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01" w:rsidRDefault="009C7301" w:rsidP="009C7301">
      <w:pPr>
        <w:spacing w:after="0" w:line="240" w:lineRule="auto"/>
        <w:jc w:val="center"/>
        <w:rPr>
          <w:rFonts w:ascii="PT Astra Serif" w:eastAsia="Calibri" w:hAnsi="PT Astra Serif" w:cs="Tahoma"/>
          <w:b/>
          <w:bCs/>
          <w:color w:val="000000"/>
          <w:sz w:val="28"/>
          <w:szCs w:val="28"/>
        </w:rPr>
      </w:pPr>
    </w:p>
    <w:p w:rsidR="009C7301" w:rsidRDefault="009C7301" w:rsidP="009C7301">
      <w:pPr>
        <w:spacing w:after="0" w:line="240" w:lineRule="auto"/>
        <w:jc w:val="center"/>
        <w:rPr>
          <w:rFonts w:ascii="PT Astra Serif" w:eastAsia="Calibri" w:hAnsi="PT Astra Serif" w:cs="Tahoma"/>
          <w:b/>
          <w:bCs/>
          <w:color w:val="000000"/>
          <w:sz w:val="28"/>
          <w:szCs w:val="28"/>
        </w:rPr>
      </w:pPr>
    </w:p>
    <w:p w:rsidR="009C7301" w:rsidRDefault="009C7301" w:rsidP="009C7301">
      <w:pPr>
        <w:spacing w:after="0" w:line="240" w:lineRule="auto"/>
        <w:jc w:val="center"/>
        <w:rPr>
          <w:rFonts w:ascii="PT Astra Serif" w:eastAsia="Calibri" w:hAnsi="PT Astra Serif" w:cs="Tahoma"/>
          <w:b/>
          <w:bCs/>
          <w:color w:val="000000"/>
          <w:sz w:val="28"/>
          <w:szCs w:val="28"/>
        </w:rPr>
      </w:pPr>
    </w:p>
    <w:p w:rsidR="009C7301" w:rsidRDefault="009C7301" w:rsidP="009C7301">
      <w:pPr>
        <w:spacing w:after="0" w:line="240" w:lineRule="auto"/>
        <w:jc w:val="center"/>
        <w:rPr>
          <w:rFonts w:ascii="PT Astra Serif" w:eastAsia="Calibri" w:hAnsi="PT Astra Serif" w:cs="Tahoma"/>
          <w:b/>
          <w:bCs/>
          <w:color w:val="000000"/>
          <w:sz w:val="28"/>
          <w:szCs w:val="28"/>
        </w:rPr>
      </w:pPr>
    </w:p>
    <w:p w:rsidR="009C7301" w:rsidRPr="0050457F" w:rsidRDefault="009C7301" w:rsidP="009C73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045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ТЕРРИТОРИАЛЬНАЯ ИЗБИРАТЕЛЬНАЯ КОМИССИЯ</w:t>
      </w:r>
    </w:p>
    <w:p w:rsidR="009C7301" w:rsidRPr="0050457F" w:rsidRDefault="00BB00B7" w:rsidP="009C73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B00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СУОЯРВСКОГО </w:t>
      </w:r>
      <w:r w:rsidR="009C7301" w:rsidRPr="0050457F">
        <w:rPr>
          <w:rFonts w:ascii="Times New Roman" w:eastAsia="Calibri" w:hAnsi="Times New Roman" w:cs="Times New Roman"/>
          <w:color w:val="000000"/>
          <w:sz w:val="28"/>
          <w:szCs w:val="28"/>
        </w:rPr>
        <w:t>РАЙОНА</w:t>
      </w:r>
    </w:p>
    <w:p w:rsidR="009C7301" w:rsidRPr="0050457F" w:rsidRDefault="009C7301" w:rsidP="009C730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C7301" w:rsidRPr="0050457F" w:rsidRDefault="009C7301" w:rsidP="009C7301">
      <w:pPr>
        <w:spacing w:after="0" w:line="240" w:lineRule="auto"/>
        <w:jc w:val="center"/>
        <w:rPr>
          <w:rFonts w:ascii="PT Astra Serif" w:eastAsia="Calibri" w:hAnsi="PT Astra Serif" w:cs="Tahoma"/>
          <w:b/>
          <w:color w:val="000000"/>
          <w:sz w:val="28"/>
          <w:szCs w:val="28"/>
        </w:rPr>
      </w:pPr>
      <w:r w:rsidRPr="0050457F">
        <w:rPr>
          <w:rFonts w:ascii="PT Astra Serif" w:eastAsia="Calibri" w:hAnsi="PT Astra Serif" w:cs="Tahoma"/>
          <w:b/>
          <w:color w:val="000000"/>
          <w:sz w:val="28"/>
          <w:szCs w:val="28"/>
        </w:rPr>
        <w:t>РЕШЕНИЕ</w:t>
      </w:r>
    </w:p>
    <w:p w:rsidR="009C7301" w:rsidRPr="0050457F" w:rsidRDefault="009C7301" w:rsidP="009C7301">
      <w:pPr>
        <w:spacing w:after="0" w:line="240" w:lineRule="auto"/>
        <w:jc w:val="center"/>
        <w:rPr>
          <w:rFonts w:ascii="PT Astra Serif" w:eastAsia="Tahoma" w:hAnsi="PT Astra Serif" w:cs="Tahoma"/>
          <w:color w:val="000000"/>
          <w:sz w:val="28"/>
          <w:szCs w:val="28"/>
          <w:lang w:eastAsia="ru-RU"/>
        </w:rPr>
      </w:pPr>
    </w:p>
    <w:p w:rsidR="009C7301" w:rsidRPr="0050457F" w:rsidRDefault="009C7301" w:rsidP="009C7301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9C7301">
        <w:rPr>
          <w:rFonts w:ascii="Times New Roman" w:eastAsia="Calibri" w:hAnsi="Times New Roman" w:cs="Times New Roman"/>
          <w:color w:val="000000"/>
          <w:sz w:val="28"/>
          <w:szCs w:val="28"/>
        </w:rPr>
        <w:t>24</w:t>
      </w:r>
      <w:r w:rsidRPr="005045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августа 2026 года                                                                             </w:t>
      </w:r>
      <w:r w:rsidRPr="009C730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№</w:t>
      </w:r>
      <w:r w:rsidR="00BB00B7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67</w:t>
      </w:r>
      <w:r w:rsidRPr="0050457F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/</w:t>
      </w:r>
      <w:r w:rsidR="00BB00B7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11</w:t>
      </w:r>
      <w:r w:rsidRPr="0050457F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-6 </w:t>
      </w:r>
    </w:p>
    <w:p w:rsidR="009C7301" w:rsidRPr="0050457F" w:rsidRDefault="009C7301" w:rsidP="009C73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50457F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г.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Суоярви</w:t>
      </w:r>
    </w:p>
    <w:p w:rsidR="009C7301" w:rsidRPr="0050457F" w:rsidRDefault="009C7301" w:rsidP="009C7301">
      <w:pPr>
        <w:tabs>
          <w:tab w:val="left" w:pos="7947"/>
        </w:tabs>
        <w:spacing w:after="0" w:line="24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C7301" w:rsidRPr="0050457F" w:rsidRDefault="009C7301" w:rsidP="009C7301">
      <w:pPr>
        <w:spacing w:after="0" w:line="240" w:lineRule="atLeas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Hlk158563464"/>
      <w:r w:rsidRPr="005045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проведении досрочного голосования отдельных групп избирателей, включенных в список избирателей на соответствующем избирательном участке, находящихся в значительно удаленных от помещения для голосования местах, транспортное сообщение с которыми отсутствует или затруднено, на выборах </w:t>
      </w:r>
      <w:proofErr w:type="gramStart"/>
      <w:r w:rsidRPr="005045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5045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 депутатов Законодательного Собрания Республики Карелия восьмого созыва</w:t>
      </w:r>
    </w:p>
    <w:bookmarkEnd w:id="0"/>
    <w:p w:rsidR="009C7301" w:rsidRPr="0050457F" w:rsidRDefault="009C7301" w:rsidP="009C7301">
      <w:pPr>
        <w:spacing w:after="0" w:line="240" w:lineRule="atLeast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B00B7" w:rsidRDefault="009C7301" w:rsidP="00BB00B7">
      <w:pPr>
        <w:shd w:val="clear" w:color="auto" w:fill="FFFFFF"/>
        <w:tabs>
          <w:tab w:val="left" w:leader="underscore" w:pos="579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65 Федерального закона от 12  июня 2002 года №67-ФЗ «Об основных гарантиях избирательных прав и права на участие в референдуме граждан Российской Федерации»,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статьи 82 Федерального закона от 22 февраля 2014 года №20-ФЗ «О выборах депутатов Государственной Думы Федерального Собрания Российской Федерации»,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статьи 67 Закона Республики Карелия от 26.06.2003 года</w:t>
      </w:r>
      <w:proofErr w:type="gramEnd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proofErr w:type="gramStart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681-ЗРК «О выборах депутатов Законодательного Собрания Республики Карелия», постановления Избирательной комиссии Республики Карелия от 11 августа 2026 года №149/1156-7 «О проведении на территории Республики Карелия досрочного голосования на выборах депутатов Государственной Думы Федерального Собрания Российской Федерации девятого созыва и совмещенных с ними выборах отдельных групп избирателей, включенных в список избирателей на соответствующем избирательном участке, находящихся в значительно удаленных от</w:t>
      </w:r>
      <w:proofErr w:type="gramEnd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 для голосования </w:t>
      </w:r>
      <w:proofErr w:type="gramStart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</w:t>
      </w:r>
      <w:proofErr w:type="gramEnd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транспортное сообщение с которыми отсутствует или затруднено» 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C7301" w:rsidRPr="0050457F" w:rsidRDefault="009C7301" w:rsidP="009C7301">
      <w:pPr>
        <w:shd w:val="clear" w:color="auto" w:fill="FFFFFF"/>
        <w:tabs>
          <w:tab w:val="left" w:leader="underscore" w:pos="579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BB00B7" w:rsidRP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Суоярвского района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0B7" w:rsidRPr="00BB0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</w:t>
      </w:r>
      <w:r w:rsidRPr="0050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C7301" w:rsidRPr="0050457F" w:rsidRDefault="009C7301" w:rsidP="00BB00B7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перечень избирательных участков, где на выборах депутатов Государственной Думы Федерального Собрания Российской Федерации девятого созыва и депутатов Законодательного Собрания Республики Карелия восьмого созыва будет организовано досрочное голосование отдельных групп избирателей, включенных в список избирателей на соответствующем избирательном участке, находящихся в значительно удаленных от помещения для голосования местах, транспортное сообщение с которыми отсутствует или затруднено, согласно Приложению.</w:t>
      </w:r>
      <w:proofErr w:type="gramEnd"/>
    </w:p>
    <w:p w:rsidR="00BB00B7" w:rsidRDefault="00BB00B7" w:rsidP="00BB00B7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301" w:rsidRPr="0050457F" w:rsidRDefault="009C7301" w:rsidP="00BB00B7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Поручить участковым избирательным комиссиям избирательных участков, указанных в Приложении к настоящему решению:</w:t>
      </w:r>
    </w:p>
    <w:p w:rsidR="009C7301" w:rsidRPr="0050457F" w:rsidRDefault="009C7301" w:rsidP="00BB00B7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срок не позднее 25 августа 2026 года определить своими решениями дату, время и адрес (описание места) проведения досрочного голосования, установленного пунктом 1 настоящего решения. Копии решений представить в адрес Территориальной избирательной комиссии </w:t>
      </w:r>
      <w:r w:rsidR="00BB00B7" w:rsidRP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Суоярвского района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тот же срок.</w:t>
      </w:r>
    </w:p>
    <w:p w:rsidR="009C7301" w:rsidRPr="0050457F" w:rsidRDefault="009C7301" w:rsidP="00BB00B7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доведение информации о дате, времени и месте досрочного голосования до сведения избирателей соответствующего избирательного участка, в том числе путем размещения объявлений в общедоступных для всех местах, а также в период адресного информирования и оповещения избирателей о дне, времени и месте, а также о формах голосования на выборах депутатов Государственной Думы Федерального Собрания Российской Федерации девятого созыва и выборах депутатов</w:t>
      </w:r>
      <w:proofErr w:type="gramEnd"/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Законодательного Собрания Республики Карелия восьмого созыва способом поквартирного (подомового) обхода, в том числе с использованием специального мобильного приложения для работы членов участковых избирательных комиссий</w:t>
      </w:r>
    </w:p>
    <w:p w:rsidR="009C7301" w:rsidRPr="0050457F" w:rsidRDefault="009C7301" w:rsidP="00BB00B7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Ежедневно, по мере проведения досрочного голосования доводить до сведения Территориальной избирательной комиссии </w:t>
      </w:r>
      <w:r w:rsidR="00BB00B7" w:rsidRP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Суоярвского района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ходе его проведения с указанием количества проголосовавших избирателей.</w:t>
      </w:r>
    </w:p>
    <w:p w:rsidR="009C7301" w:rsidRPr="0050457F" w:rsidRDefault="009C7301" w:rsidP="00BB00B7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Определить ответственными координаторами по проведению досрочного голосования председателя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комиссии Суоярвского района </w:t>
      </w:r>
      <w:proofErr w:type="spellStart"/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Хлопкину</w:t>
      </w:r>
      <w:proofErr w:type="spellEnd"/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 к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</w:t>
      </w:r>
      <w:proofErr w:type="spellStart"/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Муравченко</w:t>
      </w:r>
      <w:proofErr w:type="spellEnd"/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9C7301" w:rsidRPr="0050457F" w:rsidRDefault="009C7301" w:rsidP="00BB00B7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Ежедневно, по мере проведения досрочного голосования, ответственным координаторам доводить до сведения Избирательной комиссии Республики Карелия информацию о ходе его проведения с указанием номера избирательного участка, даты досрочного голосования и количества проголосовавших избирателей.</w:t>
      </w:r>
    </w:p>
    <w:p w:rsidR="009C7301" w:rsidRPr="0050457F" w:rsidRDefault="009C7301" w:rsidP="00BB00B7">
      <w:pPr>
        <w:tabs>
          <w:tab w:val="left" w:pos="993"/>
          <w:tab w:val="left" w:leader="underscore" w:pos="85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в </w:t>
      </w:r>
      <w:r w:rsidR="00BB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Избирком 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Карелия и в соответствующие участковые избирательные комиссии</w:t>
      </w:r>
      <w:r w:rsidR="00BE6C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 официальном сайте </w:t>
      </w:r>
      <w:r w:rsidR="00BE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Суоярвского муниципального округа </w:t>
      </w: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9C7301" w:rsidRPr="0050457F" w:rsidRDefault="009C7301" w:rsidP="009C730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301" w:rsidRPr="0050457F" w:rsidRDefault="009C7301" w:rsidP="009C730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C37" w:rsidRDefault="009C7301" w:rsidP="00BE6C37">
      <w:pPr>
        <w:tabs>
          <w:tab w:val="left" w:leader="underscore" w:pos="1674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BE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</w:p>
    <w:p w:rsidR="009C7301" w:rsidRPr="0050457F" w:rsidRDefault="00BE6C37" w:rsidP="00BE6C37">
      <w:pPr>
        <w:tabs>
          <w:tab w:val="left" w:leader="underscore" w:pos="1674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Суоярвского района</w:t>
      </w:r>
      <w:r w:rsidR="009C7301"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301"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301"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301"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М.С. Хлопкина</w:t>
      </w:r>
    </w:p>
    <w:p w:rsidR="009C7301" w:rsidRPr="0050457F" w:rsidRDefault="009C7301" w:rsidP="009C7301">
      <w:pPr>
        <w:tabs>
          <w:tab w:val="left" w:leader="underscore" w:pos="167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C37" w:rsidRDefault="009C7301" w:rsidP="00BE6C37">
      <w:pPr>
        <w:tabs>
          <w:tab w:val="left" w:leader="underscore" w:pos="1674"/>
          <w:tab w:val="left" w:pos="639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BE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="00BE6C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Н.А. </w:t>
      </w:r>
      <w:proofErr w:type="spellStart"/>
      <w:r w:rsidR="00BE6C3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Муравченко</w:t>
      </w:r>
      <w:proofErr w:type="spellEnd"/>
    </w:p>
    <w:p w:rsidR="00BE6C37" w:rsidRDefault="00BE6C37" w:rsidP="00BE6C37">
      <w:pPr>
        <w:tabs>
          <w:tab w:val="left" w:leader="underscore" w:pos="1674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Суоярвского района</w:t>
      </w:r>
    </w:p>
    <w:p w:rsidR="009C7301" w:rsidRPr="0050457F" w:rsidRDefault="009C7301" w:rsidP="009C7301">
      <w:pPr>
        <w:tabs>
          <w:tab w:val="left" w:leader="underscore" w:pos="167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301" w:rsidRPr="0050457F" w:rsidRDefault="00BE6C37" w:rsidP="00BE6C37">
      <w:pPr>
        <w:tabs>
          <w:tab w:val="left" w:leader="underscore" w:pos="1674"/>
        </w:tabs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C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9C7301" w:rsidRPr="0050457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</w:t>
      </w:r>
    </w:p>
    <w:p w:rsidR="009C7301" w:rsidRPr="0050457F" w:rsidRDefault="009C7301" w:rsidP="00BE6C37">
      <w:pPr>
        <w:tabs>
          <w:tab w:val="left" w:leader="underscore" w:pos="1674"/>
        </w:tabs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ТИК </w:t>
      </w:r>
      <w:r w:rsidR="00BB00B7" w:rsidRPr="00BB00B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Суоярвского района</w:t>
      </w:r>
    </w:p>
    <w:p w:rsidR="009C7301" w:rsidRPr="0050457F" w:rsidRDefault="009C7301" w:rsidP="00BE6C37">
      <w:pPr>
        <w:tabs>
          <w:tab w:val="left" w:leader="underscore" w:pos="1674"/>
        </w:tabs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6C3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50457F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.08.2026 г. №</w:t>
      </w:r>
      <w:r w:rsidR="00BE6C37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50457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BE6C3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0457F">
        <w:rPr>
          <w:rFonts w:ascii="Times New Roman" w:eastAsia="Times New Roman" w:hAnsi="Times New Roman" w:cs="Times New Roman"/>
          <w:sz w:val="24"/>
          <w:szCs w:val="24"/>
          <w:lang w:eastAsia="ru-RU"/>
        </w:rPr>
        <w:t>-6</w:t>
      </w:r>
    </w:p>
    <w:p w:rsidR="009C7301" w:rsidRPr="0050457F" w:rsidRDefault="009C7301" w:rsidP="009C7301">
      <w:pPr>
        <w:tabs>
          <w:tab w:val="left" w:leader="underscore" w:pos="167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301" w:rsidRPr="0050457F" w:rsidRDefault="009C7301" w:rsidP="009C7301">
      <w:pPr>
        <w:tabs>
          <w:tab w:val="left" w:leader="underscore" w:pos="1674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04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избирательных участков, где на выборах депутатов Государственной Думы Федерального Собрания Российской Федерации девятого созыва и депутатов Законодательного Собрания Республики Карелия восьмого созыва будет организовано досрочное голосование отдельных групп избирателей, включенных в список избирателей на соответствующем избирательном участке, находящихся в значительно удаленных от помещения для голосования местах, транспортное сообщение с которыми отсутствует или затруднено</w:t>
      </w:r>
      <w:proofErr w:type="gramEnd"/>
    </w:p>
    <w:p w:rsidR="009C7301" w:rsidRPr="0050457F" w:rsidRDefault="009C7301" w:rsidP="009C7301">
      <w:pPr>
        <w:tabs>
          <w:tab w:val="left" w:leader="underscore" w:pos="1674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3260"/>
        <w:gridCol w:w="2268"/>
        <w:gridCol w:w="2552"/>
      </w:tblGrid>
      <w:tr w:rsidR="009C7301" w:rsidRPr="0050457F" w:rsidTr="004261C9">
        <w:trPr>
          <w:trHeight w:val="1104"/>
        </w:trPr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9C7301" w:rsidRPr="0050457F" w:rsidRDefault="009C7301" w:rsidP="004261C9">
            <w:pPr>
              <w:shd w:val="clear" w:color="auto" w:fill="FFFFFF"/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85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9C7301" w:rsidRPr="0050457F" w:rsidRDefault="009C7301" w:rsidP="004261C9">
            <w:pPr>
              <w:shd w:val="clear" w:color="auto" w:fill="FFFFFF"/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УИК</w:t>
            </w:r>
          </w:p>
        </w:tc>
        <w:tc>
          <w:tcPr>
            <w:tcW w:w="326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Населенный</w:t>
            </w:r>
          </w:p>
          <w:p w:rsidR="009C7301" w:rsidRPr="0050457F" w:rsidRDefault="009C7301" w:rsidP="004261C9">
            <w:pPr>
              <w:shd w:val="clear" w:color="auto" w:fill="FFFFFF"/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пункт</w:t>
            </w:r>
          </w:p>
        </w:tc>
        <w:tc>
          <w:tcPr>
            <w:tcW w:w="2268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Категория</w:t>
            </w:r>
          </w:p>
          <w:p w:rsidR="009C7301" w:rsidRPr="0050457F" w:rsidRDefault="009C7301" w:rsidP="004261C9">
            <w:pPr>
              <w:shd w:val="clear" w:color="auto" w:fill="FFFFFF"/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избирателей</w:t>
            </w:r>
          </w:p>
        </w:tc>
        <w:tc>
          <w:tcPr>
            <w:tcW w:w="2552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Даты проведения</w:t>
            </w:r>
          </w:p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досрочного</w:t>
            </w:r>
          </w:p>
          <w:p w:rsidR="009C7301" w:rsidRPr="0050457F" w:rsidRDefault="009C7301" w:rsidP="004261C9">
            <w:pPr>
              <w:shd w:val="clear" w:color="auto" w:fill="FFFFFF"/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голосования</w:t>
            </w:r>
          </w:p>
        </w:tc>
      </w:tr>
      <w:tr w:rsidR="009C7301" w:rsidRPr="0050457F" w:rsidTr="004261C9">
        <w:trPr>
          <w:trHeight w:val="423"/>
        </w:trPr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37">
              <w:rPr>
                <w:rFonts w:ascii="Times New Roman" w:eastAsia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3260" w:type="dxa"/>
            <w:vAlign w:val="center"/>
          </w:tcPr>
          <w:p w:rsidR="009C7301" w:rsidRPr="0050457F" w:rsidRDefault="00BE6C37" w:rsidP="004261C9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Start"/>
            <w:r w:rsidRPr="00BE6C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.К</w:t>
            </w:r>
            <w:proofErr w:type="gramEnd"/>
            <w:r w:rsidRPr="00BE6C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аратсалми</w:t>
            </w:r>
            <w:proofErr w:type="spellEnd"/>
          </w:p>
        </w:tc>
        <w:tc>
          <w:tcPr>
            <w:tcW w:w="2268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7301"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</w:tc>
      </w:tr>
      <w:tr w:rsidR="009C7301" w:rsidRPr="0050457F" w:rsidTr="004261C9">
        <w:trPr>
          <w:trHeight w:val="273"/>
        </w:trPr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494</w:t>
            </w:r>
          </w:p>
        </w:tc>
        <w:tc>
          <w:tcPr>
            <w:tcW w:w="3260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км автодороги Суоярви-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Тойвола</w:t>
            </w:r>
            <w:proofErr w:type="spellEnd"/>
          </w:p>
        </w:tc>
        <w:tc>
          <w:tcPr>
            <w:tcW w:w="2268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7301"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</w:tc>
      </w:tr>
      <w:tr w:rsidR="009C7301" w:rsidRPr="0050457F" w:rsidTr="004261C9"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495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урханваара</w:t>
            </w:r>
            <w:proofErr w:type="spellEnd"/>
          </w:p>
        </w:tc>
        <w:tc>
          <w:tcPr>
            <w:tcW w:w="2268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7301"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</w:tc>
      </w:tr>
      <w:tr w:rsidR="009C7301" w:rsidRPr="0050457F" w:rsidTr="004261C9"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495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км автодороги Суоярви-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Тойвола</w:t>
            </w:r>
            <w:proofErr w:type="spellEnd"/>
          </w:p>
        </w:tc>
        <w:tc>
          <w:tcPr>
            <w:tcW w:w="2268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7301"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</w:tc>
      </w:tr>
      <w:tr w:rsidR="009C7301" w:rsidRPr="0050457F" w:rsidTr="004261C9"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502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овдозеро</w:t>
            </w:r>
            <w:proofErr w:type="spellEnd"/>
          </w:p>
        </w:tc>
        <w:tc>
          <w:tcPr>
            <w:tcW w:w="2268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7301"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D70548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  <w:p w:rsidR="009C7301" w:rsidRPr="0050457F" w:rsidRDefault="00D70548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 xml:space="preserve">  </w:t>
            </w:r>
          </w:p>
        </w:tc>
      </w:tr>
      <w:tr w:rsidR="00BE6C37" w:rsidRPr="0050457F" w:rsidTr="004261C9">
        <w:tc>
          <w:tcPr>
            <w:tcW w:w="710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503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нгозеро</w:t>
            </w:r>
            <w:proofErr w:type="spellEnd"/>
          </w:p>
        </w:tc>
        <w:tc>
          <w:tcPr>
            <w:tcW w:w="2268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D70548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  <w:p w:rsidR="00BE6C37" w:rsidRPr="0050457F" w:rsidRDefault="00D70548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 xml:space="preserve"> </w:t>
            </w:r>
          </w:p>
        </w:tc>
      </w:tr>
      <w:tr w:rsidR="00BE6C37" w:rsidRPr="0050457F" w:rsidTr="004261C9">
        <w:tc>
          <w:tcPr>
            <w:tcW w:w="710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505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аутаваара</w:t>
            </w:r>
            <w:proofErr w:type="spellEnd"/>
          </w:p>
        </w:tc>
        <w:tc>
          <w:tcPr>
            <w:tcW w:w="2268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BE6C37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  <w:p w:rsidR="00D70548" w:rsidRPr="0050457F" w:rsidRDefault="00D70548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</w:p>
        </w:tc>
      </w:tr>
      <w:tr w:rsidR="00BE6C37" w:rsidRPr="0050457F" w:rsidTr="004261C9">
        <w:tc>
          <w:tcPr>
            <w:tcW w:w="710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508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станция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Леппясюрья</w:t>
            </w:r>
            <w:proofErr w:type="spellEnd"/>
          </w:p>
        </w:tc>
        <w:tc>
          <w:tcPr>
            <w:tcW w:w="2268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BE6C37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  <w:p w:rsidR="00D70548" w:rsidRPr="0050457F" w:rsidRDefault="00D70548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</w:p>
        </w:tc>
      </w:tr>
      <w:tr w:rsidR="00BE6C37" w:rsidRPr="0050457F" w:rsidTr="004261C9">
        <w:tc>
          <w:tcPr>
            <w:tcW w:w="710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509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37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оанлахти</w:t>
            </w:r>
            <w:proofErr w:type="spellEnd"/>
          </w:p>
        </w:tc>
        <w:tc>
          <w:tcPr>
            <w:tcW w:w="2268" w:type="dxa"/>
            <w:vAlign w:val="center"/>
          </w:tcPr>
          <w:p w:rsidR="00BE6C37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BE6C37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  <w:p w:rsidR="00D70548" w:rsidRPr="0050457F" w:rsidRDefault="00D70548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</w:p>
        </w:tc>
      </w:tr>
      <w:tr w:rsidR="009C7301" w:rsidRPr="0050457F" w:rsidTr="004261C9"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509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станция Суйстамо</w:t>
            </w:r>
          </w:p>
        </w:tc>
        <w:tc>
          <w:tcPr>
            <w:tcW w:w="2268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7301"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9C7301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</w:p>
          <w:p w:rsidR="00D70548" w:rsidRPr="0050457F" w:rsidRDefault="00D70548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</w:p>
        </w:tc>
      </w:tr>
      <w:tr w:rsidR="009C7301" w:rsidRPr="0050457F" w:rsidTr="004261C9">
        <w:tc>
          <w:tcPr>
            <w:tcW w:w="710" w:type="dxa"/>
            <w:vAlign w:val="center"/>
          </w:tcPr>
          <w:p w:rsidR="009C7301" w:rsidRPr="0050457F" w:rsidRDefault="009C7301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4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511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01" w:rsidRPr="0050457F" w:rsidRDefault="00BE6C37" w:rsidP="004261C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остомукса</w:t>
            </w:r>
            <w:proofErr w:type="spellEnd"/>
          </w:p>
        </w:tc>
        <w:tc>
          <w:tcPr>
            <w:tcW w:w="2268" w:type="dxa"/>
            <w:vAlign w:val="center"/>
          </w:tcPr>
          <w:p w:rsidR="009C7301" w:rsidRPr="0050457F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9C7301" w:rsidRPr="0050457F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естные жители</w:t>
            </w:r>
          </w:p>
        </w:tc>
        <w:tc>
          <w:tcPr>
            <w:tcW w:w="2552" w:type="dxa"/>
            <w:vAlign w:val="center"/>
          </w:tcPr>
          <w:p w:rsidR="009C7301" w:rsidRDefault="00BE6C37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12 сентября 2026 г.</w:t>
            </w:r>
            <w:r w:rsidR="00D70548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 xml:space="preserve"> </w:t>
            </w:r>
          </w:p>
          <w:p w:rsidR="00D70548" w:rsidRPr="0050457F" w:rsidRDefault="00D70548" w:rsidP="004261C9">
            <w:pPr>
              <w:tabs>
                <w:tab w:val="left" w:leader="underscore" w:pos="1674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</w:p>
        </w:tc>
      </w:tr>
    </w:tbl>
    <w:p w:rsidR="009C7301" w:rsidRPr="0050457F" w:rsidRDefault="009C7301" w:rsidP="009C7301">
      <w:pPr>
        <w:tabs>
          <w:tab w:val="left" w:leader="underscore" w:pos="1674"/>
        </w:tabs>
        <w:spacing w:after="0" w:line="240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C7301" w:rsidRPr="0050457F" w:rsidRDefault="009C7301" w:rsidP="009C7301">
      <w:pPr>
        <w:spacing w:after="0" w:line="240" w:lineRule="atLeast"/>
        <w:ind w:firstLine="709"/>
        <w:jc w:val="both"/>
        <w:rPr>
          <w:rFonts w:ascii="PT Astra Serif" w:eastAsia="Tahoma" w:hAnsi="PT Astra Serif" w:cs="Times New Roman"/>
          <w:color w:val="000000"/>
          <w:sz w:val="28"/>
          <w:szCs w:val="28"/>
          <w:lang w:eastAsia="ru-RU"/>
        </w:rPr>
      </w:pPr>
    </w:p>
    <w:p w:rsidR="009C7301" w:rsidRDefault="009C7301" w:rsidP="009C7301"/>
    <w:p w:rsidR="00422328" w:rsidRDefault="00422328"/>
    <w:sectPr w:rsidR="00422328" w:rsidSect="0050457F">
      <w:headerReference w:type="default" r:id="rId5"/>
      <w:pgSz w:w="11905" w:h="16837"/>
      <w:pgMar w:top="426" w:right="848" w:bottom="426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95E" w:rsidRDefault="00A82A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6C"/>
    <w:rsid w:val="003C776C"/>
    <w:rsid w:val="00422328"/>
    <w:rsid w:val="009C7301"/>
    <w:rsid w:val="00A82AFC"/>
    <w:rsid w:val="00BB00B7"/>
    <w:rsid w:val="00BE6C37"/>
    <w:rsid w:val="00D7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01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01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Хлопкина М С</dc:creator>
  <cp:lastModifiedBy>Хлопкина М С</cp:lastModifiedBy>
  <cp:revision>2</cp:revision>
  <cp:lastPrinted>2026-08-24T12:27:00Z</cp:lastPrinted>
  <dcterms:created xsi:type="dcterms:W3CDTF">2026-08-24T12:35:00Z</dcterms:created>
  <dcterms:modified xsi:type="dcterms:W3CDTF">2026-08-24T12:35:00Z</dcterms:modified>
</cp:coreProperties>
</file>