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812" w:rsidRDefault="00967812" w:rsidP="00967812">
      <w:pPr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95300" cy="800100"/>
            <wp:effectExtent l="0" t="0" r="0" b="0"/>
            <wp:docPr id="1" name="Рисунок 1" descr="суоярвский_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уоярвский_райо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812" w:rsidRDefault="00967812" w:rsidP="00967812">
      <w:pPr>
        <w:jc w:val="center"/>
        <w:rPr>
          <w:sz w:val="24"/>
          <w:szCs w:val="24"/>
        </w:rPr>
      </w:pPr>
    </w:p>
    <w:p w:rsidR="00967812" w:rsidRDefault="00967812" w:rsidP="00967812">
      <w:pPr>
        <w:suppressAutoHyphens w:val="0"/>
        <w:jc w:val="center"/>
        <w:rPr>
          <w:bCs w:val="0"/>
          <w:color w:val="000000"/>
          <w:szCs w:val="28"/>
          <w:lang w:eastAsia="ru-RU"/>
        </w:rPr>
      </w:pPr>
      <w:r>
        <w:rPr>
          <w:bCs w:val="0"/>
          <w:color w:val="000000"/>
          <w:szCs w:val="28"/>
          <w:lang w:eastAsia="ru-RU"/>
        </w:rPr>
        <w:t>РЕСПУБЛИКА КАРЕЛИЯ</w:t>
      </w:r>
    </w:p>
    <w:p w:rsidR="00967812" w:rsidRDefault="00967812" w:rsidP="00967812">
      <w:pPr>
        <w:suppressAutoHyphens w:val="0"/>
        <w:jc w:val="center"/>
        <w:rPr>
          <w:bCs w:val="0"/>
          <w:color w:val="000000"/>
          <w:sz w:val="26"/>
          <w:szCs w:val="26"/>
          <w:lang w:eastAsia="ru-RU"/>
        </w:rPr>
      </w:pPr>
      <w:r>
        <w:rPr>
          <w:bCs w:val="0"/>
          <w:color w:val="000000"/>
          <w:sz w:val="26"/>
          <w:szCs w:val="26"/>
          <w:lang w:eastAsia="ru-RU"/>
        </w:rPr>
        <w:t>KARJALAN TAZAVALDU</w:t>
      </w:r>
    </w:p>
    <w:p w:rsidR="00967812" w:rsidRDefault="00967812" w:rsidP="00967812">
      <w:pPr>
        <w:suppressAutoHyphens w:val="0"/>
        <w:jc w:val="center"/>
        <w:rPr>
          <w:bCs w:val="0"/>
          <w:color w:val="000000"/>
          <w:szCs w:val="28"/>
          <w:lang w:eastAsia="ru-RU"/>
        </w:rPr>
      </w:pPr>
    </w:p>
    <w:p w:rsidR="00967812" w:rsidRDefault="00967812" w:rsidP="00967812">
      <w:pPr>
        <w:suppressAutoHyphens w:val="0"/>
        <w:jc w:val="center"/>
        <w:rPr>
          <w:b/>
          <w:bCs w:val="0"/>
          <w:color w:val="000000"/>
          <w:szCs w:val="28"/>
          <w:lang w:eastAsia="ru-RU"/>
        </w:rPr>
      </w:pPr>
      <w:r>
        <w:rPr>
          <w:b/>
          <w:bCs w:val="0"/>
          <w:color w:val="000000"/>
          <w:szCs w:val="28"/>
          <w:lang w:eastAsia="ru-RU"/>
        </w:rPr>
        <w:t>АДМИНИСТРАЦИЯ</w:t>
      </w:r>
    </w:p>
    <w:p w:rsidR="00967812" w:rsidRDefault="00967812" w:rsidP="00967812">
      <w:pPr>
        <w:suppressAutoHyphens w:val="0"/>
        <w:jc w:val="center"/>
        <w:rPr>
          <w:b/>
          <w:bCs w:val="0"/>
          <w:color w:val="000000"/>
          <w:szCs w:val="28"/>
          <w:lang w:eastAsia="ru-RU"/>
        </w:rPr>
      </w:pPr>
      <w:r>
        <w:rPr>
          <w:b/>
          <w:bCs w:val="0"/>
          <w:color w:val="000000"/>
          <w:szCs w:val="28"/>
          <w:lang w:eastAsia="ru-RU"/>
        </w:rPr>
        <w:t>СУОЯРВСКОГО МУНИЦИПАЛЬНОГО ОКРУГА</w:t>
      </w:r>
    </w:p>
    <w:p w:rsidR="00967812" w:rsidRDefault="00967812" w:rsidP="00967812">
      <w:pPr>
        <w:suppressAutoHyphens w:val="0"/>
        <w:jc w:val="center"/>
        <w:rPr>
          <w:bCs w:val="0"/>
          <w:color w:val="000000"/>
          <w:sz w:val="26"/>
          <w:szCs w:val="26"/>
          <w:lang w:eastAsia="ru-RU"/>
        </w:rPr>
      </w:pPr>
      <w:r>
        <w:rPr>
          <w:bCs w:val="0"/>
          <w:color w:val="000000"/>
          <w:sz w:val="26"/>
          <w:szCs w:val="26"/>
          <w:lang w:eastAsia="ru-RU"/>
        </w:rPr>
        <w:t>SUOJÄRVEN PIIRIKUNNAN HALLINDO</w:t>
      </w:r>
    </w:p>
    <w:p w:rsidR="00967812" w:rsidRDefault="00967812" w:rsidP="00967812">
      <w:pPr>
        <w:jc w:val="center"/>
        <w:rPr>
          <w:szCs w:val="28"/>
        </w:rPr>
      </w:pPr>
    </w:p>
    <w:p w:rsidR="00967812" w:rsidRDefault="00967812" w:rsidP="00967812">
      <w:pPr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:rsidR="00967812" w:rsidRDefault="00967812" w:rsidP="00967812">
      <w:pPr>
        <w:rPr>
          <w:szCs w:val="28"/>
        </w:rPr>
      </w:pPr>
    </w:p>
    <w:p w:rsidR="00967812" w:rsidRDefault="00361564" w:rsidP="00967812">
      <w:pPr>
        <w:jc w:val="both"/>
        <w:rPr>
          <w:szCs w:val="28"/>
        </w:rPr>
      </w:pPr>
      <w:r>
        <w:rPr>
          <w:szCs w:val="28"/>
        </w:rPr>
        <w:t xml:space="preserve">    </w:t>
      </w:r>
      <w:r w:rsidR="00933D91">
        <w:rPr>
          <w:szCs w:val="28"/>
        </w:rPr>
        <w:t>12</w:t>
      </w:r>
      <w:r w:rsidR="00967812" w:rsidRPr="00AB0502">
        <w:rPr>
          <w:szCs w:val="28"/>
        </w:rPr>
        <w:t>.0</w:t>
      </w:r>
      <w:r w:rsidR="00933D91">
        <w:rPr>
          <w:szCs w:val="28"/>
        </w:rPr>
        <w:t>8.</w:t>
      </w:r>
      <w:r w:rsidR="00933D91">
        <w:rPr>
          <w:szCs w:val="28"/>
          <w:lang w:val="en-US"/>
        </w:rPr>
        <w:t>2026</w:t>
      </w:r>
      <w:r w:rsidR="00967812" w:rsidRPr="00AB0502">
        <w:rPr>
          <w:szCs w:val="28"/>
        </w:rPr>
        <w:t xml:space="preserve">                                                                                                 № </w:t>
      </w:r>
      <w:r w:rsidR="00933D91">
        <w:rPr>
          <w:szCs w:val="28"/>
        </w:rPr>
        <w:t>571</w:t>
      </w:r>
    </w:p>
    <w:p w:rsidR="00967812" w:rsidRDefault="00967812" w:rsidP="00967812">
      <w:pPr>
        <w:jc w:val="both"/>
        <w:rPr>
          <w:szCs w:val="28"/>
        </w:rPr>
      </w:pPr>
    </w:p>
    <w:p w:rsidR="00820AEC" w:rsidRDefault="00967812" w:rsidP="00F50BDB">
      <w:pPr>
        <w:jc w:val="center"/>
        <w:rPr>
          <w:b/>
        </w:rPr>
      </w:pPr>
      <w:r w:rsidRPr="00967812">
        <w:rPr>
          <w:b/>
        </w:rPr>
        <w:t xml:space="preserve">О </w:t>
      </w:r>
      <w:r w:rsidR="00361564">
        <w:rPr>
          <w:b/>
        </w:rPr>
        <w:t>внесении изменений в Постановление администрации</w:t>
      </w:r>
      <w:r w:rsidR="00F50BDB">
        <w:rPr>
          <w:b/>
        </w:rPr>
        <w:t xml:space="preserve"> </w:t>
      </w:r>
      <w:proofErr w:type="spellStart"/>
      <w:r w:rsidR="00F50BDB">
        <w:rPr>
          <w:b/>
        </w:rPr>
        <w:t>Суоярвского</w:t>
      </w:r>
      <w:proofErr w:type="spellEnd"/>
      <w:r w:rsidR="00F50BDB">
        <w:rPr>
          <w:b/>
        </w:rPr>
        <w:t xml:space="preserve"> муниципального округа</w:t>
      </w:r>
      <w:r w:rsidR="00361564">
        <w:rPr>
          <w:b/>
        </w:rPr>
        <w:t xml:space="preserve"> от 30.07.2024 № 682 «Об утверждении Перечня автомобильных дорог общего пользования местного значения в границах Суоярвского муниципального округа и присвоении идентификационных номеров автомобильным дорогам общего пользования местного значения</w:t>
      </w:r>
    </w:p>
    <w:p w:rsidR="00C34D0E" w:rsidRDefault="00C34D0E" w:rsidP="00C34D0E">
      <w:pPr>
        <w:jc w:val="center"/>
        <w:rPr>
          <w:b/>
        </w:rPr>
      </w:pPr>
    </w:p>
    <w:p w:rsidR="00C34D0E" w:rsidRPr="00C34D0E" w:rsidRDefault="00C34D0E" w:rsidP="00C34D0E"/>
    <w:p w:rsidR="002E640F" w:rsidRPr="00F67DEB" w:rsidRDefault="00C34D0E" w:rsidP="00F67DEB">
      <w:pPr>
        <w:pStyle w:val="a7"/>
        <w:jc w:val="both"/>
        <w:rPr>
          <w:szCs w:val="28"/>
        </w:rPr>
      </w:pPr>
      <w:r w:rsidRPr="00F67DEB">
        <w:rPr>
          <w:sz w:val="24"/>
          <w:szCs w:val="24"/>
        </w:rPr>
        <w:t xml:space="preserve">        </w:t>
      </w:r>
      <w:r w:rsidRPr="00F67DEB">
        <w:rPr>
          <w:szCs w:val="28"/>
        </w:rPr>
        <w:t xml:space="preserve">В </w:t>
      </w:r>
      <w:r w:rsidR="00073BDE" w:rsidRPr="00F67DEB">
        <w:rPr>
          <w:szCs w:val="28"/>
        </w:rPr>
        <w:t>соответствии с Федеральным законом о</w:t>
      </w:r>
      <w:r w:rsidR="00933D91">
        <w:rPr>
          <w:szCs w:val="28"/>
        </w:rPr>
        <w:t xml:space="preserve">т </w:t>
      </w:r>
      <w:r w:rsidR="00F67DEB">
        <w:rPr>
          <w:szCs w:val="28"/>
          <w:lang w:eastAsia="ru-RU"/>
        </w:rPr>
        <w:t>20.03.2025 №</w:t>
      </w:r>
      <w:r w:rsidR="00F67DEB" w:rsidRPr="00F67DEB">
        <w:rPr>
          <w:szCs w:val="28"/>
          <w:lang w:eastAsia="ru-RU"/>
        </w:rPr>
        <w:t xml:space="preserve"> 33-ФЗ "Об общих принципах организации местного самоуправления в единой системе публичной власти"</w:t>
      </w:r>
      <w:r w:rsidR="00F67DEB" w:rsidRPr="00F67DEB">
        <w:rPr>
          <w:szCs w:val="28"/>
          <w:lang w:eastAsia="ru-RU"/>
        </w:rPr>
        <w:t>,</w:t>
      </w:r>
      <w:r w:rsidR="00073BDE" w:rsidRPr="00F67DEB">
        <w:rPr>
          <w:szCs w:val="28"/>
        </w:rPr>
        <w:t xml:space="preserve"> Федеральным законом от 08.11.2007 №</w:t>
      </w:r>
      <w:r w:rsidR="00F67DEB" w:rsidRPr="00F67DEB">
        <w:rPr>
          <w:szCs w:val="28"/>
        </w:rPr>
        <w:t xml:space="preserve"> </w:t>
      </w:r>
      <w:r w:rsidR="00073BDE" w:rsidRPr="00F67DEB">
        <w:rPr>
          <w:szCs w:val="28"/>
        </w:rPr>
        <w:t>257-</w:t>
      </w:r>
      <w:r w:rsidR="00F67DEB">
        <w:rPr>
          <w:szCs w:val="28"/>
        </w:rPr>
        <w:t>ФЗ</w:t>
      </w:r>
      <w:r w:rsidR="00073BDE" w:rsidRPr="00F67DEB">
        <w:rPr>
          <w:szCs w:val="28"/>
        </w:rPr>
        <w:t xml:space="preserve"> «Об автомобильных дорогах и о дорожной деятельности в Российской Федерации» и о внесении изменени</w:t>
      </w:r>
      <w:bookmarkStart w:id="0" w:name="_GoBack"/>
      <w:r w:rsidR="00073BDE" w:rsidRPr="00F67DEB">
        <w:rPr>
          <w:szCs w:val="28"/>
        </w:rPr>
        <w:t xml:space="preserve">й в отдельные законодательные акты Российской Федерации», Приказом Министерства </w:t>
      </w:r>
      <w:bookmarkEnd w:id="0"/>
      <w:r w:rsidR="00073BDE" w:rsidRPr="00F67DEB">
        <w:rPr>
          <w:szCs w:val="28"/>
        </w:rPr>
        <w:t>транспорта Российской Федерации от 07.02.2007 №</w:t>
      </w:r>
      <w:r w:rsidR="00F67DEB">
        <w:rPr>
          <w:szCs w:val="28"/>
        </w:rPr>
        <w:t xml:space="preserve"> </w:t>
      </w:r>
      <w:r w:rsidR="00073BDE" w:rsidRPr="00F67DEB">
        <w:rPr>
          <w:szCs w:val="28"/>
        </w:rPr>
        <w:t>16 «Об утверждении Правил присвоения автомобильным дорогам идентификационных номеров», Законом Республики Карелия от 27.05.2022 №</w:t>
      </w:r>
      <w:r w:rsidR="00F67DEB">
        <w:rPr>
          <w:szCs w:val="28"/>
        </w:rPr>
        <w:t xml:space="preserve"> </w:t>
      </w:r>
      <w:r w:rsidR="00073BDE" w:rsidRPr="00F67DEB">
        <w:rPr>
          <w:szCs w:val="28"/>
        </w:rPr>
        <w:t>2710-ЗРК «О преобразовании всех поселений, входящих в состав муниципального образования «</w:t>
      </w:r>
      <w:proofErr w:type="spellStart"/>
      <w:r w:rsidR="00073BDE" w:rsidRPr="00F67DEB">
        <w:rPr>
          <w:szCs w:val="28"/>
        </w:rPr>
        <w:t>Суоярвский</w:t>
      </w:r>
      <w:proofErr w:type="spellEnd"/>
      <w:r w:rsidR="00073BDE" w:rsidRPr="00F67DEB">
        <w:rPr>
          <w:szCs w:val="28"/>
        </w:rPr>
        <w:t xml:space="preserve"> район»</w:t>
      </w:r>
      <w:r w:rsidR="00FB709B" w:rsidRPr="00F67DEB">
        <w:rPr>
          <w:szCs w:val="28"/>
        </w:rPr>
        <w:t xml:space="preserve">, путем их объединения и наделении вновь образованного муниципального образования статусом муниципального </w:t>
      </w:r>
      <w:r w:rsidR="00F67DEB">
        <w:rPr>
          <w:szCs w:val="28"/>
        </w:rPr>
        <w:t>округа», п</w:t>
      </w:r>
      <w:r w:rsidR="00FB709B" w:rsidRPr="00F67DEB">
        <w:rPr>
          <w:szCs w:val="28"/>
        </w:rPr>
        <w:t>остановлением от 30.07.2024 №</w:t>
      </w:r>
      <w:r w:rsidR="00F67DEB">
        <w:rPr>
          <w:szCs w:val="28"/>
        </w:rPr>
        <w:t xml:space="preserve"> </w:t>
      </w:r>
      <w:r w:rsidR="00FB709B" w:rsidRPr="00F67DEB">
        <w:rPr>
          <w:szCs w:val="28"/>
        </w:rPr>
        <w:t xml:space="preserve">681 «Об утверждении Порядка присвоения идентификационных номеров автомобильным дорогам </w:t>
      </w:r>
      <w:proofErr w:type="spellStart"/>
      <w:r w:rsidR="00FB709B" w:rsidRPr="00F67DEB">
        <w:rPr>
          <w:szCs w:val="28"/>
        </w:rPr>
        <w:t>Суоярвского</w:t>
      </w:r>
      <w:proofErr w:type="spellEnd"/>
      <w:r w:rsidR="00FB709B" w:rsidRPr="00F67DEB">
        <w:rPr>
          <w:szCs w:val="28"/>
        </w:rPr>
        <w:t xml:space="preserve"> муниципального округа и Уставом </w:t>
      </w:r>
      <w:proofErr w:type="spellStart"/>
      <w:r w:rsidR="00FB709B" w:rsidRPr="00F67DEB">
        <w:rPr>
          <w:szCs w:val="28"/>
        </w:rPr>
        <w:t>Суоярвского</w:t>
      </w:r>
      <w:proofErr w:type="spellEnd"/>
      <w:r w:rsidR="00FB709B" w:rsidRPr="00F67DEB">
        <w:rPr>
          <w:szCs w:val="28"/>
        </w:rPr>
        <w:t xml:space="preserve"> муниципального округа</w:t>
      </w:r>
      <w:r w:rsidR="00F67DEB">
        <w:rPr>
          <w:szCs w:val="28"/>
        </w:rPr>
        <w:t>.</w:t>
      </w:r>
    </w:p>
    <w:p w:rsidR="00FB709B" w:rsidRPr="00F67DEB" w:rsidRDefault="00FB709B" w:rsidP="005972BF">
      <w:pPr>
        <w:pStyle w:val="a7"/>
        <w:numPr>
          <w:ilvl w:val="0"/>
          <w:numId w:val="4"/>
        </w:numPr>
        <w:ind w:left="0" w:firstLine="426"/>
        <w:jc w:val="both"/>
      </w:pPr>
      <w:r w:rsidRPr="00F67DEB">
        <w:t>Внести в Приложение №</w:t>
      </w:r>
      <w:r w:rsidR="00933D91">
        <w:t xml:space="preserve"> </w:t>
      </w:r>
      <w:r w:rsidRPr="00F67DEB">
        <w:t xml:space="preserve">1 к Постановлению администрации </w:t>
      </w:r>
      <w:proofErr w:type="spellStart"/>
      <w:r w:rsidRPr="00F67DEB">
        <w:t>Суоярвского</w:t>
      </w:r>
      <w:proofErr w:type="spellEnd"/>
      <w:r w:rsidRPr="00F67DEB">
        <w:t xml:space="preserve"> муниципального округа №</w:t>
      </w:r>
      <w:r w:rsidR="00F67DEB" w:rsidRPr="00F67DEB">
        <w:t xml:space="preserve"> </w:t>
      </w:r>
      <w:r w:rsidRPr="00F67DEB">
        <w:t>682 от 30.07.2024 «Об утверждении Перечня автомобильных дорог общего пользования местного значения в границах Суоярвского муниципального округа и присвоении идентификационных номеров автомобильным дорогам общего пользования местного значения</w:t>
      </w:r>
      <w:r w:rsidR="00EE6ECB" w:rsidRPr="00F67DEB">
        <w:t>» следующие изменения:</w:t>
      </w:r>
    </w:p>
    <w:p w:rsidR="00EE6ECB" w:rsidRPr="00F67DEB" w:rsidRDefault="00EE6ECB" w:rsidP="005972BF">
      <w:pPr>
        <w:pStyle w:val="a7"/>
        <w:numPr>
          <w:ilvl w:val="1"/>
          <w:numId w:val="6"/>
        </w:numPr>
        <w:ind w:left="0" w:firstLine="709"/>
        <w:jc w:val="both"/>
      </w:pPr>
      <w:r w:rsidRPr="00F67DEB">
        <w:lastRenderedPageBreak/>
        <w:t>Дополнить</w:t>
      </w:r>
      <w:r w:rsidR="00681BFE" w:rsidRPr="00F67DEB">
        <w:t xml:space="preserve"> Перечень автомобильных дорог общего пользования местного значения и идентификационных номеров автомобильных дорог общего пользования местного значения </w:t>
      </w:r>
      <w:proofErr w:type="spellStart"/>
      <w:r w:rsidR="00681BFE" w:rsidRPr="00F67DEB">
        <w:t>Суоярвского</w:t>
      </w:r>
      <w:proofErr w:type="spellEnd"/>
      <w:r w:rsidR="00681BFE" w:rsidRPr="00F67DEB">
        <w:t xml:space="preserve"> муниц</w:t>
      </w:r>
      <w:r w:rsidR="00F67DEB">
        <w:t>ипального округа строкой 237</w:t>
      </w:r>
      <w:r w:rsidR="005972BF">
        <w:t xml:space="preserve"> </w:t>
      </w:r>
      <w:r w:rsidR="00681BFE" w:rsidRPr="00F67DEB">
        <w:t>следующего содержания:</w:t>
      </w:r>
    </w:p>
    <w:p w:rsidR="00681BFE" w:rsidRPr="008C28B9" w:rsidRDefault="00681BFE" w:rsidP="00681BFE">
      <w:pPr>
        <w:pStyle w:val="a3"/>
        <w:ind w:left="960"/>
        <w:jc w:val="both"/>
        <w:rPr>
          <w:sz w:val="26"/>
          <w:szCs w:val="26"/>
        </w:rPr>
      </w:pP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652"/>
        <w:gridCol w:w="3073"/>
        <w:gridCol w:w="2317"/>
        <w:gridCol w:w="1948"/>
        <w:gridCol w:w="1360"/>
      </w:tblGrid>
      <w:tr w:rsidR="00681BFE" w:rsidRPr="008C28B9" w:rsidTr="00F67DEB">
        <w:tc>
          <w:tcPr>
            <w:tcW w:w="652" w:type="dxa"/>
          </w:tcPr>
          <w:p w:rsidR="00681BFE" w:rsidRPr="005972BF" w:rsidRDefault="00F67DEB" w:rsidP="00F67DEB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5972BF">
              <w:rPr>
                <w:sz w:val="24"/>
                <w:szCs w:val="24"/>
              </w:rPr>
              <w:t>№</w:t>
            </w:r>
          </w:p>
          <w:p w:rsidR="00681BFE" w:rsidRPr="005972BF" w:rsidRDefault="00681BFE" w:rsidP="00F67DEB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5972BF">
              <w:rPr>
                <w:sz w:val="24"/>
                <w:szCs w:val="24"/>
              </w:rPr>
              <w:t>п</w:t>
            </w:r>
            <w:r w:rsidR="00F67DEB" w:rsidRPr="005972BF">
              <w:rPr>
                <w:sz w:val="24"/>
                <w:szCs w:val="24"/>
              </w:rPr>
              <w:t>/</w:t>
            </w:r>
            <w:r w:rsidRPr="005972BF">
              <w:rPr>
                <w:sz w:val="24"/>
                <w:szCs w:val="24"/>
              </w:rPr>
              <w:t>п</w:t>
            </w:r>
          </w:p>
        </w:tc>
        <w:tc>
          <w:tcPr>
            <w:tcW w:w="3073" w:type="dxa"/>
          </w:tcPr>
          <w:p w:rsidR="00681BFE" w:rsidRPr="005972BF" w:rsidRDefault="00681BFE" w:rsidP="00F67DEB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5972BF">
              <w:rPr>
                <w:sz w:val="24"/>
                <w:szCs w:val="24"/>
              </w:rPr>
              <w:t>Идентификационный номер автодороги</w:t>
            </w:r>
          </w:p>
        </w:tc>
        <w:tc>
          <w:tcPr>
            <w:tcW w:w="2317" w:type="dxa"/>
          </w:tcPr>
          <w:p w:rsidR="00681BFE" w:rsidRPr="005972BF" w:rsidRDefault="00681BFE" w:rsidP="00F67DEB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5972BF">
              <w:rPr>
                <w:sz w:val="24"/>
                <w:szCs w:val="24"/>
              </w:rPr>
              <w:t>Наименование и место нахождения объекта</w:t>
            </w:r>
          </w:p>
        </w:tc>
        <w:tc>
          <w:tcPr>
            <w:tcW w:w="1948" w:type="dxa"/>
          </w:tcPr>
          <w:p w:rsidR="00681BFE" w:rsidRPr="005972BF" w:rsidRDefault="00681BFE" w:rsidP="00F67DEB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5972BF">
              <w:rPr>
                <w:sz w:val="24"/>
                <w:szCs w:val="24"/>
              </w:rPr>
              <w:t>Протяженность объекта (км.)</w:t>
            </w:r>
          </w:p>
        </w:tc>
        <w:tc>
          <w:tcPr>
            <w:tcW w:w="1360" w:type="dxa"/>
          </w:tcPr>
          <w:p w:rsidR="00681BFE" w:rsidRPr="005972BF" w:rsidRDefault="00681BFE" w:rsidP="00F67DEB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5972BF">
              <w:rPr>
                <w:sz w:val="24"/>
                <w:szCs w:val="24"/>
              </w:rPr>
              <w:t>Категория дороги</w:t>
            </w:r>
          </w:p>
        </w:tc>
      </w:tr>
      <w:tr w:rsidR="00681BFE" w:rsidRPr="008C28B9" w:rsidTr="00F67DEB">
        <w:tc>
          <w:tcPr>
            <w:tcW w:w="652" w:type="dxa"/>
          </w:tcPr>
          <w:p w:rsidR="00681BFE" w:rsidRPr="005972BF" w:rsidRDefault="00F67DEB" w:rsidP="00681BF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5972BF">
              <w:rPr>
                <w:sz w:val="24"/>
                <w:szCs w:val="24"/>
              </w:rPr>
              <w:t>237</w:t>
            </w:r>
          </w:p>
        </w:tc>
        <w:tc>
          <w:tcPr>
            <w:tcW w:w="3073" w:type="dxa"/>
          </w:tcPr>
          <w:p w:rsidR="00681BFE" w:rsidRPr="005972BF" w:rsidRDefault="005972BF" w:rsidP="00681BF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5972BF">
              <w:rPr>
                <w:sz w:val="24"/>
                <w:szCs w:val="24"/>
              </w:rPr>
              <w:t>86-550-000 ОП МО 237</w:t>
            </w:r>
          </w:p>
        </w:tc>
        <w:tc>
          <w:tcPr>
            <w:tcW w:w="2317" w:type="dxa"/>
          </w:tcPr>
          <w:p w:rsidR="00681BFE" w:rsidRPr="005972BF" w:rsidRDefault="00E94FC6" w:rsidP="005972B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5972BF">
              <w:rPr>
                <w:sz w:val="24"/>
                <w:szCs w:val="24"/>
              </w:rPr>
              <w:t xml:space="preserve">Автомобильная дорога </w:t>
            </w:r>
            <w:r w:rsidR="00F67DEB" w:rsidRPr="005972BF">
              <w:rPr>
                <w:sz w:val="24"/>
                <w:szCs w:val="24"/>
              </w:rPr>
              <w:t>г. Суоярви, ул. Победы</w:t>
            </w:r>
          </w:p>
        </w:tc>
        <w:tc>
          <w:tcPr>
            <w:tcW w:w="1948" w:type="dxa"/>
          </w:tcPr>
          <w:p w:rsidR="00681BFE" w:rsidRPr="005972BF" w:rsidRDefault="00F67DEB" w:rsidP="00E94FC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5972BF">
              <w:rPr>
                <w:sz w:val="24"/>
                <w:szCs w:val="24"/>
              </w:rPr>
              <w:t>0,221</w:t>
            </w:r>
          </w:p>
        </w:tc>
        <w:tc>
          <w:tcPr>
            <w:tcW w:w="1360" w:type="dxa"/>
          </w:tcPr>
          <w:p w:rsidR="00681BFE" w:rsidRPr="005972BF" w:rsidRDefault="00E94FC6" w:rsidP="00E94FC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5972BF">
              <w:rPr>
                <w:sz w:val="24"/>
                <w:szCs w:val="24"/>
                <w:lang w:val="en-US"/>
              </w:rPr>
              <w:t>V</w:t>
            </w:r>
          </w:p>
        </w:tc>
      </w:tr>
    </w:tbl>
    <w:p w:rsidR="00681BFE" w:rsidRPr="008C28B9" w:rsidRDefault="00681BFE" w:rsidP="00681BFE">
      <w:pPr>
        <w:pStyle w:val="a3"/>
        <w:ind w:left="960"/>
        <w:jc w:val="both"/>
        <w:rPr>
          <w:sz w:val="26"/>
          <w:szCs w:val="26"/>
        </w:rPr>
      </w:pPr>
    </w:p>
    <w:p w:rsidR="002E640F" w:rsidRPr="005972BF" w:rsidRDefault="00361D3C" w:rsidP="005972BF">
      <w:pPr>
        <w:pStyle w:val="a3"/>
        <w:numPr>
          <w:ilvl w:val="0"/>
          <w:numId w:val="5"/>
        </w:numPr>
        <w:ind w:left="0" w:firstLine="0"/>
        <w:jc w:val="both"/>
        <w:rPr>
          <w:szCs w:val="28"/>
        </w:rPr>
      </w:pPr>
      <w:r w:rsidRPr="005972BF">
        <w:rPr>
          <w:szCs w:val="28"/>
        </w:rPr>
        <w:t>Разместить</w:t>
      </w:r>
      <w:r w:rsidR="00153B70" w:rsidRPr="005972BF">
        <w:rPr>
          <w:szCs w:val="28"/>
        </w:rPr>
        <w:t xml:space="preserve"> настоящее Постановление на официальном </w:t>
      </w:r>
      <w:r w:rsidR="00F67DEB" w:rsidRPr="005972BF">
        <w:rPr>
          <w:szCs w:val="28"/>
        </w:rPr>
        <w:t xml:space="preserve">интернет –портале </w:t>
      </w:r>
      <w:proofErr w:type="spellStart"/>
      <w:r w:rsidR="00153B70" w:rsidRPr="005972BF">
        <w:rPr>
          <w:szCs w:val="28"/>
        </w:rPr>
        <w:t>Суоярвского</w:t>
      </w:r>
      <w:proofErr w:type="spellEnd"/>
      <w:r w:rsidR="00153B70" w:rsidRPr="005972BF">
        <w:rPr>
          <w:szCs w:val="28"/>
        </w:rPr>
        <w:t xml:space="preserve"> муниципального округа в информационно – телекоммуникационной сети «Интернет» </w:t>
      </w:r>
      <w:r w:rsidR="00F67DEB" w:rsidRPr="005972BF">
        <w:rPr>
          <w:szCs w:val="28"/>
        </w:rPr>
        <w:t xml:space="preserve">и </w:t>
      </w:r>
      <w:r w:rsidR="00153B70" w:rsidRPr="005972BF">
        <w:rPr>
          <w:szCs w:val="28"/>
        </w:rPr>
        <w:t>в газете «</w:t>
      </w:r>
      <w:proofErr w:type="spellStart"/>
      <w:r w:rsidR="00153B70" w:rsidRPr="005972BF">
        <w:rPr>
          <w:szCs w:val="28"/>
        </w:rPr>
        <w:t>Суоярвский</w:t>
      </w:r>
      <w:proofErr w:type="spellEnd"/>
      <w:r w:rsidR="00153B70" w:rsidRPr="005972BF">
        <w:rPr>
          <w:szCs w:val="28"/>
        </w:rPr>
        <w:t xml:space="preserve"> вестник».</w:t>
      </w:r>
    </w:p>
    <w:p w:rsidR="008C28B9" w:rsidRPr="00F67DEB" w:rsidRDefault="008C28B9" w:rsidP="005972BF">
      <w:pPr>
        <w:pStyle w:val="a3"/>
        <w:numPr>
          <w:ilvl w:val="0"/>
          <w:numId w:val="5"/>
        </w:numPr>
        <w:ind w:left="0" w:firstLine="0"/>
        <w:jc w:val="both"/>
        <w:rPr>
          <w:szCs w:val="28"/>
        </w:rPr>
      </w:pPr>
      <w:r w:rsidRPr="00F67DEB">
        <w:rPr>
          <w:szCs w:val="28"/>
        </w:rPr>
        <w:t xml:space="preserve">Контроль за выполнением настоящего Постановления возложить на первого заместителя главы администрации </w:t>
      </w:r>
      <w:proofErr w:type="spellStart"/>
      <w:r w:rsidRPr="00F67DEB">
        <w:rPr>
          <w:szCs w:val="28"/>
        </w:rPr>
        <w:t>Суоярвского</w:t>
      </w:r>
      <w:proofErr w:type="spellEnd"/>
      <w:r w:rsidRPr="00F67DEB">
        <w:rPr>
          <w:szCs w:val="28"/>
        </w:rPr>
        <w:t xml:space="preserve"> муниципального округа </w:t>
      </w:r>
      <w:proofErr w:type="spellStart"/>
      <w:r w:rsidR="00F67DEB" w:rsidRPr="00F67DEB">
        <w:rPr>
          <w:szCs w:val="28"/>
        </w:rPr>
        <w:t>Хлопкину</w:t>
      </w:r>
      <w:proofErr w:type="spellEnd"/>
      <w:r w:rsidR="00F67DEB" w:rsidRPr="00F67DEB">
        <w:rPr>
          <w:szCs w:val="28"/>
        </w:rPr>
        <w:t xml:space="preserve"> О.А.</w:t>
      </w:r>
    </w:p>
    <w:p w:rsidR="002E640F" w:rsidRPr="00F67DEB" w:rsidRDefault="002E640F" w:rsidP="00974B8D">
      <w:pPr>
        <w:jc w:val="both"/>
        <w:rPr>
          <w:szCs w:val="28"/>
        </w:rPr>
      </w:pPr>
    </w:p>
    <w:p w:rsidR="002E640F" w:rsidRPr="00F67DEB" w:rsidRDefault="002E640F" w:rsidP="005972BF">
      <w:pPr>
        <w:ind w:left="567"/>
        <w:jc w:val="both"/>
        <w:rPr>
          <w:szCs w:val="28"/>
        </w:rPr>
      </w:pPr>
    </w:p>
    <w:p w:rsidR="002E640F" w:rsidRDefault="002E640F" w:rsidP="00974B8D">
      <w:pPr>
        <w:jc w:val="both"/>
      </w:pPr>
    </w:p>
    <w:p w:rsidR="002E640F" w:rsidRPr="008C28B9" w:rsidRDefault="002E640F" w:rsidP="005972BF">
      <w:pPr>
        <w:pStyle w:val="a7"/>
        <w:jc w:val="both"/>
      </w:pPr>
      <w:r w:rsidRPr="008C28B9">
        <w:t>Глава Суоярвского</w:t>
      </w:r>
    </w:p>
    <w:p w:rsidR="002E640F" w:rsidRPr="008C28B9" w:rsidRDefault="002E640F" w:rsidP="005972BF">
      <w:pPr>
        <w:pStyle w:val="a7"/>
        <w:jc w:val="both"/>
      </w:pPr>
      <w:r w:rsidRPr="008C28B9">
        <w:rPr>
          <w:u w:val="single"/>
        </w:rPr>
        <w:t xml:space="preserve">муниципального округа                                  </w:t>
      </w:r>
      <w:r w:rsidR="005972BF">
        <w:rPr>
          <w:u w:val="single"/>
        </w:rPr>
        <w:t>__</w:t>
      </w:r>
      <w:r w:rsidRPr="008C28B9">
        <w:rPr>
          <w:u w:val="single"/>
        </w:rPr>
        <w:t xml:space="preserve">                              </w:t>
      </w:r>
      <w:r w:rsidR="00F67DEB">
        <w:rPr>
          <w:u w:val="single"/>
        </w:rPr>
        <w:t>Е.Н. Смирнова</w:t>
      </w:r>
    </w:p>
    <w:p w:rsidR="002E640F" w:rsidRPr="00F67DEB" w:rsidRDefault="002E640F" w:rsidP="005972BF">
      <w:pPr>
        <w:pStyle w:val="a7"/>
        <w:jc w:val="both"/>
        <w:rPr>
          <w:sz w:val="24"/>
          <w:szCs w:val="24"/>
        </w:rPr>
      </w:pPr>
      <w:r w:rsidRPr="00F67DEB">
        <w:rPr>
          <w:i/>
          <w:sz w:val="24"/>
          <w:szCs w:val="24"/>
        </w:rPr>
        <w:t xml:space="preserve">Разослать: </w:t>
      </w:r>
      <w:r w:rsidRPr="00F67DEB">
        <w:rPr>
          <w:sz w:val="24"/>
          <w:szCs w:val="24"/>
        </w:rPr>
        <w:t xml:space="preserve">Дело, МКУ «ЦУМИ и ЗР Суоярвского района», </w:t>
      </w:r>
      <w:r w:rsidR="00F67DEB">
        <w:rPr>
          <w:sz w:val="24"/>
          <w:szCs w:val="24"/>
        </w:rPr>
        <w:t>о</w:t>
      </w:r>
      <w:r w:rsidRPr="00F67DEB">
        <w:rPr>
          <w:sz w:val="24"/>
          <w:szCs w:val="24"/>
        </w:rPr>
        <w:t>тдел по развитию инфраструктуры и благоустройства</w:t>
      </w:r>
    </w:p>
    <w:sectPr w:rsidR="002E640F" w:rsidRPr="00F67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763E6"/>
    <w:multiLevelType w:val="hybridMultilevel"/>
    <w:tmpl w:val="88C69B80"/>
    <w:lvl w:ilvl="0" w:tplc="9A703144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0B666C4C"/>
    <w:multiLevelType w:val="hybridMultilevel"/>
    <w:tmpl w:val="4F1C47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35932"/>
    <w:multiLevelType w:val="multilevel"/>
    <w:tmpl w:val="3976E22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D52326F"/>
    <w:multiLevelType w:val="multilevel"/>
    <w:tmpl w:val="046CF0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2F785D50"/>
    <w:multiLevelType w:val="hybridMultilevel"/>
    <w:tmpl w:val="CF581DE8"/>
    <w:lvl w:ilvl="0" w:tplc="591E3DE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5E966BB1"/>
    <w:multiLevelType w:val="multilevel"/>
    <w:tmpl w:val="8152CE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B3C"/>
    <w:rsid w:val="00073BDE"/>
    <w:rsid w:val="00153B70"/>
    <w:rsid w:val="001577B0"/>
    <w:rsid w:val="0018194B"/>
    <w:rsid w:val="001B4AFA"/>
    <w:rsid w:val="002842C1"/>
    <w:rsid w:val="002E640F"/>
    <w:rsid w:val="00310D04"/>
    <w:rsid w:val="00361564"/>
    <w:rsid w:val="00361D3C"/>
    <w:rsid w:val="003A6862"/>
    <w:rsid w:val="00487D32"/>
    <w:rsid w:val="004D10B9"/>
    <w:rsid w:val="00566564"/>
    <w:rsid w:val="005972BF"/>
    <w:rsid w:val="00635E33"/>
    <w:rsid w:val="00681BFE"/>
    <w:rsid w:val="0077143C"/>
    <w:rsid w:val="00820AEC"/>
    <w:rsid w:val="008C28B9"/>
    <w:rsid w:val="00900DBD"/>
    <w:rsid w:val="009329B9"/>
    <w:rsid w:val="00933D91"/>
    <w:rsid w:val="00945E4C"/>
    <w:rsid w:val="00967812"/>
    <w:rsid w:val="00974B8D"/>
    <w:rsid w:val="00A8547A"/>
    <w:rsid w:val="00AB0502"/>
    <w:rsid w:val="00AF53D1"/>
    <w:rsid w:val="00B61746"/>
    <w:rsid w:val="00BD2A13"/>
    <w:rsid w:val="00C34D0E"/>
    <w:rsid w:val="00D45B3C"/>
    <w:rsid w:val="00E94FC6"/>
    <w:rsid w:val="00EE6ECB"/>
    <w:rsid w:val="00F36242"/>
    <w:rsid w:val="00F50BDB"/>
    <w:rsid w:val="00F67DEB"/>
    <w:rsid w:val="00FB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5A226-EF47-48A5-B293-E4137CA3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812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F67D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B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2A1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2A13"/>
    <w:rPr>
      <w:rFonts w:ascii="Segoe UI" w:eastAsia="Times New Roman" w:hAnsi="Segoe UI" w:cs="Segoe UI"/>
      <w:bCs/>
      <w:sz w:val="18"/>
      <w:szCs w:val="18"/>
      <w:lang w:eastAsia="ar-SA"/>
    </w:rPr>
  </w:style>
  <w:style w:type="table" w:styleId="a6">
    <w:name w:val="Table Grid"/>
    <w:basedOn w:val="a1"/>
    <w:uiPriority w:val="39"/>
    <w:rsid w:val="00681B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67DEB"/>
    <w:rPr>
      <w:rFonts w:asciiTheme="majorHAnsi" w:eastAsiaTheme="majorEastAsia" w:hAnsiTheme="majorHAnsi" w:cstheme="majorBidi"/>
      <w:bCs/>
      <w:color w:val="2E74B5" w:themeColor="accent1" w:themeShade="BF"/>
      <w:sz w:val="32"/>
      <w:szCs w:val="32"/>
      <w:lang w:eastAsia="ar-SA"/>
    </w:rPr>
  </w:style>
  <w:style w:type="paragraph" w:styleId="a7">
    <w:name w:val="No Spacing"/>
    <w:uiPriority w:val="1"/>
    <w:qFormat/>
    <w:rsid w:val="00F67DEB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9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2483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pavlova</cp:lastModifiedBy>
  <cp:revision>2</cp:revision>
  <cp:lastPrinted>2026-08-12T11:03:00Z</cp:lastPrinted>
  <dcterms:created xsi:type="dcterms:W3CDTF">2026-08-12T11:04:00Z</dcterms:created>
  <dcterms:modified xsi:type="dcterms:W3CDTF">2026-08-12T11:04:00Z</dcterms:modified>
</cp:coreProperties>
</file>