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A7" w:rsidRDefault="0063490D" w:rsidP="00AE391C">
      <w:pPr>
        <w:shd w:val="clear" w:color="auto" w:fill="FFFFFF"/>
        <w:spacing w:before="92" w:after="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  <w:t xml:space="preserve">Уважаемые собственники </w:t>
      </w:r>
      <w:r w:rsidR="002F3EAF"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  <w:t>нестационарных</w:t>
      </w:r>
      <w:r w:rsidR="009D0DBF" w:rsidRPr="00242995"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  <w:t xml:space="preserve"> построек</w:t>
      </w:r>
      <w:r w:rsidR="005737A7" w:rsidRPr="00242995"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  <w:t>!</w:t>
      </w:r>
    </w:p>
    <w:p w:rsidR="00E14EC3" w:rsidRDefault="00E4589E" w:rsidP="00AE391C">
      <w:pPr>
        <w:shd w:val="clear" w:color="auto" w:fill="FFFFFF"/>
        <w:spacing w:before="92" w:after="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4600575</wp:posOffset>
            </wp:positionH>
            <wp:positionV relativeFrom="margin">
              <wp:posOffset>651510</wp:posOffset>
            </wp:positionV>
            <wp:extent cx="1586865" cy="1729105"/>
            <wp:effectExtent l="19050" t="0" r="0" b="0"/>
            <wp:wrapSquare wrapText="bothSides"/>
            <wp:docPr id="13" name="Рисунок 7" descr="C:\Users\user\Desktop\ОТВЕТЫ\самовольные постройки Григорьева\фото\IMG_20250625_100402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ВЕТЫ\самовольные постройки Григорьева\фото\IMG_20250625_100402_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2860040</wp:posOffset>
            </wp:positionH>
            <wp:positionV relativeFrom="margin">
              <wp:posOffset>621665</wp:posOffset>
            </wp:positionV>
            <wp:extent cx="1610360" cy="1758315"/>
            <wp:effectExtent l="19050" t="0" r="8890" b="0"/>
            <wp:wrapSquare wrapText="bothSides"/>
            <wp:docPr id="14" name="Рисунок 8" descr="C:\Users\user\Desktop\ОТВЕТЫ\самовольные постройки Григорьева\фото\IMG_20250625_100412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ВЕТЫ\самовольные постройки Григорьева\фото\IMG_20250625_100412_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-650875</wp:posOffset>
            </wp:positionH>
            <wp:positionV relativeFrom="margin">
              <wp:posOffset>652780</wp:posOffset>
            </wp:positionV>
            <wp:extent cx="1590675" cy="1729105"/>
            <wp:effectExtent l="19050" t="0" r="9525" b="0"/>
            <wp:wrapSquare wrapText="bothSides"/>
            <wp:docPr id="7" name="Рисунок 1" descr="C:\Users\user\Desktop\ОТВЕТЫ\самовольные постройки Тетушкина\фото\IMG_20250625_101441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ВЕТЫ\самовольные постройки Тетушкина\фото\IMG_20250625_101441_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1060450</wp:posOffset>
            </wp:positionH>
            <wp:positionV relativeFrom="margin">
              <wp:posOffset>651510</wp:posOffset>
            </wp:positionV>
            <wp:extent cx="1598295" cy="1729105"/>
            <wp:effectExtent l="19050" t="0" r="1905" b="0"/>
            <wp:wrapSquare wrapText="bothSides"/>
            <wp:docPr id="6" name="Рисунок 2" descr="C:\Users\user\Desktop\ОТВЕТЫ\самовольные постройки Тетушкина\фото\IMG_20250625_101757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ВЕТЫ\самовольные постройки Тетушкина\фото\IMG_20250625_101757_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81" w:rsidRDefault="002F3EAF" w:rsidP="00E14EC3">
      <w:pPr>
        <w:shd w:val="clear" w:color="auto" w:fill="FFFFFF"/>
        <w:tabs>
          <w:tab w:val="left" w:pos="351"/>
        </w:tabs>
        <w:spacing w:before="92" w:after="92" w:line="240" w:lineRule="auto"/>
        <w:outlineLvl w:val="1"/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2861310</wp:posOffset>
            </wp:positionH>
            <wp:positionV relativeFrom="margin">
              <wp:posOffset>2567940</wp:posOffset>
            </wp:positionV>
            <wp:extent cx="1615440" cy="1752600"/>
            <wp:effectExtent l="19050" t="0" r="3810" b="0"/>
            <wp:wrapSquare wrapText="bothSides"/>
            <wp:docPr id="15" name="Рисунок 9" descr="C:\Users\user\Desktop\ОТВЕТЫ\самовольные постройки Григорьева\фото\IMG_20250625_10032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ВЕТЫ\самовольные постройки Григорьева\фото\IMG_20250625_100320_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89E"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4600575</wp:posOffset>
            </wp:positionH>
            <wp:positionV relativeFrom="margin">
              <wp:posOffset>2567940</wp:posOffset>
            </wp:positionV>
            <wp:extent cx="1627505" cy="1758315"/>
            <wp:effectExtent l="19050" t="0" r="0" b="0"/>
            <wp:wrapSquare wrapText="bothSides"/>
            <wp:docPr id="9" name="Рисунок 3" descr="C:\Users\user\Desktop\ОТВЕТЫ\самовольные постройки Григорьева\фото\IMG_20250625_100312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ВЕТЫ\самовольные постройки Григорьева\фото\IMG_20250625_100312_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89E"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1060450</wp:posOffset>
            </wp:positionH>
            <wp:positionV relativeFrom="margin">
              <wp:posOffset>2567940</wp:posOffset>
            </wp:positionV>
            <wp:extent cx="1596390" cy="1752600"/>
            <wp:effectExtent l="19050" t="0" r="3810" b="0"/>
            <wp:wrapSquare wrapText="bothSides"/>
            <wp:docPr id="11" name="Рисунок 5" descr="C:\Users\user\Desktop\ОТВЕТЫ\самовольные постройки Григорьева\фото\IMG_20250625_10034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ВЕТЫ\самовольные постройки Григорьева\фото\IMG_20250625_100341_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89E">
        <w:rPr>
          <w:rFonts w:ascii="Times New Roman" w:eastAsia="Times New Roman" w:hAnsi="Times New Roman" w:cs="Times New Roman"/>
          <w:b/>
          <w:bCs/>
          <w:noProof/>
          <w:color w:val="00457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-650875</wp:posOffset>
            </wp:positionH>
            <wp:positionV relativeFrom="margin">
              <wp:posOffset>2567940</wp:posOffset>
            </wp:positionV>
            <wp:extent cx="1586865" cy="1752600"/>
            <wp:effectExtent l="19050" t="0" r="0" b="0"/>
            <wp:wrapSquare wrapText="bothSides"/>
            <wp:docPr id="12" name="Рисунок 6" descr="C:\Users\user\Desktop\ОТВЕТЫ\самовольные постройки Григорьева\фото\IMG_20250625_100350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ВЕТЫ\самовольные постройки Григорьева\фото\IMG_20250625_100350_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C3">
        <w:rPr>
          <w:rFonts w:ascii="Times New Roman" w:eastAsia="Times New Roman" w:hAnsi="Times New Roman" w:cs="Times New Roman"/>
          <w:b/>
          <w:bCs/>
          <w:color w:val="004570"/>
          <w:sz w:val="28"/>
          <w:szCs w:val="28"/>
          <w:lang w:eastAsia="ru-RU"/>
        </w:rPr>
        <w:tab/>
      </w:r>
    </w:p>
    <w:p w:rsidR="002F3EAF" w:rsidRPr="003F1D85" w:rsidRDefault="002F3EAF" w:rsidP="002F3EAF">
      <w:pPr>
        <w:shd w:val="clear" w:color="auto" w:fill="FFFFFF"/>
        <w:spacing w:after="9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Администрацией Суоярвского муниципального округа проводится процедура выявления правообладателей самовольно (незаконно) установленных нестационарных объектов на территории Суоярвского муниципального округа.</w:t>
      </w:r>
    </w:p>
    <w:p w:rsidR="002F3EAF" w:rsidRPr="003F1D85" w:rsidRDefault="002F3EAF" w:rsidP="002F3EAF">
      <w:pPr>
        <w:shd w:val="clear" w:color="auto" w:fill="FFFFFF"/>
        <w:spacing w:after="9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Гражданам, чьи гаражи находятся на территории  </w:t>
      </w:r>
      <w:r w:rsidRPr="003F1D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г. Суоярви, ул. Набережная, возле земельного участка с кадастровым номером 10:16:0010114:238 и ул. </w:t>
      </w:r>
      <w:proofErr w:type="spellStart"/>
      <w:r w:rsidRPr="003F1D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Нухи</w:t>
      </w:r>
      <w:proofErr w:type="spellEnd"/>
      <w:r w:rsidRPr="003F1D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Идрисова, напротив дома №13, возле земельного участка с кадастровым номером 10:16:0010112:169 </w:t>
      </w:r>
      <w:r w:rsidRPr="003F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обратиться в Администрацию Суоярвского муниципального округа по адресу: г. Суоярви, ул. Шельшакова, д.6,  каб.№36 (прием граждан: понедельник-пятница с 09:00</w:t>
      </w:r>
      <w:proofErr w:type="gramEnd"/>
      <w:r w:rsidRPr="003F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12:00) </w:t>
      </w:r>
      <w:r w:rsidRPr="003F1D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до 26 июля 2025 года включительно</w:t>
      </w:r>
      <w:r w:rsidRPr="003F1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предоставлением следующих документов: </w:t>
      </w:r>
    </w:p>
    <w:p w:rsidR="002F3EAF" w:rsidRPr="009D0DBF" w:rsidRDefault="002F3EAF" w:rsidP="002F3EAF">
      <w:pPr>
        <w:shd w:val="clear" w:color="auto" w:fill="FFFFFF"/>
        <w:spacing w:after="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Паспорт заявителя (в случае обращения представителя необходима нотариальная доверенность);</w:t>
      </w:r>
    </w:p>
    <w:p w:rsidR="002F3EAF" w:rsidRDefault="002F3EAF" w:rsidP="002F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Правоустанавливающие и  </w:t>
      </w:r>
      <w:proofErr w:type="spellStart"/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правоподтверждающие</w:t>
      </w:r>
      <w:proofErr w:type="spellEnd"/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документы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нестационарные постройки.</w:t>
      </w:r>
    </w:p>
    <w:p w:rsidR="002F3EAF" w:rsidRPr="009D0DBF" w:rsidRDefault="002F3EAF" w:rsidP="002F3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EAF" w:rsidRPr="009D0DBF" w:rsidRDefault="002F3EAF" w:rsidP="002F3EAF">
      <w:pPr>
        <w:shd w:val="clear" w:color="auto" w:fill="FFFFFF"/>
        <w:spacing w:after="9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противном случае, в соответствии с Порядком демонтажа (перемещения) самовольно (незаконно) установленных нестационарных объектов на территории Суоярвского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утвержденным Постановлением Администрации Суоярвского муниципального округа от 12.02.2025 №131,</w:t>
      </w: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начата процедура демонтажа (перемещения) самовольно (незаконно) установленных нестационарных объектов.</w:t>
      </w:r>
    </w:p>
    <w:p w:rsidR="002F3EAF" w:rsidRPr="009D0DBF" w:rsidRDefault="002F3EAF" w:rsidP="002F3EAF">
      <w:pPr>
        <w:shd w:val="clear" w:color="auto" w:fill="FFFFFF"/>
        <w:spacing w:after="9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1B78" w:rsidRDefault="002F3EAF" w:rsidP="002F3EAF">
      <w:pPr>
        <w:shd w:val="clear" w:color="auto" w:fill="FFFFFF"/>
        <w:spacing w:after="92" w:line="240" w:lineRule="auto"/>
        <w:jc w:val="both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для справок МКУ «ЦУМИ и ЗР Суоярвского района»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0D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(81457) 5 14 05.</w:t>
      </w:r>
      <w:r w:rsidR="005737A7" w:rsidRPr="005737A7">
        <w:rPr>
          <w:rFonts w:ascii="Arial" w:eastAsia="Times New Roman" w:hAnsi="Arial" w:cs="Arial"/>
          <w:color w:val="000000"/>
          <w:sz w:val="13"/>
          <w:szCs w:val="13"/>
          <w:lang w:eastAsia="ru-RU"/>
        </w:rPr>
        <w:br/>
      </w:r>
    </w:p>
    <w:p w:rsidR="005737A7" w:rsidRPr="005737A7" w:rsidRDefault="005737A7" w:rsidP="005737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5737A7">
        <w:rPr>
          <w:rFonts w:ascii="Arial" w:eastAsia="Times New Roman" w:hAnsi="Arial" w:cs="Arial"/>
          <w:color w:val="000000"/>
          <w:sz w:val="13"/>
          <w:szCs w:val="13"/>
          <w:lang w:eastAsia="ru-RU"/>
        </w:rPr>
        <w:br/>
      </w:r>
    </w:p>
    <w:p w:rsidR="00701970" w:rsidRDefault="00701970"/>
    <w:sectPr w:rsidR="00701970" w:rsidSect="00701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737A7"/>
    <w:rsid w:val="00062D83"/>
    <w:rsid w:val="00081B78"/>
    <w:rsid w:val="00133BA2"/>
    <w:rsid w:val="00196A90"/>
    <w:rsid w:val="00242995"/>
    <w:rsid w:val="002F3EAF"/>
    <w:rsid w:val="00443288"/>
    <w:rsid w:val="005737A7"/>
    <w:rsid w:val="0063490D"/>
    <w:rsid w:val="006353AF"/>
    <w:rsid w:val="00701970"/>
    <w:rsid w:val="0072173B"/>
    <w:rsid w:val="009D0DBF"/>
    <w:rsid w:val="00A02581"/>
    <w:rsid w:val="00A31C60"/>
    <w:rsid w:val="00AB6BEA"/>
    <w:rsid w:val="00AE391C"/>
    <w:rsid w:val="00B46691"/>
    <w:rsid w:val="00BA7BB8"/>
    <w:rsid w:val="00CF4915"/>
    <w:rsid w:val="00D3095E"/>
    <w:rsid w:val="00DF5A61"/>
    <w:rsid w:val="00E14EC3"/>
    <w:rsid w:val="00E4589E"/>
    <w:rsid w:val="00E466D7"/>
    <w:rsid w:val="00F87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970"/>
  </w:style>
  <w:style w:type="paragraph" w:styleId="2">
    <w:name w:val="heading 2"/>
    <w:basedOn w:val="a"/>
    <w:link w:val="20"/>
    <w:uiPriority w:val="9"/>
    <w:qFormat/>
    <w:rsid w:val="005737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37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ate">
    <w:name w:val="date"/>
    <w:basedOn w:val="a"/>
    <w:rsid w:val="0057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37A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7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53">
          <w:marLeft w:val="0"/>
          <w:marRight w:val="0"/>
          <w:marTop w:val="0"/>
          <w:marBottom w:val="2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DF576-C871-4552-9F1B-1989E1FC5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2025-01-27T07:01:00Z</dcterms:created>
  <dcterms:modified xsi:type="dcterms:W3CDTF">2025-06-26T09:45:00Z</dcterms:modified>
</cp:coreProperties>
</file>