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E98" w:rsidRDefault="004F2E98" w:rsidP="004F2E98"/>
    <w:tbl>
      <w:tblPr>
        <w:tblW w:w="15025" w:type="dxa"/>
        <w:tblInd w:w="55" w:type="dxa"/>
        <w:tblLayout w:type="fixed"/>
        <w:tblCellMar>
          <w:top w:w="55" w:type="dxa"/>
          <w:left w:w="55" w:type="dxa"/>
          <w:bottom w:w="55" w:type="dxa"/>
          <w:right w:w="55" w:type="dxa"/>
        </w:tblCellMar>
        <w:tblLook w:val="0000" w:firstRow="0" w:lastRow="0" w:firstColumn="0" w:lastColumn="0" w:noHBand="0" w:noVBand="0"/>
      </w:tblPr>
      <w:tblGrid>
        <w:gridCol w:w="9923"/>
        <w:gridCol w:w="5102"/>
      </w:tblGrid>
      <w:tr w:rsidR="004F2E98" w:rsidTr="009534DC">
        <w:tc>
          <w:tcPr>
            <w:tcW w:w="9923" w:type="dxa"/>
            <w:shd w:val="clear" w:color="auto" w:fill="auto"/>
          </w:tcPr>
          <w:tbl>
            <w:tblPr>
              <w:tblpPr w:leftFromText="180" w:rightFromText="180" w:vertAnchor="text" w:tblpY="1"/>
              <w:tblOverlap w:val="never"/>
              <w:tblW w:w="15627" w:type="dxa"/>
              <w:tblLayout w:type="fixed"/>
              <w:tblLook w:val="0000" w:firstRow="0" w:lastRow="0" w:firstColumn="0" w:lastColumn="0" w:noHBand="0" w:noVBand="0"/>
            </w:tblPr>
            <w:tblGrid>
              <w:gridCol w:w="9923"/>
              <w:gridCol w:w="1984"/>
              <w:gridCol w:w="3720"/>
            </w:tblGrid>
            <w:tr w:rsidR="004F2E98" w:rsidRPr="001D5A79" w:rsidTr="009534DC">
              <w:tc>
                <w:tcPr>
                  <w:tcW w:w="9923" w:type="dxa"/>
                </w:tcPr>
                <w:p w:rsidR="004F2E98" w:rsidRPr="00EA2017" w:rsidRDefault="004F2E98" w:rsidP="009534DC">
                  <w:pPr>
                    <w:pStyle w:val="afb"/>
                    <w:jc w:val="center"/>
                    <w:rPr>
                      <w:rFonts w:ascii="Times New Roman" w:hAnsi="Times New Roman" w:cs="Times New Roman"/>
                      <w:color w:val="000000"/>
                    </w:rPr>
                  </w:pPr>
                  <w:r>
                    <w:rPr>
                      <w:noProof/>
                      <w:sz w:val="28"/>
                      <w:szCs w:val="28"/>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tc>
              <w:tc>
                <w:tcPr>
                  <w:tcW w:w="1984" w:type="dxa"/>
                </w:tcPr>
                <w:p w:rsidR="004F2E98" w:rsidRPr="00EA2017" w:rsidRDefault="004F2E98" w:rsidP="009534DC">
                  <w:pPr>
                    <w:jc w:val="center"/>
                    <w:rPr>
                      <w:b/>
                    </w:rPr>
                  </w:pPr>
                </w:p>
              </w:tc>
              <w:tc>
                <w:tcPr>
                  <w:tcW w:w="3720" w:type="dxa"/>
                </w:tcPr>
                <w:p w:rsidR="004F2E98" w:rsidRPr="00EA2017" w:rsidRDefault="004F2E98" w:rsidP="009534DC">
                  <w:pPr>
                    <w:jc w:val="center"/>
                  </w:pPr>
                </w:p>
              </w:tc>
            </w:tr>
          </w:tbl>
          <w:p w:rsidR="004F2E98" w:rsidRDefault="004F2E98" w:rsidP="009534DC">
            <w:pPr>
              <w:jc w:val="center"/>
              <w:rPr>
                <w:b/>
                <w:bCs/>
                <w:sz w:val="26"/>
                <w:szCs w:val="26"/>
              </w:rPr>
            </w:pPr>
          </w:p>
          <w:p w:rsidR="004F2E98" w:rsidRPr="009F335C" w:rsidRDefault="004F2E98" w:rsidP="009534DC">
            <w:pPr>
              <w:jc w:val="center"/>
              <w:rPr>
                <w:b/>
                <w:bCs/>
                <w:sz w:val="26"/>
                <w:szCs w:val="26"/>
              </w:rPr>
            </w:pPr>
            <w:r w:rsidRPr="009F335C">
              <w:rPr>
                <w:b/>
                <w:bCs/>
                <w:sz w:val="26"/>
                <w:szCs w:val="26"/>
              </w:rPr>
              <w:t>РОССИЙСКАЯ ФЕДЕРАЦИЯ</w:t>
            </w:r>
          </w:p>
          <w:p w:rsidR="004F2E98" w:rsidRPr="009F335C" w:rsidRDefault="004F2E98" w:rsidP="009534DC">
            <w:pPr>
              <w:jc w:val="center"/>
              <w:rPr>
                <w:b/>
                <w:bCs/>
                <w:sz w:val="26"/>
                <w:szCs w:val="26"/>
              </w:rPr>
            </w:pPr>
            <w:r w:rsidRPr="009F335C">
              <w:rPr>
                <w:b/>
                <w:bCs/>
                <w:sz w:val="26"/>
                <w:szCs w:val="26"/>
              </w:rPr>
              <w:t xml:space="preserve">РЕСПУБЛИКА  КАРЕЛИЯ </w:t>
            </w:r>
          </w:p>
          <w:p w:rsidR="004F2E98" w:rsidRPr="009F335C" w:rsidRDefault="004F2E98" w:rsidP="009534DC">
            <w:pPr>
              <w:jc w:val="center"/>
              <w:rPr>
                <w:b/>
                <w:bCs/>
                <w:sz w:val="26"/>
                <w:szCs w:val="26"/>
              </w:rPr>
            </w:pPr>
            <w:r w:rsidRPr="009F335C">
              <w:rPr>
                <w:b/>
                <w:bCs/>
                <w:sz w:val="26"/>
                <w:szCs w:val="26"/>
              </w:rPr>
              <w:t xml:space="preserve">     </w:t>
            </w:r>
          </w:p>
          <w:p w:rsidR="004F2E98" w:rsidRPr="009F335C" w:rsidRDefault="004F2E98" w:rsidP="009534DC">
            <w:pPr>
              <w:jc w:val="center"/>
              <w:rPr>
                <w:b/>
                <w:bCs/>
                <w:sz w:val="26"/>
                <w:szCs w:val="26"/>
              </w:rPr>
            </w:pPr>
            <w:r w:rsidRPr="009F335C">
              <w:rPr>
                <w:b/>
                <w:bCs/>
                <w:sz w:val="26"/>
                <w:szCs w:val="26"/>
              </w:rPr>
              <w:t>СОВЕТ СУОЯРВСКОГО МУНИЦИПАЛЬНОГО ОКРУГА</w:t>
            </w:r>
          </w:p>
          <w:p w:rsidR="004F2E98" w:rsidRPr="009F335C" w:rsidRDefault="004F2E98" w:rsidP="009534DC">
            <w:pPr>
              <w:jc w:val="center"/>
              <w:rPr>
                <w:bCs/>
                <w:sz w:val="26"/>
                <w:szCs w:val="26"/>
              </w:rPr>
            </w:pPr>
          </w:p>
          <w:p w:rsidR="000B0CB9" w:rsidRDefault="000B0CB9" w:rsidP="000B0CB9">
            <w:pPr>
              <w:rPr>
                <w:b/>
                <w:sz w:val="28"/>
                <w:szCs w:val="28"/>
              </w:rPr>
            </w:pPr>
          </w:p>
          <w:p w:rsidR="000B0CB9" w:rsidRPr="001C57BA" w:rsidRDefault="000B0CB9" w:rsidP="000B0CB9">
            <w:pPr>
              <w:rPr>
                <w:b/>
                <w:sz w:val="28"/>
                <w:szCs w:val="28"/>
              </w:rPr>
            </w:pPr>
            <w:r w:rsidRPr="001C57BA">
              <w:rPr>
                <w:b/>
                <w:sz w:val="28"/>
                <w:szCs w:val="28"/>
                <w:lang w:val="en-US"/>
              </w:rPr>
              <w:t>XX</w:t>
            </w:r>
            <w:r>
              <w:rPr>
                <w:b/>
                <w:sz w:val="28"/>
                <w:szCs w:val="28"/>
              </w:rPr>
              <w:t>Х</w:t>
            </w:r>
            <w:r w:rsidRPr="001C57BA">
              <w:rPr>
                <w:b/>
                <w:sz w:val="28"/>
                <w:szCs w:val="28"/>
                <w:lang w:val="en-US"/>
              </w:rPr>
              <w:t>I</w:t>
            </w:r>
            <w:r>
              <w:rPr>
                <w:b/>
                <w:sz w:val="28"/>
                <w:szCs w:val="28"/>
                <w:lang w:val="en-US"/>
              </w:rPr>
              <w:t>V</w:t>
            </w:r>
            <w:r w:rsidRPr="001C57BA">
              <w:rPr>
                <w:b/>
                <w:sz w:val="28"/>
                <w:szCs w:val="28"/>
              </w:rPr>
              <w:t xml:space="preserve"> сессия                                                                                       </w:t>
            </w:r>
            <w:r w:rsidRPr="00B50CB1">
              <w:rPr>
                <w:b/>
                <w:sz w:val="28"/>
                <w:szCs w:val="28"/>
              </w:rPr>
              <w:t xml:space="preserve">   </w:t>
            </w:r>
            <w:r w:rsidRPr="001C57BA">
              <w:rPr>
                <w:b/>
                <w:sz w:val="28"/>
                <w:szCs w:val="28"/>
              </w:rPr>
              <w:t xml:space="preserve"> </w:t>
            </w:r>
            <w:r>
              <w:rPr>
                <w:b/>
                <w:sz w:val="28"/>
                <w:szCs w:val="28"/>
              </w:rPr>
              <w:t xml:space="preserve">       </w:t>
            </w:r>
            <w:r w:rsidRPr="001C57BA">
              <w:rPr>
                <w:b/>
                <w:sz w:val="28"/>
                <w:szCs w:val="28"/>
                <w:lang w:val="en-US"/>
              </w:rPr>
              <w:t>I</w:t>
            </w:r>
            <w:r w:rsidRPr="001C57BA">
              <w:rPr>
                <w:b/>
                <w:sz w:val="28"/>
                <w:szCs w:val="28"/>
              </w:rPr>
              <w:t xml:space="preserve"> созыв</w:t>
            </w:r>
          </w:p>
          <w:p w:rsidR="004F2E98" w:rsidRPr="009F335C" w:rsidRDefault="004F2E98" w:rsidP="009534DC">
            <w:pPr>
              <w:rPr>
                <w:bCs/>
                <w:sz w:val="26"/>
                <w:szCs w:val="26"/>
              </w:rPr>
            </w:pPr>
          </w:p>
          <w:p w:rsidR="004F2E98" w:rsidRPr="00762D93" w:rsidRDefault="004F2E98" w:rsidP="009534DC">
            <w:pPr>
              <w:jc w:val="center"/>
              <w:rPr>
                <w:b/>
                <w:bCs/>
                <w:sz w:val="26"/>
                <w:szCs w:val="26"/>
              </w:rPr>
            </w:pPr>
            <w:r w:rsidRPr="00762D93">
              <w:rPr>
                <w:b/>
                <w:bCs/>
                <w:sz w:val="26"/>
                <w:szCs w:val="26"/>
              </w:rPr>
              <w:t>РЕШЕНИЕ</w:t>
            </w:r>
          </w:p>
          <w:p w:rsidR="004F2E98" w:rsidRPr="009F335C" w:rsidRDefault="004F2E98" w:rsidP="009534DC">
            <w:pPr>
              <w:rPr>
                <w:bCs/>
                <w:sz w:val="26"/>
                <w:szCs w:val="26"/>
              </w:rPr>
            </w:pPr>
          </w:p>
          <w:p w:rsidR="004F2E98" w:rsidRDefault="00DC2639" w:rsidP="009534DC">
            <w:pPr>
              <w:rPr>
                <w:b/>
                <w:bCs/>
                <w:sz w:val="26"/>
                <w:szCs w:val="26"/>
              </w:rPr>
            </w:pPr>
            <w:r>
              <w:rPr>
                <w:bCs/>
                <w:sz w:val="26"/>
                <w:szCs w:val="26"/>
              </w:rPr>
              <w:t>26</w:t>
            </w:r>
            <w:r w:rsidR="00D324BE">
              <w:rPr>
                <w:bCs/>
                <w:sz w:val="26"/>
                <w:szCs w:val="26"/>
              </w:rPr>
              <w:t>.0</w:t>
            </w:r>
            <w:r w:rsidR="003A23AA">
              <w:rPr>
                <w:bCs/>
                <w:sz w:val="26"/>
                <w:szCs w:val="26"/>
              </w:rPr>
              <w:t>6</w:t>
            </w:r>
            <w:r w:rsidR="00D324BE">
              <w:rPr>
                <w:bCs/>
                <w:sz w:val="26"/>
                <w:szCs w:val="26"/>
              </w:rPr>
              <w:t>.2025</w:t>
            </w:r>
            <w:r w:rsidR="004F2E98" w:rsidRPr="009F335C">
              <w:rPr>
                <w:bCs/>
                <w:sz w:val="26"/>
                <w:szCs w:val="26"/>
              </w:rPr>
              <w:t xml:space="preserve">                                                                                                      </w:t>
            </w:r>
            <w:r w:rsidR="004F2E98">
              <w:rPr>
                <w:bCs/>
                <w:sz w:val="26"/>
                <w:szCs w:val="26"/>
              </w:rPr>
              <w:t xml:space="preserve">    </w:t>
            </w:r>
            <w:r w:rsidR="00331A83">
              <w:rPr>
                <w:bCs/>
                <w:sz w:val="26"/>
                <w:szCs w:val="26"/>
              </w:rPr>
              <w:t xml:space="preserve"> </w:t>
            </w:r>
            <w:r>
              <w:rPr>
                <w:bCs/>
                <w:sz w:val="26"/>
                <w:szCs w:val="26"/>
              </w:rPr>
              <w:t xml:space="preserve">       </w:t>
            </w:r>
            <w:r w:rsidR="00331A83">
              <w:rPr>
                <w:bCs/>
                <w:sz w:val="26"/>
                <w:szCs w:val="26"/>
              </w:rPr>
              <w:t xml:space="preserve">   </w:t>
            </w:r>
            <w:r w:rsidR="004F2E98">
              <w:rPr>
                <w:bCs/>
                <w:sz w:val="26"/>
                <w:szCs w:val="26"/>
              </w:rPr>
              <w:t xml:space="preserve"> </w:t>
            </w:r>
            <w:r w:rsidR="004F2E98" w:rsidRPr="009F335C">
              <w:rPr>
                <w:bCs/>
                <w:sz w:val="26"/>
                <w:szCs w:val="26"/>
              </w:rPr>
              <w:t xml:space="preserve">№  </w:t>
            </w:r>
            <w:r>
              <w:rPr>
                <w:bCs/>
                <w:sz w:val="26"/>
                <w:szCs w:val="26"/>
              </w:rPr>
              <w:t>369</w:t>
            </w:r>
          </w:p>
          <w:p w:rsidR="004F2E98" w:rsidRDefault="004F2E98" w:rsidP="009534DC">
            <w:pPr>
              <w:tabs>
                <w:tab w:val="left" w:pos="6300"/>
              </w:tabs>
              <w:spacing w:line="240" w:lineRule="exact"/>
              <w:jc w:val="center"/>
            </w:pPr>
          </w:p>
        </w:tc>
        <w:tc>
          <w:tcPr>
            <w:tcW w:w="5102" w:type="dxa"/>
            <w:shd w:val="clear" w:color="auto" w:fill="auto"/>
          </w:tcPr>
          <w:p w:rsidR="004F2E98" w:rsidRPr="00C06D60" w:rsidRDefault="004F2E98" w:rsidP="009534DC">
            <w:pPr>
              <w:pStyle w:val="af6"/>
              <w:snapToGrid w:val="0"/>
              <w:ind w:firstLine="709"/>
              <w:rPr>
                <w:bCs/>
                <w:sz w:val="28"/>
                <w:szCs w:val="28"/>
              </w:rPr>
            </w:pPr>
          </w:p>
        </w:tc>
      </w:tr>
    </w:tbl>
    <w:p w:rsidR="002359C0" w:rsidRPr="008E5A58" w:rsidRDefault="002359C0" w:rsidP="008E5A58">
      <w:pPr>
        <w:tabs>
          <w:tab w:val="left" w:pos="100"/>
          <w:tab w:val="left" w:pos="6300"/>
        </w:tabs>
        <w:ind w:firstLine="709"/>
        <w:jc w:val="center"/>
        <w:rPr>
          <w:sz w:val="26"/>
          <w:szCs w:val="26"/>
        </w:rPr>
      </w:pPr>
    </w:p>
    <w:p w:rsidR="009B1E75" w:rsidRPr="00B11E09" w:rsidRDefault="002359C0" w:rsidP="008E5A58">
      <w:pPr>
        <w:jc w:val="center"/>
        <w:rPr>
          <w:b/>
          <w:sz w:val="28"/>
          <w:szCs w:val="28"/>
        </w:rPr>
      </w:pPr>
      <w:r w:rsidRPr="00B11E09">
        <w:rPr>
          <w:b/>
          <w:sz w:val="28"/>
          <w:szCs w:val="28"/>
        </w:rPr>
        <w:t>Об утверждении Положения о муниципальном контроле в сфере</w:t>
      </w:r>
    </w:p>
    <w:p w:rsidR="002359C0" w:rsidRPr="00B11E09" w:rsidRDefault="002359C0" w:rsidP="008E5A58">
      <w:pPr>
        <w:jc w:val="center"/>
        <w:rPr>
          <w:b/>
          <w:sz w:val="28"/>
          <w:szCs w:val="28"/>
        </w:rPr>
      </w:pPr>
      <w:r w:rsidRPr="00B11E09">
        <w:rPr>
          <w:b/>
          <w:sz w:val="28"/>
          <w:szCs w:val="28"/>
        </w:rPr>
        <w:t>благоустройства на территории  Суо</w:t>
      </w:r>
      <w:r w:rsidR="005A78C6" w:rsidRPr="00B11E09">
        <w:rPr>
          <w:b/>
          <w:sz w:val="28"/>
          <w:szCs w:val="28"/>
        </w:rPr>
        <w:t>ярвского  муниципального округа</w:t>
      </w:r>
    </w:p>
    <w:p w:rsidR="0096453E" w:rsidRPr="00B11E09" w:rsidRDefault="0096453E" w:rsidP="0096453E">
      <w:pPr>
        <w:jc w:val="both"/>
        <w:rPr>
          <w:sz w:val="28"/>
          <w:szCs w:val="28"/>
        </w:rPr>
      </w:pPr>
    </w:p>
    <w:p w:rsidR="00022C86" w:rsidRPr="00B11E09" w:rsidRDefault="003A1A77" w:rsidP="00DC2639">
      <w:pPr>
        <w:ind w:firstLine="708"/>
        <w:jc w:val="both"/>
        <w:rPr>
          <w:sz w:val="28"/>
          <w:szCs w:val="28"/>
        </w:rPr>
      </w:pPr>
      <w:r w:rsidRPr="00B11E09">
        <w:rPr>
          <w:sz w:val="28"/>
          <w:szCs w:val="28"/>
        </w:rPr>
        <w:t>Руководствуясь Федеральным</w:t>
      </w:r>
      <w:r w:rsidR="003B05C3" w:rsidRPr="00B11E09">
        <w:rPr>
          <w:sz w:val="28"/>
          <w:szCs w:val="28"/>
        </w:rPr>
        <w:t>и законами</w:t>
      </w:r>
      <w:r w:rsidRPr="00B11E09">
        <w:rPr>
          <w:sz w:val="28"/>
          <w:szCs w:val="28"/>
        </w:rPr>
        <w:t xml:space="preserve">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2017A5" w:rsidRPr="00B11E09">
        <w:rPr>
          <w:sz w:val="28"/>
          <w:szCs w:val="28"/>
        </w:rPr>
        <w:t xml:space="preserve">Уставом </w:t>
      </w:r>
      <w:r w:rsidR="002359C0" w:rsidRPr="00B11E09">
        <w:rPr>
          <w:sz w:val="28"/>
          <w:szCs w:val="28"/>
        </w:rPr>
        <w:t>Суоярвского</w:t>
      </w:r>
      <w:r w:rsidR="002017A5" w:rsidRPr="00B11E09">
        <w:rPr>
          <w:sz w:val="28"/>
          <w:szCs w:val="28"/>
        </w:rPr>
        <w:t xml:space="preserve"> муниципального </w:t>
      </w:r>
      <w:r w:rsidR="00DC2639" w:rsidRPr="00B11E09">
        <w:rPr>
          <w:sz w:val="28"/>
          <w:szCs w:val="28"/>
        </w:rPr>
        <w:t>округа, Правилами</w:t>
      </w:r>
      <w:r w:rsidRPr="00B11E09">
        <w:rPr>
          <w:sz w:val="28"/>
          <w:szCs w:val="28"/>
        </w:rPr>
        <w:t xml:space="preserve"> благоустройства </w:t>
      </w:r>
      <w:r w:rsidR="002359C0" w:rsidRPr="00B11E09">
        <w:rPr>
          <w:sz w:val="28"/>
          <w:szCs w:val="28"/>
        </w:rPr>
        <w:t xml:space="preserve">и содержания </w:t>
      </w:r>
      <w:r w:rsidRPr="00B11E09">
        <w:rPr>
          <w:sz w:val="28"/>
          <w:szCs w:val="28"/>
        </w:rPr>
        <w:t xml:space="preserve">территории </w:t>
      </w:r>
      <w:r w:rsidR="002359C0" w:rsidRPr="00B11E09">
        <w:rPr>
          <w:sz w:val="28"/>
          <w:szCs w:val="28"/>
        </w:rPr>
        <w:t>Суоярвского</w:t>
      </w:r>
      <w:r w:rsidRPr="00B11E09">
        <w:rPr>
          <w:sz w:val="28"/>
          <w:szCs w:val="28"/>
        </w:rPr>
        <w:t xml:space="preserve"> муниципального округа, </w:t>
      </w:r>
      <w:r w:rsidR="009A395B" w:rsidRPr="00B11E09">
        <w:rPr>
          <w:sz w:val="28"/>
          <w:szCs w:val="28"/>
        </w:rPr>
        <w:t xml:space="preserve">Совет </w:t>
      </w:r>
      <w:r w:rsidR="002359C0" w:rsidRPr="00B11E09">
        <w:rPr>
          <w:sz w:val="28"/>
          <w:szCs w:val="28"/>
        </w:rPr>
        <w:t xml:space="preserve">Суоярвского муниципального </w:t>
      </w:r>
      <w:r w:rsidR="00DC2639" w:rsidRPr="00B11E09">
        <w:rPr>
          <w:sz w:val="28"/>
          <w:szCs w:val="28"/>
        </w:rPr>
        <w:t>округа РЕШИЛ</w:t>
      </w:r>
      <w:r w:rsidR="002359C0" w:rsidRPr="00B11E09">
        <w:rPr>
          <w:sz w:val="28"/>
          <w:szCs w:val="28"/>
        </w:rPr>
        <w:t>:</w:t>
      </w:r>
    </w:p>
    <w:p w:rsidR="00DA74E8" w:rsidRPr="00B11E09" w:rsidRDefault="00DA74E8" w:rsidP="00DA74E8">
      <w:pPr>
        <w:pStyle w:val="ConsPlusNormal"/>
        <w:numPr>
          <w:ilvl w:val="0"/>
          <w:numId w:val="33"/>
        </w:numPr>
        <w:adjustRightInd w:val="0"/>
        <w:ind w:left="0" w:firstLine="709"/>
        <w:jc w:val="both"/>
        <w:rPr>
          <w:rFonts w:ascii="Times New Roman" w:hAnsi="Times New Roman" w:cs="Times New Roman"/>
          <w:sz w:val="28"/>
          <w:szCs w:val="28"/>
        </w:rPr>
      </w:pPr>
      <w:r w:rsidRPr="00B11E09">
        <w:rPr>
          <w:rFonts w:ascii="Times New Roman" w:hAnsi="Times New Roman" w:cs="Times New Roman"/>
          <w:sz w:val="28"/>
          <w:szCs w:val="28"/>
        </w:rPr>
        <w:t>Утвердить Положение о муниципальном контроле в сфере благоустройства на территории Суоярвского муниципального округа</w:t>
      </w:r>
      <w:r w:rsidR="00A2719A">
        <w:rPr>
          <w:rFonts w:ascii="Times New Roman" w:hAnsi="Times New Roman" w:cs="Times New Roman"/>
          <w:sz w:val="28"/>
          <w:szCs w:val="28"/>
        </w:rPr>
        <w:t xml:space="preserve"> </w:t>
      </w:r>
      <w:r w:rsidR="00A2719A" w:rsidRPr="00A2719A">
        <w:rPr>
          <w:rFonts w:ascii="Times New Roman" w:hAnsi="Times New Roman" w:cs="Times New Roman"/>
          <w:sz w:val="28"/>
          <w:szCs w:val="28"/>
        </w:rPr>
        <w:t>(</w:t>
      </w:r>
      <w:r w:rsidR="000B0CB9">
        <w:rPr>
          <w:rFonts w:ascii="Times New Roman" w:hAnsi="Times New Roman" w:cs="Times New Roman"/>
          <w:sz w:val="28"/>
          <w:szCs w:val="28"/>
        </w:rPr>
        <w:t>приложение к настоящему</w:t>
      </w:r>
      <w:r w:rsidR="00A2719A" w:rsidRPr="00A2719A">
        <w:rPr>
          <w:rFonts w:ascii="Times New Roman" w:hAnsi="Times New Roman" w:cs="Times New Roman"/>
          <w:sz w:val="28"/>
          <w:szCs w:val="28"/>
        </w:rPr>
        <w:t xml:space="preserve"> решению).</w:t>
      </w:r>
    </w:p>
    <w:p w:rsidR="005C54E1" w:rsidRPr="00B11E09" w:rsidRDefault="00DA74E8" w:rsidP="00D324BE">
      <w:pPr>
        <w:pStyle w:val="af9"/>
        <w:ind w:left="0" w:firstLine="708"/>
        <w:jc w:val="both"/>
        <w:rPr>
          <w:sz w:val="28"/>
          <w:szCs w:val="28"/>
        </w:rPr>
      </w:pPr>
      <w:r w:rsidRPr="00B11E09">
        <w:rPr>
          <w:sz w:val="28"/>
          <w:szCs w:val="28"/>
        </w:rPr>
        <w:t xml:space="preserve">2. </w:t>
      </w:r>
      <w:r w:rsidR="00D324BE" w:rsidRPr="00B11E09">
        <w:rPr>
          <w:sz w:val="28"/>
          <w:szCs w:val="28"/>
        </w:rPr>
        <w:t xml:space="preserve">Признать </w:t>
      </w:r>
      <w:r w:rsidR="003A1155" w:rsidRPr="00B11E09">
        <w:rPr>
          <w:sz w:val="28"/>
          <w:szCs w:val="28"/>
        </w:rPr>
        <w:t>утратившими силу</w:t>
      </w:r>
      <w:r w:rsidR="00D324BE" w:rsidRPr="00B11E09">
        <w:rPr>
          <w:sz w:val="28"/>
          <w:szCs w:val="28"/>
        </w:rPr>
        <w:t xml:space="preserve"> Решение Совета Суоярвского муниципального округа  от 15.12.2022 № 58 «Об утверждении Положения о муниципальном контроле в сфере благоустройства на территории Суоярвского муниципального округа».</w:t>
      </w:r>
    </w:p>
    <w:p w:rsidR="00D324BE" w:rsidRPr="00B11E09" w:rsidRDefault="00D324BE" w:rsidP="00D324BE">
      <w:pPr>
        <w:ind w:firstLine="709"/>
        <w:jc w:val="both"/>
        <w:rPr>
          <w:sz w:val="28"/>
          <w:szCs w:val="28"/>
        </w:rPr>
      </w:pPr>
      <w:r w:rsidRPr="00B11E09">
        <w:rPr>
          <w:sz w:val="28"/>
          <w:szCs w:val="28"/>
        </w:rPr>
        <w:t>3</w:t>
      </w:r>
      <w:r w:rsidR="003A1155" w:rsidRPr="00B11E09">
        <w:rPr>
          <w:sz w:val="28"/>
          <w:szCs w:val="28"/>
        </w:rPr>
        <w:t xml:space="preserve">. </w:t>
      </w:r>
      <w:r w:rsidR="00DA74E8" w:rsidRPr="00B11E09">
        <w:rPr>
          <w:sz w:val="28"/>
          <w:szCs w:val="28"/>
        </w:rPr>
        <w:t xml:space="preserve">Опубликовать настоящее решение в </w:t>
      </w:r>
      <w:r w:rsidR="00DC2639">
        <w:rPr>
          <w:sz w:val="28"/>
          <w:szCs w:val="28"/>
        </w:rPr>
        <w:t xml:space="preserve">районной </w:t>
      </w:r>
      <w:r w:rsidR="00571159" w:rsidRPr="00B11E09">
        <w:rPr>
          <w:sz w:val="28"/>
          <w:szCs w:val="28"/>
        </w:rPr>
        <w:t>газете «</w:t>
      </w:r>
      <w:r w:rsidR="00DA74E8" w:rsidRPr="00B11E09">
        <w:rPr>
          <w:sz w:val="28"/>
          <w:szCs w:val="28"/>
        </w:rPr>
        <w:t xml:space="preserve">Суоярвский </w:t>
      </w:r>
      <w:r w:rsidR="00571159" w:rsidRPr="00B11E09">
        <w:rPr>
          <w:sz w:val="28"/>
          <w:szCs w:val="28"/>
        </w:rPr>
        <w:t>вестник» и</w:t>
      </w:r>
      <w:r w:rsidR="00DA74E8" w:rsidRPr="00B11E09">
        <w:rPr>
          <w:sz w:val="28"/>
          <w:szCs w:val="28"/>
        </w:rPr>
        <w:t xml:space="preserve"> разместить на официальном сайте </w:t>
      </w:r>
      <w:bookmarkStart w:id="0" w:name="_GoBack"/>
      <w:bookmarkEnd w:id="0"/>
      <w:r w:rsidR="00571159" w:rsidRPr="00B11E09">
        <w:rPr>
          <w:sz w:val="28"/>
          <w:szCs w:val="28"/>
        </w:rPr>
        <w:t>Суоярвского муниципального</w:t>
      </w:r>
      <w:r w:rsidR="00DA74E8" w:rsidRPr="00B11E09">
        <w:rPr>
          <w:sz w:val="28"/>
          <w:szCs w:val="28"/>
        </w:rPr>
        <w:t xml:space="preserve"> округа в информационно-телекоммуникационной сети «Интернет».</w:t>
      </w:r>
    </w:p>
    <w:p w:rsidR="00DA74E8" w:rsidRPr="00B11E09" w:rsidRDefault="000B0CB9" w:rsidP="00D324BE">
      <w:pPr>
        <w:ind w:firstLine="709"/>
        <w:jc w:val="both"/>
        <w:rPr>
          <w:sz w:val="28"/>
          <w:szCs w:val="28"/>
        </w:rPr>
      </w:pPr>
      <w:r>
        <w:rPr>
          <w:sz w:val="28"/>
          <w:szCs w:val="28"/>
        </w:rPr>
        <w:t>4. Настоящее р</w:t>
      </w:r>
      <w:r w:rsidR="00D324BE" w:rsidRPr="00B11E09">
        <w:rPr>
          <w:sz w:val="28"/>
          <w:szCs w:val="28"/>
        </w:rPr>
        <w:t xml:space="preserve">ешение вступает в силу </w:t>
      </w:r>
      <w:r>
        <w:rPr>
          <w:sz w:val="28"/>
          <w:szCs w:val="28"/>
        </w:rPr>
        <w:t>с момента его принятия.</w:t>
      </w:r>
    </w:p>
    <w:p w:rsidR="00DA74E8" w:rsidRPr="00B11E09" w:rsidRDefault="00DA74E8" w:rsidP="00DA74E8">
      <w:pPr>
        <w:autoSpaceDE w:val="0"/>
        <w:ind w:firstLine="709"/>
        <w:jc w:val="both"/>
        <w:rPr>
          <w:sz w:val="28"/>
          <w:szCs w:val="28"/>
        </w:rPr>
      </w:pPr>
    </w:p>
    <w:p w:rsidR="00DA74E8" w:rsidRPr="00B11E09" w:rsidRDefault="00DA74E8" w:rsidP="00DA74E8">
      <w:pPr>
        <w:ind w:firstLine="1134"/>
        <w:jc w:val="both"/>
        <w:rPr>
          <w:sz w:val="28"/>
          <w:szCs w:val="28"/>
        </w:rPr>
      </w:pPr>
    </w:p>
    <w:p w:rsidR="00D324BE" w:rsidRPr="00B11E09" w:rsidRDefault="00D324BE" w:rsidP="00D324BE">
      <w:pPr>
        <w:outlineLvl w:val="0"/>
        <w:rPr>
          <w:sz w:val="28"/>
          <w:szCs w:val="28"/>
        </w:rPr>
      </w:pPr>
      <w:r w:rsidRPr="00B11E09">
        <w:rPr>
          <w:sz w:val="28"/>
          <w:szCs w:val="28"/>
        </w:rPr>
        <w:t>Председатель Совета</w:t>
      </w:r>
      <w:r w:rsidRPr="00B11E09">
        <w:rPr>
          <w:sz w:val="28"/>
          <w:szCs w:val="28"/>
        </w:rPr>
        <w:tab/>
      </w:r>
      <w:r w:rsidRPr="00B11E09">
        <w:rPr>
          <w:sz w:val="28"/>
          <w:szCs w:val="28"/>
        </w:rPr>
        <w:tab/>
        <w:t xml:space="preserve">                                                          Н.В. Васенина </w:t>
      </w:r>
    </w:p>
    <w:p w:rsidR="00D324BE" w:rsidRPr="00B11E09" w:rsidRDefault="00D324BE" w:rsidP="00D324BE">
      <w:pPr>
        <w:outlineLvl w:val="0"/>
        <w:rPr>
          <w:sz w:val="28"/>
          <w:szCs w:val="28"/>
        </w:rPr>
      </w:pPr>
      <w:r w:rsidRPr="00B11E09">
        <w:rPr>
          <w:sz w:val="28"/>
          <w:szCs w:val="28"/>
        </w:rPr>
        <w:t xml:space="preserve">Суоярвского муниципального округа </w:t>
      </w:r>
    </w:p>
    <w:p w:rsidR="00D324BE" w:rsidRPr="00B11E09" w:rsidRDefault="00D324BE" w:rsidP="00D324BE">
      <w:pPr>
        <w:outlineLvl w:val="0"/>
        <w:rPr>
          <w:sz w:val="28"/>
          <w:szCs w:val="28"/>
        </w:rPr>
      </w:pPr>
    </w:p>
    <w:p w:rsidR="00D324BE" w:rsidRPr="00B11E09" w:rsidRDefault="00D324BE" w:rsidP="00D324BE">
      <w:pPr>
        <w:tabs>
          <w:tab w:val="left" w:pos="7665"/>
        </w:tabs>
        <w:outlineLvl w:val="0"/>
        <w:rPr>
          <w:sz w:val="28"/>
          <w:szCs w:val="28"/>
        </w:rPr>
      </w:pPr>
      <w:r w:rsidRPr="00B11E09">
        <w:rPr>
          <w:sz w:val="28"/>
          <w:szCs w:val="28"/>
        </w:rPr>
        <w:t>Глава Суоярвского</w:t>
      </w:r>
      <w:r w:rsidRPr="00B11E09">
        <w:rPr>
          <w:sz w:val="28"/>
          <w:szCs w:val="28"/>
        </w:rPr>
        <w:tab/>
      </w:r>
    </w:p>
    <w:p w:rsidR="00D324BE" w:rsidRPr="00B11E09" w:rsidRDefault="00D324BE" w:rsidP="00D324BE">
      <w:pPr>
        <w:outlineLvl w:val="0"/>
        <w:rPr>
          <w:sz w:val="28"/>
          <w:szCs w:val="28"/>
        </w:rPr>
      </w:pPr>
      <w:r w:rsidRPr="00B11E09">
        <w:rPr>
          <w:sz w:val="28"/>
          <w:szCs w:val="28"/>
        </w:rPr>
        <w:t>муниципального округа                                                                      Р.В. Петров</w:t>
      </w:r>
    </w:p>
    <w:tbl>
      <w:tblPr>
        <w:tblW w:w="10207" w:type="dxa"/>
        <w:tblInd w:w="-318" w:type="dxa"/>
        <w:tblLayout w:type="fixed"/>
        <w:tblLook w:val="01E0" w:firstRow="1" w:lastRow="1" w:firstColumn="1" w:lastColumn="1" w:noHBand="0" w:noVBand="0"/>
      </w:tblPr>
      <w:tblGrid>
        <w:gridCol w:w="4821"/>
        <w:gridCol w:w="567"/>
        <w:gridCol w:w="4819"/>
      </w:tblGrid>
      <w:tr w:rsidR="0077552D" w:rsidRPr="00B11E09" w:rsidTr="000C3659">
        <w:tc>
          <w:tcPr>
            <w:tcW w:w="4821" w:type="dxa"/>
          </w:tcPr>
          <w:p w:rsidR="0077552D" w:rsidRPr="00B11E09" w:rsidRDefault="0077552D" w:rsidP="006315EC">
            <w:pPr>
              <w:jc w:val="center"/>
              <w:rPr>
                <w:sz w:val="28"/>
                <w:szCs w:val="28"/>
              </w:rPr>
            </w:pPr>
          </w:p>
        </w:tc>
        <w:tc>
          <w:tcPr>
            <w:tcW w:w="567" w:type="dxa"/>
          </w:tcPr>
          <w:p w:rsidR="0077552D" w:rsidRPr="00B11E09" w:rsidRDefault="0077552D" w:rsidP="006315EC">
            <w:pPr>
              <w:ind w:firstLine="709"/>
              <w:jc w:val="both"/>
              <w:rPr>
                <w:sz w:val="28"/>
                <w:szCs w:val="28"/>
              </w:rPr>
            </w:pPr>
          </w:p>
        </w:tc>
        <w:tc>
          <w:tcPr>
            <w:tcW w:w="4819" w:type="dxa"/>
          </w:tcPr>
          <w:p w:rsidR="0077552D" w:rsidRPr="00B11E09" w:rsidRDefault="0077552D" w:rsidP="006315EC">
            <w:pPr>
              <w:rPr>
                <w:sz w:val="28"/>
                <w:szCs w:val="28"/>
              </w:rPr>
            </w:pPr>
          </w:p>
        </w:tc>
      </w:tr>
    </w:tbl>
    <w:p w:rsidR="0029596F" w:rsidRDefault="0029596F" w:rsidP="00B11E09">
      <w:pPr>
        <w:spacing w:after="26" w:line="259" w:lineRule="auto"/>
        <w:ind w:left="10" w:right="58" w:hanging="10"/>
        <w:jc w:val="right"/>
        <w:rPr>
          <w:sz w:val="26"/>
          <w:szCs w:val="26"/>
        </w:rPr>
      </w:pPr>
    </w:p>
    <w:p w:rsidR="00B11E09" w:rsidRDefault="000B0CB9" w:rsidP="000B0CB9">
      <w:pPr>
        <w:ind w:left="10" w:right="58" w:hanging="10"/>
        <w:jc w:val="right"/>
        <w:rPr>
          <w:sz w:val="26"/>
          <w:szCs w:val="26"/>
        </w:rPr>
      </w:pPr>
      <w:r>
        <w:rPr>
          <w:sz w:val="26"/>
          <w:szCs w:val="26"/>
        </w:rPr>
        <w:lastRenderedPageBreak/>
        <w:t xml:space="preserve">Приложение к решению Совета </w:t>
      </w:r>
    </w:p>
    <w:p w:rsidR="000B0CB9" w:rsidRDefault="000B0CB9" w:rsidP="000B0CB9">
      <w:pPr>
        <w:ind w:left="10" w:right="58" w:hanging="10"/>
        <w:jc w:val="right"/>
        <w:rPr>
          <w:sz w:val="26"/>
          <w:szCs w:val="26"/>
        </w:rPr>
      </w:pPr>
      <w:r>
        <w:rPr>
          <w:sz w:val="26"/>
          <w:szCs w:val="26"/>
        </w:rPr>
        <w:t>Суоярвского муниципального округа</w:t>
      </w:r>
    </w:p>
    <w:p w:rsidR="000B0CB9" w:rsidRPr="008C6735" w:rsidRDefault="000B0CB9" w:rsidP="000B0CB9">
      <w:pPr>
        <w:ind w:left="10" w:right="58" w:hanging="10"/>
        <w:jc w:val="right"/>
        <w:rPr>
          <w:sz w:val="26"/>
          <w:szCs w:val="26"/>
        </w:rPr>
      </w:pPr>
      <w:r>
        <w:rPr>
          <w:sz w:val="26"/>
          <w:szCs w:val="26"/>
        </w:rPr>
        <w:t xml:space="preserve">от 26.06.2025 </w:t>
      </w:r>
      <w:r w:rsidR="00DC2639">
        <w:rPr>
          <w:sz w:val="26"/>
          <w:szCs w:val="26"/>
        </w:rPr>
        <w:t>№ 369</w:t>
      </w:r>
    </w:p>
    <w:p w:rsidR="00B11E09" w:rsidRPr="008C6735" w:rsidRDefault="00B11E09" w:rsidP="00B11E09">
      <w:pPr>
        <w:ind w:right="58"/>
        <w:outlineLvl w:val="0"/>
        <w:rPr>
          <w:b/>
          <w:sz w:val="26"/>
          <w:szCs w:val="26"/>
        </w:rPr>
      </w:pPr>
    </w:p>
    <w:p w:rsidR="000C3659" w:rsidRDefault="000C3659" w:rsidP="006315EC">
      <w:pPr>
        <w:pStyle w:val="a6"/>
        <w:spacing w:after="0"/>
        <w:ind w:firstLine="709"/>
        <w:jc w:val="center"/>
        <w:rPr>
          <w:b/>
          <w:sz w:val="28"/>
          <w:szCs w:val="28"/>
        </w:rPr>
      </w:pPr>
    </w:p>
    <w:p w:rsidR="005D4A5A" w:rsidRDefault="005D4A5A" w:rsidP="006315EC">
      <w:pPr>
        <w:pStyle w:val="a6"/>
        <w:spacing w:after="0"/>
        <w:ind w:firstLine="709"/>
        <w:jc w:val="center"/>
        <w:rPr>
          <w:b/>
          <w:sz w:val="28"/>
          <w:szCs w:val="28"/>
        </w:rPr>
      </w:pPr>
    </w:p>
    <w:p w:rsidR="003A1A77" w:rsidRPr="00566734" w:rsidRDefault="003A1A77" w:rsidP="006315EC">
      <w:pPr>
        <w:pStyle w:val="a6"/>
        <w:spacing w:after="0"/>
        <w:ind w:firstLine="709"/>
        <w:jc w:val="center"/>
        <w:rPr>
          <w:b/>
          <w:sz w:val="26"/>
          <w:szCs w:val="26"/>
        </w:rPr>
      </w:pPr>
      <w:r w:rsidRPr="00566734">
        <w:rPr>
          <w:b/>
          <w:sz w:val="26"/>
          <w:szCs w:val="26"/>
        </w:rPr>
        <w:t>ПОЛОЖЕНИЕ</w:t>
      </w:r>
    </w:p>
    <w:p w:rsidR="003A1A77" w:rsidRPr="00566734" w:rsidRDefault="003B05C3" w:rsidP="006315EC">
      <w:pPr>
        <w:pStyle w:val="a6"/>
        <w:spacing w:after="0"/>
        <w:ind w:firstLine="709"/>
        <w:jc w:val="center"/>
        <w:rPr>
          <w:b/>
          <w:sz w:val="26"/>
          <w:szCs w:val="26"/>
        </w:rPr>
      </w:pPr>
      <w:r w:rsidRPr="00566734">
        <w:rPr>
          <w:b/>
          <w:sz w:val="26"/>
          <w:szCs w:val="26"/>
        </w:rPr>
        <w:t>о муниципальном контроле</w:t>
      </w:r>
      <w:r w:rsidR="003A1A77" w:rsidRPr="00566734">
        <w:rPr>
          <w:b/>
          <w:sz w:val="26"/>
          <w:szCs w:val="26"/>
        </w:rPr>
        <w:t xml:space="preserve"> в сфере благоустройства</w:t>
      </w:r>
      <w:r w:rsidR="000C3659" w:rsidRPr="00566734">
        <w:rPr>
          <w:b/>
          <w:sz w:val="26"/>
          <w:szCs w:val="26"/>
        </w:rPr>
        <w:t xml:space="preserve"> </w:t>
      </w:r>
      <w:r w:rsidR="003A1A77" w:rsidRPr="00566734">
        <w:rPr>
          <w:b/>
          <w:sz w:val="26"/>
          <w:szCs w:val="26"/>
        </w:rPr>
        <w:t xml:space="preserve">на территории </w:t>
      </w:r>
      <w:r w:rsidR="00502934" w:rsidRPr="00566734">
        <w:rPr>
          <w:b/>
          <w:sz w:val="26"/>
          <w:szCs w:val="26"/>
        </w:rPr>
        <w:t xml:space="preserve">Суоярвского  муниципального округа </w:t>
      </w:r>
      <w:r w:rsidR="00502934" w:rsidRPr="00566734">
        <w:rPr>
          <w:rFonts w:cs="Arial"/>
          <w:b/>
          <w:bCs/>
          <w:sz w:val="26"/>
          <w:szCs w:val="26"/>
        </w:rPr>
        <w:t xml:space="preserve"> </w:t>
      </w:r>
    </w:p>
    <w:p w:rsidR="005D4A5A" w:rsidRPr="00566734" w:rsidRDefault="005D4A5A" w:rsidP="006315EC">
      <w:pPr>
        <w:pStyle w:val="a6"/>
        <w:spacing w:after="0"/>
        <w:ind w:firstLine="709"/>
        <w:jc w:val="center"/>
        <w:rPr>
          <w:b/>
          <w:sz w:val="26"/>
          <w:szCs w:val="26"/>
        </w:rPr>
      </w:pPr>
    </w:p>
    <w:p w:rsidR="00B11E09" w:rsidRPr="00566734" w:rsidRDefault="00B11E09" w:rsidP="00B11E09">
      <w:pPr>
        <w:pStyle w:val="2"/>
        <w:rPr>
          <w:sz w:val="26"/>
          <w:szCs w:val="26"/>
          <w:lang w:val="ru-RU"/>
        </w:rPr>
      </w:pPr>
      <w:r w:rsidRPr="00566734">
        <w:rPr>
          <w:sz w:val="26"/>
          <w:szCs w:val="26"/>
          <w:lang w:val="ru-RU"/>
        </w:rPr>
        <w:t xml:space="preserve">1. Общие положения </w:t>
      </w:r>
    </w:p>
    <w:p w:rsidR="00B11E09" w:rsidRPr="00C102C5" w:rsidRDefault="00B11E09" w:rsidP="00B11E09">
      <w:pPr>
        <w:spacing w:after="16" w:line="259" w:lineRule="auto"/>
        <w:jc w:val="center"/>
      </w:pPr>
      <w:r w:rsidRPr="00C102C5">
        <w:rPr>
          <w:b/>
        </w:rPr>
        <w:t xml:space="preserve"> </w:t>
      </w:r>
    </w:p>
    <w:p w:rsidR="00B11E09" w:rsidRPr="0062631A" w:rsidRDefault="00B11E09" w:rsidP="0029596F">
      <w:pPr>
        <w:ind w:left="-15" w:right="56" w:firstLine="723"/>
        <w:jc w:val="both"/>
        <w:rPr>
          <w:sz w:val="26"/>
          <w:szCs w:val="26"/>
        </w:rPr>
      </w:pPr>
      <w:r w:rsidRPr="0062631A">
        <w:rPr>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r w:rsidR="00920E4F">
        <w:rPr>
          <w:sz w:val="26"/>
          <w:szCs w:val="26"/>
        </w:rPr>
        <w:t>Суоярвского муниципального</w:t>
      </w:r>
      <w:r w:rsidRPr="0062631A">
        <w:rPr>
          <w:sz w:val="26"/>
          <w:szCs w:val="26"/>
        </w:rPr>
        <w:t xml:space="preserve"> округа (далее – контроль в сфере благоустройства). </w:t>
      </w:r>
    </w:p>
    <w:p w:rsidR="00B11E09" w:rsidRPr="0062631A" w:rsidRDefault="00B11E09" w:rsidP="0029596F">
      <w:pPr>
        <w:ind w:left="-15" w:right="56" w:firstLine="723"/>
        <w:jc w:val="both"/>
        <w:rPr>
          <w:sz w:val="26"/>
          <w:szCs w:val="26"/>
        </w:rPr>
      </w:pPr>
      <w:r w:rsidRPr="0062631A">
        <w:rPr>
          <w:sz w:val="26"/>
          <w:szCs w:val="26"/>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w:t>
      </w:r>
      <w:r w:rsidR="00943FBC">
        <w:rPr>
          <w:sz w:val="26"/>
          <w:szCs w:val="26"/>
        </w:rPr>
        <w:t xml:space="preserve"> и содержания</w:t>
      </w:r>
      <w:r w:rsidRPr="0062631A">
        <w:rPr>
          <w:sz w:val="26"/>
          <w:szCs w:val="26"/>
        </w:rPr>
        <w:t xml:space="preserve"> территории </w:t>
      </w:r>
      <w:r w:rsidR="00920E4F">
        <w:rPr>
          <w:sz w:val="26"/>
          <w:szCs w:val="26"/>
        </w:rPr>
        <w:t>Суоярвского муниципального</w:t>
      </w:r>
      <w:r w:rsidR="00920E4F" w:rsidRPr="0062631A">
        <w:rPr>
          <w:sz w:val="26"/>
          <w:szCs w:val="26"/>
        </w:rPr>
        <w:t xml:space="preserve"> округа </w:t>
      </w:r>
      <w:r w:rsidRPr="0062631A">
        <w:rPr>
          <w:sz w:val="26"/>
          <w:szCs w:val="26"/>
        </w:rPr>
        <w:t xml:space="preserve">(далее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 </w:t>
      </w:r>
    </w:p>
    <w:p w:rsidR="00B11E09" w:rsidRPr="0062631A" w:rsidRDefault="00B11E09" w:rsidP="0029596F">
      <w:pPr>
        <w:ind w:left="-15" w:right="56" w:firstLine="723"/>
        <w:jc w:val="both"/>
        <w:rPr>
          <w:sz w:val="26"/>
          <w:szCs w:val="26"/>
        </w:rPr>
      </w:pPr>
      <w:r w:rsidRPr="0062631A">
        <w:rPr>
          <w:sz w:val="26"/>
          <w:szCs w:val="26"/>
        </w:rPr>
        <w:t xml:space="preserve">1.3. Муниципальный контроль в сфере благоустройства осуществляется администрацией </w:t>
      </w:r>
      <w:r w:rsidR="00920E4F">
        <w:rPr>
          <w:sz w:val="26"/>
          <w:szCs w:val="26"/>
        </w:rPr>
        <w:t>Суоярвского муниципального</w:t>
      </w:r>
      <w:r w:rsidR="00920E4F" w:rsidRPr="0062631A">
        <w:rPr>
          <w:sz w:val="26"/>
          <w:szCs w:val="26"/>
        </w:rPr>
        <w:t xml:space="preserve"> округа </w:t>
      </w:r>
      <w:r w:rsidRPr="0062631A">
        <w:rPr>
          <w:sz w:val="26"/>
          <w:szCs w:val="26"/>
        </w:rPr>
        <w:t xml:space="preserve">(далее – администрация). </w:t>
      </w:r>
    </w:p>
    <w:p w:rsidR="00B11E09" w:rsidRPr="0062631A" w:rsidRDefault="00B11E09" w:rsidP="0029596F">
      <w:pPr>
        <w:ind w:left="-15" w:right="56" w:firstLine="713"/>
        <w:jc w:val="both"/>
        <w:rPr>
          <w:sz w:val="26"/>
          <w:szCs w:val="26"/>
        </w:rPr>
      </w:pPr>
      <w:r w:rsidRPr="0062631A">
        <w:rPr>
          <w:sz w:val="26"/>
          <w:szCs w:val="26"/>
        </w:rPr>
        <w:t xml:space="preserve">1.4. Должностным лицом, уполномоченным на организацию муниципального контроля в сфере благоустройства, является Глава </w:t>
      </w:r>
      <w:r w:rsidR="00920E4F">
        <w:rPr>
          <w:sz w:val="26"/>
          <w:szCs w:val="26"/>
        </w:rPr>
        <w:t>Суоярвского муниципального</w:t>
      </w:r>
      <w:r w:rsidR="00920E4F" w:rsidRPr="0062631A">
        <w:rPr>
          <w:sz w:val="26"/>
          <w:szCs w:val="26"/>
        </w:rPr>
        <w:t xml:space="preserve"> округа </w:t>
      </w:r>
      <w:r w:rsidRPr="0062631A">
        <w:rPr>
          <w:sz w:val="26"/>
          <w:szCs w:val="26"/>
        </w:rPr>
        <w:t xml:space="preserve">либо лицо, его замещающее (далее – уполномоченное должностное лицо), которое вправе принимать решения и подписывать документы: </w:t>
      </w:r>
    </w:p>
    <w:p w:rsidR="00B11E09" w:rsidRPr="0062631A" w:rsidRDefault="00B11E09" w:rsidP="0062631A">
      <w:pPr>
        <w:numPr>
          <w:ilvl w:val="0"/>
          <w:numId w:val="38"/>
        </w:numPr>
        <w:spacing w:after="10" w:line="268" w:lineRule="auto"/>
        <w:ind w:right="56" w:firstLine="698"/>
        <w:jc w:val="both"/>
        <w:rPr>
          <w:sz w:val="26"/>
          <w:szCs w:val="26"/>
        </w:rPr>
      </w:pPr>
      <w:r w:rsidRPr="0062631A">
        <w:rPr>
          <w:sz w:val="26"/>
          <w:szCs w:val="26"/>
        </w:rPr>
        <w:t xml:space="preserve">решения о проведении контрольных (надзорных) мероприятий со взаимодействием с контролируемыми лицами; </w:t>
      </w:r>
    </w:p>
    <w:p w:rsidR="00B11E09" w:rsidRPr="0062631A" w:rsidRDefault="00B11E09" w:rsidP="0062631A">
      <w:pPr>
        <w:numPr>
          <w:ilvl w:val="0"/>
          <w:numId w:val="38"/>
        </w:numPr>
        <w:spacing w:after="10" w:line="268" w:lineRule="auto"/>
        <w:ind w:right="56" w:firstLine="698"/>
        <w:jc w:val="both"/>
        <w:rPr>
          <w:sz w:val="26"/>
          <w:szCs w:val="26"/>
        </w:rPr>
      </w:pPr>
      <w:r w:rsidRPr="0062631A">
        <w:rPr>
          <w:sz w:val="26"/>
          <w:szCs w:val="26"/>
        </w:rPr>
        <w:t>решения о выдаче задания на проведение к</w:t>
      </w:r>
      <w:r w:rsidR="00943FBC">
        <w:rPr>
          <w:sz w:val="26"/>
          <w:szCs w:val="26"/>
        </w:rPr>
        <w:t>о</w:t>
      </w:r>
      <w:r w:rsidRPr="0062631A">
        <w:rPr>
          <w:sz w:val="26"/>
          <w:szCs w:val="26"/>
        </w:rPr>
        <w:t xml:space="preserve">нтрольных (надзорных) мероприятий без взаимодействия с контролируемыми лицами; </w:t>
      </w:r>
    </w:p>
    <w:p w:rsidR="00B11E09" w:rsidRPr="0062631A" w:rsidRDefault="00B11E09" w:rsidP="0062631A">
      <w:pPr>
        <w:numPr>
          <w:ilvl w:val="0"/>
          <w:numId w:val="38"/>
        </w:numPr>
        <w:spacing w:after="10" w:line="268" w:lineRule="auto"/>
        <w:ind w:right="56" w:firstLine="698"/>
        <w:jc w:val="both"/>
        <w:rPr>
          <w:sz w:val="26"/>
          <w:szCs w:val="26"/>
        </w:rPr>
      </w:pPr>
      <w:r w:rsidRPr="0062631A">
        <w:rPr>
          <w:sz w:val="26"/>
          <w:szCs w:val="26"/>
        </w:rPr>
        <w:t xml:space="preserve">утверждает план работы контрольного (надзорного) органа, содержащий задания на проведение контрольных (надзорных) мероприятий без взаимодействия; - решения о проведении профилактического визита. </w:t>
      </w:r>
    </w:p>
    <w:p w:rsidR="00B11E09" w:rsidRPr="0062631A" w:rsidRDefault="00B11E09" w:rsidP="00943FBC">
      <w:pPr>
        <w:ind w:left="-15" w:right="56" w:firstLine="713"/>
        <w:jc w:val="both"/>
        <w:rPr>
          <w:sz w:val="26"/>
          <w:szCs w:val="26"/>
        </w:rPr>
      </w:pPr>
      <w:r w:rsidRPr="0062631A">
        <w:rPr>
          <w:sz w:val="26"/>
          <w:szCs w:val="26"/>
        </w:rPr>
        <w:t xml:space="preserve">1.5. Должностными лицами администрации, уполномоченными осуществлять муниципальный контроль в сфере благоустройства, являются начальник отдела </w:t>
      </w:r>
      <w:r w:rsidR="00943FBC">
        <w:rPr>
          <w:sz w:val="26"/>
          <w:szCs w:val="26"/>
        </w:rPr>
        <w:t>по развитию инфраструктуры и благоустройства</w:t>
      </w:r>
      <w:r w:rsidRPr="0062631A">
        <w:rPr>
          <w:sz w:val="26"/>
          <w:szCs w:val="26"/>
        </w:rPr>
        <w:t xml:space="preserve"> администрации </w:t>
      </w:r>
      <w:r w:rsidR="00920E4F">
        <w:rPr>
          <w:sz w:val="26"/>
          <w:szCs w:val="26"/>
        </w:rPr>
        <w:t>Суоярвского муниципального</w:t>
      </w:r>
      <w:r w:rsidR="00920E4F" w:rsidRPr="0062631A">
        <w:rPr>
          <w:sz w:val="26"/>
          <w:szCs w:val="26"/>
        </w:rPr>
        <w:t xml:space="preserve"> округа</w:t>
      </w:r>
      <w:r w:rsidRPr="0062631A">
        <w:rPr>
          <w:sz w:val="26"/>
          <w:szCs w:val="26"/>
        </w:rPr>
        <w:t>, главный</w:t>
      </w:r>
      <w:r w:rsidR="00943FBC">
        <w:rPr>
          <w:sz w:val="26"/>
          <w:szCs w:val="26"/>
        </w:rPr>
        <w:t xml:space="preserve"> и ведущий</w:t>
      </w:r>
      <w:r w:rsidRPr="0062631A">
        <w:rPr>
          <w:sz w:val="26"/>
          <w:szCs w:val="26"/>
        </w:rPr>
        <w:t xml:space="preserve"> специалист </w:t>
      </w:r>
      <w:r w:rsidR="00943FBC" w:rsidRPr="0062631A">
        <w:rPr>
          <w:sz w:val="26"/>
          <w:szCs w:val="26"/>
        </w:rPr>
        <w:t xml:space="preserve">отдела </w:t>
      </w:r>
      <w:r w:rsidR="00943FBC">
        <w:rPr>
          <w:sz w:val="26"/>
          <w:szCs w:val="26"/>
        </w:rPr>
        <w:t>по развитию инфраструктуры и благоустройства</w:t>
      </w:r>
      <w:r w:rsidR="00943FBC" w:rsidRPr="0062631A">
        <w:rPr>
          <w:sz w:val="26"/>
          <w:szCs w:val="26"/>
        </w:rPr>
        <w:t xml:space="preserve"> </w:t>
      </w:r>
      <w:r w:rsidRPr="0062631A">
        <w:rPr>
          <w:sz w:val="26"/>
          <w:szCs w:val="26"/>
        </w:rPr>
        <w:t xml:space="preserve">администрации </w:t>
      </w:r>
      <w:r w:rsidR="00920E4F">
        <w:rPr>
          <w:sz w:val="26"/>
          <w:szCs w:val="26"/>
        </w:rPr>
        <w:t>Суоярвского муниципального</w:t>
      </w:r>
      <w:r w:rsidR="00920E4F" w:rsidRPr="0062631A">
        <w:rPr>
          <w:sz w:val="26"/>
          <w:szCs w:val="26"/>
        </w:rPr>
        <w:t xml:space="preserve"> округа </w:t>
      </w:r>
      <w:r w:rsidRPr="0062631A">
        <w:rPr>
          <w:sz w:val="26"/>
          <w:szCs w:val="26"/>
        </w:rPr>
        <w:t>(далее - инспектор)</w:t>
      </w:r>
      <w:r w:rsidRPr="0062631A">
        <w:rPr>
          <w:i/>
          <w:sz w:val="26"/>
          <w:szCs w:val="26"/>
        </w:rPr>
        <w:t xml:space="preserve">, </w:t>
      </w:r>
      <w:r w:rsidRPr="0062631A">
        <w:rPr>
          <w:sz w:val="26"/>
          <w:szCs w:val="26"/>
        </w:rPr>
        <w:t>которые:</w:t>
      </w:r>
      <w:r w:rsidRPr="0062631A">
        <w:rPr>
          <w:i/>
          <w:sz w:val="26"/>
          <w:szCs w:val="26"/>
        </w:rPr>
        <w:t xml:space="preserve"> </w:t>
      </w:r>
    </w:p>
    <w:p w:rsidR="00B11E09" w:rsidRPr="0062631A" w:rsidRDefault="00B11E09" w:rsidP="0062631A">
      <w:pPr>
        <w:numPr>
          <w:ilvl w:val="0"/>
          <w:numId w:val="38"/>
        </w:numPr>
        <w:spacing w:after="10" w:line="268" w:lineRule="auto"/>
        <w:ind w:right="56" w:firstLine="698"/>
        <w:jc w:val="both"/>
        <w:rPr>
          <w:sz w:val="26"/>
          <w:szCs w:val="26"/>
        </w:rPr>
      </w:pPr>
      <w:r w:rsidRPr="0062631A">
        <w:rPr>
          <w:sz w:val="26"/>
          <w:szCs w:val="26"/>
        </w:rPr>
        <w:t xml:space="preserve">при выявлении нарушения обязательного требования обязаны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 </w:t>
      </w:r>
    </w:p>
    <w:p w:rsidR="00B11E09" w:rsidRPr="0062631A" w:rsidRDefault="00B11E09" w:rsidP="0062631A">
      <w:pPr>
        <w:numPr>
          <w:ilvl w:val="0"/>
          <w:numId w:val="38"/>
        </w:numPr>
        <w:spacing w:after="10" w:line="268" w:lineRule="auto"/>
        <w:ind w:right="56" w:firstLine="698"/>
        <w:jc w:val="both"/>
        <w:rPr>
          <w:sz w:val="26"/>
          <w:szCs w:val="26"/>
        </w:rPr>
      </w:pPr>
      <w:r w:rsidRPr="0062631A">
        <w:rPr>
          <w:sz w:val="26"/>
          <w:szCs w:val="26"/>
        </w:rPr>
        <w:t xml:space="preserve">непосредственно осуществляют контрольные (надзорные) и профилактические мероприятия, решение о проведении которых принято в установленном порядке; </w:t>
      </w:r>
    </w:p>
    <w:p w:rsidR="00B11E09" w:rsidRPr="0062631A" w:rsidRDefault="00B11E09" w:rsidP="0062631A">
      <w:pPr>
        <w:numPr>
          <w:ilvl w:val="0"/>
          <w:numId w:val="38"/>
        </w:numPr>
        <w:spacing w:after="10" w:line="268" w:lineRule="auto"/>
        <w:ind w:right="56" w:firstLine="698"/>
        <w:jc w:val="both"/>
        <w:rPr>
          <w:sz w:val="26"/>
          <w:szCs w:val="26"/>
        </w:rPr>
      </w:pPr>
      <w:r w:rsidRPr="0062631A">
        <w:rPr>
          <w:sz w:val="26"/>
          <w:szCs w:val="26"/>
        </w:rPr>
        <w:t xml:space="preserve">составляют и подписывают протоколы контрольных (надзорных) действий, прилагаемые к нему документы; </w:t>
      </w:r>
    </w:p>
    <w:p w:rsidR="00B11E09" w:rsidRPr="0062631A" w:rsidRDefault="00B11E09" w:rsidP="0062631A">
      <w:pPr>
        <w:numPr>
          <w:ilvl w:val="0"/>
          <w:numId w:val="38"/>
        </w:numPr>
        <w:spacing w:after="10" w:line="268" w:lineRule="auto"/>
        <w:ind w:right="56" w:firstLine="698"/>
        <w:jc w:val="both"/>
        <w:rPr>
          <w:sz w:val="26"/>
          <w:szCs w:val="26"/>
        </w:rPr>
      </w:pPr>
      <w:r w:rsidRPr="0062631A">
        <w:rPr>
          <w:sz w:val="26"/>
          <w:szCs w:val="26"/>
        </w:rPr>
        <w:lastRenderedPageBreak/>
        <w:t xml:space="preserve">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 </w:t>
      </w:r>
    </w:p>
    <w:p w:rsidR="00B11E09" w:rsidRPr="0062631A" w:rsidRDefault="00B11E09" w:rsidP="0062631A">
      <w:pPr>
        <w:numPr>
          <w:ilvl w:val="0"/>
          <w:numId w:val="38"/>
        </w:numPr>
        <w:spacing w:after="10" w:line="268" w:lineRule="auto"/>
        <w:ind w:right="56" w:firstLine="698"/>
        <w:jc w:val="both"/>
        <w:rPr>
          <w:sz w:val="26"/>
          <w:szCs w:val="26"/>
        </w:rPr>
      </w:pPr>
      <w:r w:rsidRPr="0062631A">
        <w:rPr>
          <w:sz w:val="26"/>
          <w:szCs w:val="26"/>
        </w:rPr>
        <w:t xml:space="preserve">составляют и подписывают акт (заключение) по итогам контрольного (надзорного) мероприятия; </w:t>
      </w:r>
    </w:p>
    <w:p w:rsidR="00B11E09" w:rsidRPr="0062631A" w:rsidRDefault="00B11E09" w:rsidP="0062631A">
      <w:pPr>
        <w:numPr>
          <w:ilvl w:val="0"/>
          <w:numId w:val="38"/>
        </w:numPr>
        <w:spacing w:after="10" w:line="268" w:lineRule="auto"/>
        <w:ind w:right="56" w:firstLine="698"/>
        <w:jc w:val="both"/>
        <w:rPr>
          <w:sz w:val="26"/>
          <w:szCs w:val="26"/>
        </w:rPr>
      </w:pPr>
      <w:r w:rsidRPr="0062631A">
        <w:rPr>
          <w:sz w:val="26"/>
          <w:szCs w:val="26"/>
        </w:rPr>
        <w:t xml:space="preserve">составляют, подписывают и направляют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 </w:t>
      </w:r>
    </w:p>
    <w:p w:rsidR="00B11E09" w:rsidRPr="0062631A" w:rsidRDefault="00B11E09" w:rsidP="0062631A">
      <w:pPr>
        <w:numPr>
          <w:ilvl w:val="0"/>
          <w:numId w:val="38"/>
        </w:numPr>
        <w:spacing w:after="10" w:line="268" w:lineRule="auto"/>
        <w:ind w:right="56" w:firstLine="698"/>
        <w:jc w:val="both"/>
        <w:rPr>
          <w:sz w:val="26"/>
          <w:szCs w:val="26"/>
        </w:rPr>
      </w:pPr>
      <w:r w:rsidRPr="0062631A">
        <w:rPr>
          <w:sz w:val="26"/>
          <w:szCs w:val="26"/>
        </w:rPr>
        <w:t xml:space="preserve">вправе, а в установленных случаях обязаны, осуществлять фото и видео фиксацию, в порядке, установленном нормативными правовыми актами; </w:t>
      </w:r>
    </w:p>
    <w:p w:rsidR="00B11E09" w:rsidRPr="0062631A" w:rsidRDefault="00B11E09" w:rsidP="0062631A">
      <w:pPr>
        <w:numPr>
          <w:ilvl w:val="0"/>
          <w:numId w:val="38"/>
        </w:numPr>
        <w:spacing w:after="10" w:line="268" w:lineRule="auto"/>
        <w:ind w:right="56" w:firstLine="698"/>
        <w:jc w:val="both"/>
        <w:rPr>
          <w:sz w:val="26"/>
          <w:szCs w:val="26"/>
        </w:rPr>
      </w:pPr>
      <w:r w:rsidRPr="0062631A">
        <w:rPr>
          <w:sz w:val="26"/>
          <w:szCs w:val="26"/>
        </w:rPr>
        <w:t xml:space="preserve">используют специальное оборудование и (или) технические приборы для целей проведения контрольных (надзорных) мероприятий, в том числе являются допущенными к использованию специального оборудования, которое применяется в ходе контрольного (надзорного) мероприятия; </w:t>
      </w:r>
    </w:p>
    <w:p w:rsidR="00B11E09" w:rsidRPr="006028CE" w:rsidRDefault="00B11E09" w:rsidP="006028CE">
      <w:pPr>
        <w:numPr>
          <w:ilvl w:val="0"/>
          <w:numId w:val="38"/>
        </w:numPr>
        <w:spacing w:after="10" w:line="268" w:lineRule="auto"/>
        <w:ind w:right="56" w:firstLine="698"/>
        <w:jc w:val="both"/>
        <w:rPr>
          <w:sz w:val="26"/>
          <w:szCs w:val="26"/>
        </w:rPr>
      </w:pPr>
      <w:r w:rsidRPr="0062631A">
        <w:rPr>
          <w:sz w:val="26"/>
          <w:szCs w:val="26"/>
        </w:rPr>
        <w:t xml:space="preserve">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направляют информацию об этом уполномоченному должностному лицу для принятия решения о проведении контрольных (надзорных) мероприятий, либо в случаях, предусмотренных Федеральным законом "О государственном контроле (надзоре) и муниципальном контроле в </w:t>
      </w:r>
      <w:r w:rsidRPr="006028CE">
        <w:rPr>
          <w:sz w:val="26"/>
          <w:szCs w:val="26"/>
        </w:rPr>
        <w:t>Российской Федерации" от 31.07.2020 N 248-ФЗ, принимает меры, указанные в</w:t>
      </w:r>
      <w:hyperlink r:id="rId9" w:anchor="dst100996">
        <w:r w:rsidRPr="006028CE">
          <w:rPr>
            <w:sz w:val="26"/>
            <w:szCs w:val="26"/>
          </w:rPr>
          <w:t xml:space="preserve"> </w:t>
        </w:r>
      </w:hyperlink>
      <w:hyperlink r:id="rId10" w:anchor="dst100996">
        <w:r w:rsidRPr="006028CE">
          <w:rPr>
            <w:sz w:val="26"/>
            <w:szCs w:val="26"/>
          </w:rPr>
          <w:t xml:space="preserve">статье </w:t>
        </w:r>
      </w:hyperlink>
      <w:hyperlink r:id="rId11" w:anchor="dst100996">
        <w:r w:rsidRPr="006028CE">
          <w:rPr>
            <w:sz w:val="26"/>
            <w:szCs w:val="26"/>
          </w:rPr>
          <w:t>90</w:t>
        </w:r>
      </w:hyperlink>
      <w:hyperlink r:id="rId12" w:anchor="dst100996">
        <w:r w:rsidRPr="006028CE">
          <w:rPr>
            <w:sz w:val="26"/>
            <w:szCs w:val="26"/>
          </w:rPr>
          <w:t xml:space="preserve"> </w:t>
        </w:r>
      </w:hyperlink>
      <w:r w:rsidRPr="006028CE">
        <w:rPr>
          <w:sz w:val="26"/>
          <w:szCs w:val="26"/>
        </w:rPr>
        <w:t xml:space="preserve">настоящего Федерального закона; </w:t>
      </w:r>
    </w:p>
    <w:p w:rsidR="00B11E09" w:rsidRPr="006028CE" w:rsidRDefault="00B11E09" w:rsidP="006028CE">
      <w:pPr>
        <w:numPr>
          <w:ilvl w:val="0"/>
          <w:numId w:val="38"/>
        </w:numPr>
        <w:spacing w:after="37" w:line="252" w:lineRule="auto"/>
        <w:ind w:right="56" w:firstLine="698"/>
        <w:jc w:val="both"/>
        <w:rPr>
          <w:sz w:val="26"/>
          <w:szCs w:val="26"/>
        </w:rPr>
      </w:pPr>
      <w:r w:rsidRPr="0062631A">
        <w:rPr>
          <w:sz w:val="26"/>
          <w:szCs w:val="26"/>
        </w:rPr>
        <w:t xml:space="preserve">в </w:t>
      </w:r>
      <w:r w:rsidRPr="0062631A">
        <w:rPr>
          <w:sz w:val="26"/>
          <w:szCs w:val="26"/>
        </w:rPr>
        <w:tab/>
        <w:t xml:space="preserve">ходе </w:t>
      </w:r>
      <w:r w:rsidRPr="0062631A">
        <w:rPr>
          <w:sz w:val="26"/>
          <w:szCs w:val="26"/>
        </w:rPr>
        <w:tab/>
        <w:t>осуществле</w:t>
      </w:r>
      <w:r w:rsidR="006028CE">
        <w:rPr>
          <w:sz w:val="26"/>
          <w:szCs w:val="26"/>
        </w:rPr>
        <w:t xml:space="preserve">ния </w:t>
      </w:r>
      <w:r w:rsidR="006028CE">
        <w:rPr>
          <w:sz w:val="26"/>
          <w:szCs w:val="26"/>
        </w:rPr>
        <w:tab/>
        <w:t xml:space="preserve">профилактического </w:t>
      </w:r>
      <w:r w:rsidR="006028CE">
        <w:rPr>
          <w:sz w:val="26"/>
          <w:szCs w:val="26"/>
        </w:rPr>
        <w:tab/>
        <w:t xml:space="preserve">визита </w:t>
      </w:r>
      <w:r w:rsidRPr="0062631A">
        <w:rPr>
          <w:sz w:val="26"/>
          <w:szCs w:val="26"/>
        </w:rPr>
        <w:t xml:space="preserve">вправе </w:t>
      </w:r>
      <w:r w:rsidRPr="0062631A">
        <w:rPr>
          <w:sz w:val="26"/>
          <w:szCs w:val="26"/>
        </w:rPr>
        <w:tab/>
        <w:t xml:space="preserve">осуществлять </w:t>
      </w:r>
      <w:r w:rsidRPr="006028CE">
        <w:rPr>
          <w:sz w:val="26"/>
          <w:szCs w:val="26"/>
        </w:rPr>
        <w:t xml:space="preserve">консультирование, информирование, направлять рекомендации контролируемому лицу; </w:t>
      </w:r>
    </w:p>
    <w:p w:rsidR="00B11E09" w:rsidRPr="0062631A" w:rsidRDefault="00B11E09" w:rsidP="0062631A">
      <w:pPr>
        <w:numPr>
          <w:ilvl w:val="0"/>
          <w:numId w:val="38"/>
        </w:numPr>
        <w:spacing w:after="10" w:line="268" w:lineRule="auto"/>
        <w:ind w:right="56" w:firstLine="698"/>
        <w:jc w:val="both"/>
        <w:rPr>
          <w:sz w:val="26"/>
          <w:szCs w:val="26"/>
        </w:rPr>
      </w:pPr>
      <w:r w:rsidRPr="0062631A">
        <w:rPr>
          <w:sz w:val="26"/>
          <w:szCs w:val="26"/>
        </w:rPr>
        <w:t xml:space="preserve">готовят, подписывают и направляют контролируемым лицам предостережения о недопустимости нарушения обязательных требований; </w:t>
      </w:r>
    </w:p>
    <w:p w:rsidR="00B11E09" w:rsidRPr="0062631A" w:rsidRDefault="00B11E09" w:rsidP="0062631A">
      <w:pPr>
        <w:numPr>
          <w:ilvl w:val="0"/>
          <w:numId w:val="38"/>
        </w:numPr>
        <w:spacing w:after="10" w:line="268" w:lineRule="auto"/>
        <w:ind w:right="56" w:firstLine="698"/>
        <w:jc w:val="both"/>
        <w:rPr>
          <w:sz w:val="26"/>
          <w:szCs w:val="26"/>
        </w:rPr>
      </w:pPr>
      <w:r w:rsidRPr="0062631A">
        <w:rPr>
          <w:sz w:val="26"/>
          <w:szCs w:val="26"/>
        </w:rPr>
        <w:t>обращаются, в соответствии с Федеральным</w:t>
      </w:r>
      <w:hyperlink r:id="rId13">
        <w:r w:rsidRPr="0062631A">
          <w:rPr>
            <w:sz w:val="26"/>
            <w:szCs w:val="26"/>
          </w:rPr>
          <w:t xml:space="preserve"> </w:t>
        </w:r>
      </w:hyperlink>
      <w:hyperlink r:id="rId14">
        <w:r w:rsidRPr="0062631A">
          <w:rPr>
            <w:sz w:val="26"/>
            <w:szCs w:val="26"/>
          </w:rPr>
          <w:t>законом</w:t>
        </w:r>
      </w:hyperlink>
      <w:hyperlink r:id="rId15">
        <w:r w:rsidRPr="0062631A">
          <w:rPr>
            <w:sz w:val="26"/>
            <w:szCs w:val="26"/>
          </w:rPr>
          <w:t xml:space="preserve"> </w:t>
        </w:r>
      </w:hyperlink>
      <w:r w:rsidRPr="0062631A">
        <w:rPr>
          <w:sz w:val="26"/>
          <w:szCs w:val="26"/>
        </w:rPr>
        <w:t xml:space="preserve">от 7 февраля 2011 года N 3-ФЗ "О полиции", за содействием к органам полиции в случаях, если инспектору оказывается противодействие или угрожает опасность; </w:t>
      </w:r>
    </w:p>
    <w:p w:rsidR="00B11E09" w:rsidRPr="0062631A" w:rsidRDefault="00B11E09" w:rsidP="0062631A">
      <w:pPr>
        <w:numPr>
          <w:ilvl w:val="0"/>
          <w:numId w:val="38"/>
        </w:numPr>
        <w:spacing w:after="10" w:line="268" w:lineRule="auto"/>
        <w:ind w:right="56" w:firstLine="698"/>
        <w:jc w:val="both"/>
        <w:rPr>
          <w:sz w:val="26"/>
          <w:szCs w:val="26"/>
        </w:rPr>
      </w:pPr>
      <w:r w:rsidRPr="0062631A">
        <w:rPr>
          <w:sz w:val="26"/>
          <w:szCs w:val="26"/>
        </w:rPr>
        <w:t xml:space="preserve">осуществляют иные права и реализует обязанности, установленные статьей 29 Федерального закона «О государственном контроле (надзоре) и муниципальном контроле в РФ». </w:t>
      </w:r>
    </w:p>
    <w:p w:rsidR="00B11E09" w:rsidRPr="0062631A" w:rsidRDefault="00B11E09" w:rsidP="006775C6">
      <w:pPr>
        <w:ind w:left="-15" w:right="56" w:firstLine="713"/>
        <w:jc w:val="both"/>
        <w:rPr>
          <w:sz w:val="26"/>
          <w:szCs w:val="26"/>
        </w:rPr>
      </w:pPr>
      <w:r w:rsidRPr="0062631A">
        <w:rPr>
          <w:sz w:val="26"/>
          <w:szCs w:val="26"/>
        </w:rPr>
        <w:t xml:space="preserve">1.6 Должностные лица, уполномоченные осуществлять муниципальный контроль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B11E09" w:rsidRPr="0062631A" w:rsidRDefault="00B11E09" w:rsidP="006775C6">
      <w:pPr>
        <w:ind w:left="-15" w:right="56" w:firstLine="713"/>
        <w:jc w:val="both"/>
        <w:rPr>
          <w:sz w:val="26"/>
          <w:szCs w:val="26"/>
        </w:rPr>
      </w:pPr>
      <w:r w:rsidRPr="0062631A">
        <w:rPr>
          <w:sz w:val="26"/>
          <w:szCs w:val="26"/>
        </w:rPr>
        <w:t>1.7.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Правил благоустройства</w:t>
      </w:r>
      <w:r w:rsidR="006775C6">
        <w:rPr>
          <w:sz w:val="26"/>
          <w:szCs w:val="26"/>
        </w:rPr>
        <w:t xml:space="preserve"> С</w:t>
      </w:r>
      <w:r w:rsidR="00920E4F">
        <w:rPr>
          <w:sz w:val="26"/>
          <w:szCs w:val="26"/>
        </w:rPr>
        <w:t>уоярвского муниципального</w:t>
      </w:r>
      <w:r w:rsidR="00920E4F" w:rsidRPr="0062631A">
        <w:rPr>
          <w:sz w:val="26"/>
          <w:szCs w:val="26"/>
        </w:rPr>
        <w:t xml:space="preserve"> округа</w:t>
      </w:r>
      <w:r w:rsidRPr="0062631A">
        <w:rPr>
          <w:sz w:val="26"/>
          <w:szCs w:val="26"/>
        </w:rPr>
        <w:t xml:space="preserve">, Федерального закона от 06.10.2003 № 131-ФЗ «Об общих принципах организации местного самоуправления в Российской Федерации», принятые в соответствии с ними постановления Правительства Российской Федерации. </w:t>
      </w:r>
    </w:p>
    <w:p w:rsidR="00B11E09" w:rsidRPr="0062631A" w:rsidRDefault="00B11E09" w:rsidP="0062631A">
      <w:pPr>
        <w:ind w:left="708" w:right="56"/>
        <w:jc w:val="both"/>
        <w:rPr>
          <w:sz w:val="26"/>
          <w:szCs w:val="26"/>
        </w:rPr>
      </w:pPr>
      <w:r w:rsidRPr="0062631A">
        <w:rPr>
          <w:sz w:val="26"/>
          <w:szCs w:val="26"/>
        </w:rPr>
        <w:lastRenderedPageBreak/>
        <w:t xml:space="preserve">1.8 Объектами муниципального контроля в сфере благоустройства являются: </w:t>
      </w:r>
    </w:p>
    <w:p w:rsidR="00B11E09" w:rsidRPr="0062631A" w:rsidRDefault="00B11E09" w:rsidP="0062631A">
      <w:pPr>
        <w:numPr>
          <w:ilvl w:val="0"/>
          <w:numId w:val="39"/>
        </w:numPr>
        <w:spacing w:after="10" w:line="268" w:lineRule="auto"/>
        <w:ind w:right="56" w:firstLine="698"/>
        <w:jc w:val="both"/>
        <w:rPr>
          <w:sz w:val="26"/>
          <w:szCs w:val="26"/>
        </w:rPr>
      </w:pPr>
      <w:r w:rsidRPr="0062631A">
        <w:rPr>
          <w:sz w:val="26"/>
          <w:szCs w:val="26"/>
        </w:rPr>
        <w:t xml:space="preserve">деятельность, действия (бездействие) контролируемых лиц, в рамках которых должны соблюдаться обязательные требования, установленные Правилами Благоустройства </w:t>
      </w:r>
      <w:r w:rsidR="00920E4F">
        <w:rPr>
          <w:sz w:val="26"/>
          <w:szCs w:val="26"/>
        </w:rPr>
        <w:t>Суоярвского муниципального</w:t>
      </w:r>
      <w:r w:rsidR="00920E4F" w:rsidRPr="0062631A">
        <w:rPr>
          <w:sz w:val="26"/>
          <w:szCs w:val="26"/>
        </w:rPr>
        <w:t xml:space="preserve"> округа</w:t>
      </w:r>
      <w:r w:rsidRPr="0062631A">
        <w:rPr>
          <w:sz w:val="26"/>
          <w:szCs w:val="26"/>
        </w:rPr>
        <w:t xml:space="preserve">; </w:t>
      </w:r>
    </w:p>
    <w:p w:rsidR="00B11E09" w:rsidRPr="0062631A" w:rsidRDefault="00B11E09" w:rsidP="0062631A">
      <w:pPr>
        <w:numPr>
          <w:ilvl w:val="0"/>
          <w:numId w:val="39"/>
        </w:numPr>
        <w:spacing w:after="10" w:line="268" w:lineRule="auto"/>
        <w:ind w:right="56" w:firstLine="698"/>
        <w:jc w:val="both"/>
        <w:rPr>
          <w:sz w:val="26"/>
          <w:szCs w:val="26"/>
        </w:rPr>
      </w:pPr>
      <w:r w:rsidRPr="0062631A">
        <w:rPr>
          <w:sz w:val="26"/>
          <w:szCs w:val="26"/>
        </w:rPr>
        <w:t xml:space="preserve">результаты деятельности контролируемых лиц, в том числе продукция (товары), работы и услуги, к которым предъявляются обязательные требования, установленные Правилами Благоустройства </w:t>
      </w:r>
      <w:r w:rsidR="00920E4F">
        <w:rPr>
          <w:sz w:val="26"/>
          <w:szCs w:val="26"/>
        </w:rPr>
        <w:t>Суоярвского муниципального</w:t>
      </w:r>
      <w:r w:rsidR="00920E4F" w:rsidRPr="0062631A">
        <w:rPr>
          <w:sz w:val="26"/>
          <w:szCs w:val="26"/>
        </w:rPr>
        <w:t xml:space="preserve"> округа</w:t>
      </w:r>
      <w:r w:rsidRPr="0062631A">
        <w:rPr>
          <w:sz w:val="26"/>
          <w:szCs w:val="26"/>
        </w:rPr>
        <w:t xml:space="preserve">; </w:t>
      </w:r>
    </w:p>
    <w:p w:rsidR="00B11E09" w:rsidRPr="0062631A" w:rsidRDefault="00B11E09" w:rsidP="0062631A">
      <w:pPr>
        <w:numPr>
          <w:ilvl w:val="0"/>
          <w:numId w:val="39"/>
        </w:numPr>
        <w:spacing w:after="10" w:line="268" w:lineRule="auto"/>
        <w:ind w:right="56" w:firstLine="698"/>
        <w:jc w:val="both"/>
        <w:rPr>
          <w:sz w:val="26"/>
          <w:szCs w:val="26"/>
        </w:rPr>
      </w:pPr>
      <w:r w:rsidRPr="0062631A">
        <w:rPr>
          <w:sz w:val="26"/>
          <w:szCs w:val="26"/>
        </w:rPr>
        <w:t xml:space="preserve">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и другие объекты, которыми контролируемые лица владеют и (или) пользуются (далее- производственные объекты), и к которым предъявляются обязательные требования, установленные Правилами благоустройства </w:t>
      </w:r>
      <w:r w:rsidR="00920E4F">
        <w:rPr>
          <w:sz w:val="26"/>
          <w:szCs w:val="26"/>
        </w:rPr>
        <w:t>Суоярвского муниципального</w:t>
      </w:r>
      <w:r w:rsidR="00920E4F" w:rsidRPr="0062631A">
        <w:rPr>
          <w:sz w:val="26"/>
          <w:szCs w:val="26"/>
        </w:rPr>
        <w:t xml:space="preserve"> округа</w:t>
      </w:r>
      <w:r w:rsidRPr="0062631A">
        <w:rPr>
          <w:sz w:val="26"/>
          <w:szCs w:val="26"/>
        </w:rPr>
        <w:t xml:space="preserve">. </w:t>
      </w:r>
    </w:p>
    <w:p w:rsidR="00B11E09" w:rsidRPr="0062631A" w:rsidRDefault="00B11E09" w:rsidP="006775C6">
      <w:pPr>
        <w:ind w:left="-15" w:right="56" w:firstLine="708"/>
        <w:jc w:val="both"/>
        <w:rPr>
          <w:sz w:val="26"/>
          <w:szCs w:val="26"/>
        </w:rPr>
      </w:pPr>
      <w:r w:rsidRPr="0062631A">
        <w:rPr>
          <w:sz w:val="26"/>
          <w:szCs w:val="26"/>
        </w:rPr>
        <w:t xml:space="preserve">1.9 Контрольным (надзорным) органом в рамках осуществления муниципального контроля в сфере благоустройства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B11E09" w:rsidRPr="0062631A" w:rsidRDefault="00B11E09" w:rsidP="0062631A">
      <w:pPr>
        <w:ind w:left="-15" w:right="50" w:firstLine="708"/>
        <w:jc w:val="both"/>
        <w:rPr>
          <w:sz w:val="26"/>
          <w:szCs w:val="26"/>
        </w:rPr>
      </w:pPr>
      <w:r w:rsidRPr="0062631A">
        <w:rPr>
          <w:sz w:val="26"/>
          <w:szCs w:val="26"/>
        </w:rPr>
        <w:t xml:space="preserve">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 </w:t>
      </w:r>
    </w:p>
    <w:p w:rsidR="00B11E09" w:rsidRPr="0062631A" w:rsidRDefault="00B11E09" w:rsidP="006775C6">
      <w:pPr>
        <w:ind w:left="-15" w:right="56" w:firstLine="708"/>
        <w:jc w:val="both"/>
        <w:rPr>
          <w:sz w:val="26"/>
          <w:szCs w:val="26"/>
        </w:rPr>
      </w:pPr>
      <w:r w:rsidRPr="0062631A">
        <w:rPr>
          <w:sz w:val="26"/>
          <w:szCs w:val="26"/>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B11E09" w:rsidRPr="0062631A" w:rsidRDefault="00B11E09" w:rsidP="006775C6">
      <w:pPr>
        <w:spacing w:line="259" w:lineRule="auto"/>
        <w:ind w:left="708"/>
        <w:jc w:val="both"/>
        <w:rPr>
          <w:sz w:val="26"/>
          <w:szCs w:val="26"/>
        </w:rPr>
      </w:pPr>
      <w:r w:rsidRPr="0062631A">
        <w:rPr>
          <w:sz w:val="26"/>
          <w:szCs w:val="26"/>
        </w:rPr>
        <w:t xml:space="preserve">  </w:t>
      </w:r>
    </w:p>
    <w:p w:rsidR="00B11E09" w:rsidRPr="0062631A" w:rsidRDefault="00B11E09" w:rsidP="006775C6">
      <w:pPr>
        <w:pStyle w:val="2"/>
        <w:ind w:right="0"/>
        <w:rPr>
          <w:sz w:val="26"/>
          <w:szCs w:val="26"/>
          <w:lang w:val="ru-RU"/>
        </w:rPr>
      </w:pPr>
      <w:r w:rsidRPr="0062631A">
        <w:rPr>
          <w:sz w:val="26"/>
          <w:szCs w:val="26"/>
          <w:lang w:val="ru-RU"/>
        </w:rPr>
        <w:t>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B11E09" w:rsidRPr="0062631A" w:rsidRDefault="00B11E09" w:rsidP="006775C6">
      <w:pPr>
        <w:spacing w:after="18" w:line="259" w:lineRule="auto"/>
        <w:jc w:val="both"/>
        <w:rPr>
          <w:sz w:val="26"/>
          <w:szCs w:val="26"/>
        </w:rPr>
      </w:pPr>
      <w:r w:rsidRPr="0062631A">
        <w:rPr>
          <w:b/>
          <w:sz w:val="26"/>
          <w:szCs w:val="26"/>
        </w:rPr>
        <w:t xml:space="preserve"> </w:t>
      </w:r>
      <w:r w:rsidR="006775C6">
        <w:rPr>
          <w:b/>
          <w:sz w:val="26"/>
          <w:szCs w:val="26"/>
        </w:rPr>
        <w:tab/>
      </w:r>
      <w:r w:rsidRPr="0062631A">
        <w:rPr>
          <w:sz w:val="26"/>
          <w:szCs w:val="26"/>
        </w:rPr>
        <w:t xml:space="preserve">2.1. Администрация осуществляет муниципальный контроль в сфере благоустройства на основе управления рисками причинения вреда (ущерба). </w:t>
      </w:r>
    </w:p>
    <w:p w:rsidR="00B11E09" w:rsidRPr="0062631A" w:rsidRDefault="00B11E09" w:rsidP="006775C6">
      <w:pPr>
        <w:ind w:left="-15" w:right="56" w:firstLine="723"/>
        <w:jc w:val="both"/>
        <w:rPr>
          <w:sz w:val="26"/>
          <w:szCs w:val="26"/>
        </w:rPr>
      </w:pPr>
      <w:r w:rsidRPr="0062631A">
        <w:rPr>
          <w:sz w:val="26"/>
          <w:szCs w:val="26"/>
        </w:rPr>
        <w:t xml:space="preserve">2.2. Муниципальный контроль в сфере благоустройства осуществляется без проведения плановых контрольных (надзорных) мероприятий. </w:t>
      </w:r>
    </w:p>
    <w:p w:rsidR="00B11E09" w:rsidRPr="0062631A" w:rsidRDefault="00B11E09" w:rsidP="006775C6">
      <w:pPr>
        <w:ind w:right="56" w:firstLine="708"/>
        <w:jc w:val="both"/>
        <w:rPr>
          <w:sz w:val="26"/>
          <w:szCs w:val="26"/>
        </w:rPr>
      </w:pPr>
      <w:r w:rsidRPr="0062631A">
        <w:rPr>
          <w:sz w:val="26"/>
          <w:szCs w:val="26"/>
        </w:rPr>
        <w:t xml:space="preserve">2.3.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контроля подлежат отнесению к категориям риска в соответствии с Федеральным </w:t>
      </w:r>
      <w:hyperlink r:id="rId16">
        <w:r w:rsidRPr="0062631A">
          <w:rPr>
            <w:sz w:val="26"/>
            <w:szCs w:val="26"/>
          </w:rPr>
          <w:t>законом</w:t>
        </w:r>
      </w:hyperlink>
      <w:r w:rsidRPr="0062631A">
        <w:rPr>
          <w:sz w:val="26"/>
          <w:szCs w:val="26"/>
        </w:rPr>
        <w:t xml:space="preserve"> от 31.07.2020 № 248-ФЗ «О государственном контроле (надзоре) и муниципальном контроле в Российской Федерации». </w:t>
      </w:r>
    </w:p>
    <w:p w:rsidR="00B11E09" w:rsidRPr="0062631A" w:rsidRDefault="00B11E09" w:rsidP="006775C6">
      <w:pPr>
        <w:ind w:left="-15" w:right="56" w:firstLine="723"/>
        <w:jc w:val="both"/>
        <w:rPr>
          <w:sz w:val="26"/>
          <w:szCs w:val="26"/>
        </w:rPr>
      </w:pPr>
      <w:r w:rsidRPr="0062631A">
        <w:rPr>
          <w:sz w:val="26"/>
          <w:szCs w:val="26"/>
        </w:rPr>
        <w:t xml:space="preserve">2.4. Отнесение объектов контроля к определенной категории риска осуществляется в соответствии с критериями, установленными согласно приложению № 1 к настоящему Положению. </w:t>
      </w:r>
    </w:p>
    <w:p w:rsidR="00B11E09" w:rsidRPr="0062631A" w:rsidRDefault="00B11E09" w:rsidP="006775C6">
      <w:pPr>
        <w:ind w:left="-15" w:right="56" w:firstLine="723"/>
        <w:jc w:val="both"/>
        <w:rPr>
          <w:sz w:val="26"/>
          <w:szCs w:val="26"/>
        </w:rPr>
      </w:pPr>
      <w:r w:rsidRPr="0062631A">
        <w:rPr>
          <w:sz w:val="26"/>
          <w:szCs w:val="26"/>
        </w:rPr>
        <w:t xml:space="preserve">2.5 Отнесение объектов контроля к категориям риска и изменение присвоенных объектам контроля категорий риска осуществляются решениями уполномоченных должностных лиц, указанных в п.1.5 настоящего Положения.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B11E09" w:rsidRPr="0062631A" w:rsidRDefault="00B11E09" w:rsidP="006775C6">
      <w:pPr>
        <w:ind w:left="-15" w:right="56" w:firstLine="723"/>
        <w:jc w:val="both"/>
        <w:rPr>
          <w:sz w:val="26"/>
          <w:szCs w:val="26"/>
        </w:rPr>
      </w:pPr>
      <w:r w:rsidRPr="0062631A">
        <w:rPr>
          <w:sz w:val="26"/>
          <w:szCs w:val="26"/>
        </w:rPr>
        <w:lastRenderedPageBreak/>
        <w:t xml:space="preserve">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 </w:t>
      </w:r>
    </w:p>
    <w:p w:rsidR="00B11E09" w:rsidRPr="0062631A" w:rsidRDefault="00B11E09" w:rsidP="006775C6">
      <w:pPr>
        <w:ind w:left="-15" w:right="56" w:firstLine="723"/>
        <w:jc w:val="both"/>
        <w:rPr>
          <w:sz w:val="26"/>
          <w:szCs w:val="26"/>
        </w:rPr>
      </w:pPr>
      <w:r w:rsidRPr="0062631A">
        <w:rPr>
          <w:sz w:val="26"/>
          <w:szCs w:val="26"/>
        </w:rPr>
        <w:t xml:space="preserve">Изменение присвоенных объектам контроля категорий риска осуществляется при поступлении в контрольный (надзорный) орган информации об изменении сведений об объектах контроля.  </w:t>
      </w:r>
    </w:p>
    <w:p w:rsidR="00B11E09" w:rsidRPr="0062631A" w:rsidRDefault="00B11E09" w:rsidP="006775C6">
      <w:pPr>
        <w:ind w:left="-15" w:right="56" w:firstLine="723"/>
        <w:jc w:val="both"/>
        <w:rPr>
          <w:sz w:val="26"/>
          <w:szCs w:val="26"/>
        </w:rPr>
      </w:pPr>
      <w:r w:rsidRPr="0062631A">
        <w:rPr>
          <w:sz w:val="26"/>
          <w:szCs w:val="26"/>
        </w:rPr>
        <w:t xml:space="preserve">2.6.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B11E09" w:rsidRPr="0062631A" w:rsidRDefault="00B11E09" w:rsidP="006775C6">
      <w:pPr>
        <w:ind w:left="-15" w:right="56" w:firstLine="723"/>
        <w:jc w:val="both"/>
        <w:rPr>
          <w:sz w:val="26"/>
          <w:szCs w:val="26"/>
        </w:rPr>
      </w:pPr>
      <w:r w:rsidRPr="0062631A">
        <w:rPr>
          <w:sz w:val="26"/>
          <w:szCs w:val="26"/>
        </w:rPr>
        <w:t xml:space="preserve">2.7.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4062A6" w:rsidRDefault="004062A6" w:rsidP="004062A6">
      <w:pPr>
        <w:ind w:left="-15" w:right="56" w:firstLine="723"/>
        <w:jc w:val="both"/>
        <w:rPr>
          <w:sz w:val="26"/>
          <w:szCs w:val="26"/>
        </w:rPr>
      </w:pPr>
      <w:r>
        <w:rPr>
          <w:sz w:val="26"/>
          <w:szCs w:val="26"/>
        </w:rPr>
        <w:t xml:space="preserve">2.8. </w:t>
      </w:r>
      <w:r w:rsidRPr="008C6735">
        <w:rPr>
          <w:sz w:val="26"/>
          <w:szCs w:val="26"/>
        </w:rPr>
        <w:t>Перечень индикаторов риска нарушения обязательных требований, проверяемых в рамках осуществления муниципального к</w:t>
      </w:r>
      <w:r>
        <w:rPr>
          <w:sz w:val="26"/>
          <w:szCs w:val="26"/>
        </w:rPr>
        <w:t xml:space="preserve">онтроля установлен </w:t>
      </w:r>
      <w:r w:rsidRPr="00AA3B78">
        <w:rPr>
          <w:sz w:val="26"/>
          <w:szCs w:val="26"/>
        </w:rPr>
        <w:t>Приложением 2 к</w:t>
      </w:r>
      <w:r w:rsidRPr="008C6735">
        <w:rPr>
          <w:sz w:val="26"/>
          <w:szCs w:val="26"/>
        </w:rPr>
        <w:t xml:space="preserve"> настоящему Положению.</w:t>
      </w:r>
    </w:p>
    <w:p w:rsidR="006775C6" w:rsidRPr="0062631A" w:rsidRDefault="004062A6" w:rsidP="004062A6">
      <w:pPr>
        <w:ind w:left="-15" w:right="56" w:firstLine="723"/>
        <w:rPr>
          <w:sz w:val="26"/>
          <w:szCs w:val="26"/>
        </w:rPr>
      </w:pPr>
      <w:r w:rsidRPr="008C6735">
        <w:rPr>
          <w:sz w:val="26"/>
          <w:szCs w:val="26"/>
        </w:rPr>
        <w:t xml:space="preserve">  </w:t>
      </w:r>
    </w:p>
    <w:p w:rsidR="00B11E09" w:rsidRPr="0062631A" w:rsidRDefault="00B11E09" w:rsidP="006775C6">
      <w:pPr>
        <w:pStyle w:val="2"/>
        <w:ind w:right="70"/>
        <w:rPr>
          <w:sz w:val="26"/>
          <w:szCs w:val="26"/>
          <w:lang w:val="ru-RU"/>
        </w:rPr>
      </w:pPr>
      <w:r w:rsidRPr="0062631A">
        <w:rPr>
          <w:sz w:val="26"/>
          <w:szCs w:val="26"/>
          <w:lang w:val="ru-RU"/>
        </w:rPr>
        <w:t>3. Профилактика рисков причинения вреда (ущерба) охраняемым законом ценностям</w:t>
      </w:r>
    </w:p>
    <w:p w:rsidR="00B11E09" w:rsidRPr="0062631A" w:rsidRDefault="00B11E09" w:rsidP="00034339">
      <w:pPr>
        <w:spacing w:after="18" w:line="259" w:lineRule="auto"/>
        <w:jc w:val="both"/>
        <w:rPr>
          <w:sz w:val="26"/>
          <w:szCs w:val="26"/>
        </w:rPr>
      </w:pPr>
      <w:r w:rsidRPr="0062631A">
        <w:rPr>
          <w:b/>
          <w:sz w:val="26"/>
          <w:szCs w:val="26"/>
        </w:rPr>
        <w:t xml:space="preserve"> </w:t>
      </w:r>
      <w:r w:rsidR="00034339">
        <w:rPr>
          <w:b/>
          <w:sz w:val="26"/>
          <w:szCs w:val="26"/>
        </w:rPr>
        <w:tab/>
      </w:r>
      <w:r w:rsidRPr="0062631A">
        <w:rPr>
          <w:sz w:val="26"/>
          <w:szCs w:val="26"/>
        </w:rPr>
        <w:t xml:space="preserve">3.1. Администрация осуществляет муниципальный контроль в сфере </w:t>
      </w:r>
      <w:r w:rsidR="00034339" w:rsidRPr="0062631A">
        <w:rPr>
          <w:sz w:val="26"/>
          <w:szCs w:val="26"/>
        </w:rPr>
        <w:t>благоустройства,</w:t>
      </w:r>
      <w:r w:rsidRPr="0062631A">
        <w:rPr>
          <w:sz w:val="26"/>
          <w:szCs w:val="26"/>
        </w:rPr>
        <w:t xml:space="preserve"> в том числе посредством проведения профилактических мероприятий. </w:t>
      </w:r>
    </w:p>
    <w:p w:rsidR="00B11E09" w:rsidRPr="0062631A" w:rsidRDefault="00B11E09" w:rsidP="00034339">
      <w:pPr>
        <w:ind w:left="-15" w:right="56" w:firstLine="723"/>
        <w:jc w:val="both"/>
        <w:rPr>
          <w:sz w:val="26"/>
          <w:szCs w:val="26"/>
        </w:rPr>
      </w:pPr>
      <w:r w:rsidRPr="0062631A">
        <w:rPr>
          <w:sz w:val="26"/>
          <w:szCs w:val="26"/>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B11E09" w:rsidRPr="0062631A" w:rsidRDefault="00B11E09" w:rsidP="00034339">
      <w:pPr>
        <w:ind w:left="-15" w:right="56" w:firstLine="723"/>
        <w:jc w:val="both"/>
        <w:rPr>
          <w:sz w:val="26"/>
          <w:szCs w:val="26"/>
        </w:rPr>
      </w:pPr>
      <w:r w:rsidRPr="0062631A">
        <w:rPr>
          <w:sz w:val="26"/>
          <w:szCs w:val="26"/>
        </w:rPr>
        <w:t xml:space="preserve">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B11E09" w:rsidRPr="0062631A" w:rsidRDefault="00B11E09" w:rsidP="00034339">
      <w:pPr>
        <w:ind w:left="-15" w:right="56" w:firstLine="723"/>
        <w:jc w:val="both"/>
        <w:rPr>
          <w:sz w:val="26"/>
          <w:szCs w:val="26"/>
        </w:rPr>
      </w:pPr>
      <w:r w:rsidRPr="0062631A">
        <w:rPr>
          <w:sz w:val="26"/>
          <w:szCs w:val="26"/>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rsidR="00B11E09" w:rsidRPr="0062631A" w:rsidRDefault="00B11E09" w:rsidP="00034339">
      <w:pPr>
        <w:ind w:left="-15" w:right="56" w:firstLine="723"/>
        <w:jc w:val="both"/>
        <w:rPr>
          <w:sz w:val="26"/>
          <w:szCs w:val="26"/>
        </w:rPr>
      </w:pPr>
      <w:r w:rsidRPr="0062631A">
        <w:rPr>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sidR="00034339">
        <w:rPr>
          <w:sz w:val="26"/>
          <w:szCs w:val="26"/>
        </w:rPr>
        <w:t xml:space="preserve">Суоярвского муниципального округа (первому </w:t>
      </w:r>
      <w:r w:rsidR="00034339" w:rsidRPr="0062631A">
        <w:rPr>
          <w:sz w:val="26"/>
          <w:szCs w:val="26"/>
        </w:rPr>
        <w:t>заместителю главы</w:t>
      </w:r>
      <w:r w:rsidR="00034339">
        <w:rPr>
          <w:sz w:val="26"/>
          <w:szCs w:val="26"/>
        </w:rPr>
        <w:t xml:space="preserve"> </w:t>
      </w:r>
      <w:r w:rsidR="00815A37">
        <w:rPr>
          <w:sz w:val="26"/>
          <w:szCs w:val="26"/>
        </w:rPr>
        <w:t>администрации</w:t>
      </w:r>
      <w:r w:rsidR="00034339">
        <w:rPr>
          <w:sz w:val="26"/>
          <w:szCs w:val="26"/>
        </w:rPr>
        <w:t>)</w:t>
      </w:r>
      <w:r w:rsidRPr="0062631A">
        <w:rPr>
          <w:sz w:val="26"/>
          <w:szCs w:val="26"/>
        </w:rPr>
        <w:t xml:space="preserve"> для принятия решения о проведении контрольных мероприятий. </w:t>
      </w:r>
    </w:p>
    <w:p w:rsidR="00815A37" w:rsidRDefault="00815A37" w:rsidP="00034339">
      <w:pPr>
        <w:ind w:left="-15" w:right="56" w:firstLine="723"/>
        <w:jc w:val="both"/>
        <w:rPr>
          <w:sz w:val="26"/>
          <w:szCs w:val="26"/>
        </w:rPr>
      </w:pPr>
      <w:r>
        <w:rPr>
          <w:sz w:val="26"/>
          <w:szCs w:val="26"/>
        </w:rPr>
        <w:t xml:space="preserve"> </w:t>
      </w:r>
      <w:r w:rsidR="00B11E09" w:rsidRPr="0062631A">
        <w:rPr>
          <w:sz w:val="26"/>
          <w:szCs w:val="26"/>
        </w:rPr>
        <w:t xml:space="preserve">3.5. При осуществлении администрацией муниципального контроля в сфере благоустройства могут проводиться следующие виды профилактических мероприятий: </w:t>
      </w:r>
      <w:r>
        <w:rPr>
          <w:sz w:val="26"/>
          <w:szCs w:val="26"/>
        </w:rPr>
        <w:t xml:space="preserve">  </w:t>
      </w:r>
    </w:p>
    <w:p w:rsidR="00B11E09" w:rsidRPr="0062631A" w:rsidRDefault="00B11E09" w:rsidP="00034339">
      <w:pPr>
        <w:ind w:left="-15" w:right="56" w:firstLine="723"/>
        <w:jc w:val="both"/>
        <w:rPr>
          <w:sz w:val="26"/>
          <w:szCs w:val="26"/>
        </w:rPr>
      </w:pPr>
      <w:r w:rsidRPr="0062631A">
        <w:rPr>
          <w:sz w:val="26"/>
          <w:szCs w:val="26"/>
        </w:rPr>
        <w:t xml:space="preserve">1) информирование; </w:t>
      </w:r>
    </w:p>
    <w:p w:rsidR="00815A37" w:rsidRDefault="00815A37" w:rsidP="00815A37">
      <w:pPr>
        <w:ind w:left="708" w:right="3845"/>
        <w:jc w:val="both"/>
        <w:rPr>
          <w:sz w:val="26"/>
          <w:szCs w:val="26"/>
        </w:rPr>
      </w:pPr>
      <w:r>
        <w:rPr>
          <w:sz w:val="26"/>
          <w:szCs w:val="26"/>
        </w:rPr>
        <w:t xml:space="preserve">2)объявление </w:t>
      </w:r>
      <w:r w:rsidR="00B11E09" w:rsidRPr="0062631A">
        <w:rPr>
          <w:sz w:val="26"/>
          <w:szCs w:val="26"/>
        </w:rPr>
        <w:t xml:space="preserve">предостережений; </w:t>
      </w:r>
    </w:p>
    <w:p w:rsidR="00B11E09" w:rsidRPr="0062631A" w:rsidRDefault="00B11E09" w:rsidP="0062631A">
      <w:pPr>
        <w:ind w:left="708" w:right="5799"/>
        <w:jc w:val="both"/>
        <w:rPr>
          <w:sz w:val="26"/>
          <w:szCs w:val="26"/>
        </w:rPr>
      </w:pPr>
      <w:r w:rsidRPr="0062631A">
        <w:rPr>
          <w:sz w:val="26"/>
          <w:szCs w:val="26"/>
        </w:rPr>
        <w:t xml:space="preserve">3) консультирование; </w:t>
      </w:r>
    </w:p>
    <w:p w:rsidR="00B11E09" w:rsidRPr="0062631A" w:rsidRDefault="00B11E09" w:rsidP="0062631A">
      <w:pPr>
        <w:ind w:left="708" w:right="56"/>
        <w:jc w:val="both"/>
        <w:rPr>
          <w:sz w:val="26"/>
          <w:szCs w:val="26"/>
        </w:rPr>
      </w:pPr>
      <w:r w:rsidRPr="0062631A">
        <w:rPr>
          <w:sz w:val="26"/>
          <w:szCs w:val="26"/>
        </w:rPr>
        <w:t xml:space="preserve">4) профилактический визит. </w:t>
      </w:r>
    </w:p>
    <w:p w:rsidR="00B11E09" w:rsidRPr="0062631A" w:rsidRDefault="00B11E09" w:rsidP="00815A37">
      <w:pPr>
        <w:ind w:left="-15" w:right="56" w:firstLine="723"/>
        <w:jc w:val="both"/>
        <w:rPr>
          <w:sz w:val="26"/>
          <w:szCs w:val="26"/>
        </w:rPr>
      </w:pPr>
      <w:r w:rsidRPr="0062631A">
        <w:rPr>
          <w:sz w:val="26"/>
          <w:szCs w:val="26"/>
        </w:rPr>
        <w:lastRenderedPageBreak/>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w:t>
      </w:r>
      <w:r w:rsidR="00815A37">
        <w:rPr>
          <w:sz w:val="26"/>
          <w:szCs w:val="26"/>
        </w:rPr>
        <w:t>интернет-портале Суоярвского муниципального округа в информационно-телекоммуникационной сети «Интернет»</w:t>
      </w:r>
      <w:r w:rsidR="00815A37" w:rsidRPr="00815A37">
        <w:t xml:space="preserve"> </w:t>
      </w:r>
      <w:hyperlink r:id="rId17" w:history="1">
        <w:r w:rsidR="00815A37" w:rsidRPr="008F57E0">
          <w:rPr>
            <w:rStyle w:val="afc"/>
            <w:sz w:val="26"/>
            <w:szCs w:val="26"/>
          </w:rPr>
          <w:t>https://suojarvi.ru</w:t>
        </w:r>
      </w:hyperlink>
      <w:r w:rsidR="00815A37">
        <w:rPr>
          <w:sz w:val="26"/>
          <w:szCs w:val="26"/>
        </w:rPr>
        <w:t xml:space="preserve"> (далее –официальный сайт администрации)</w:t>
      </w:r>
      <w:r w:rsidRPr="0062631A">
        <w:rPr>
          <w:sz w:val="26"/>
          <w:szCs w:val="26"/>
        </w:rPr>
        <w:t xml:space="preserve">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11E09" w:rsidRPr="0062631A" w:rsidRDefault="00B11E09" w:rsidP="00815A37">
      <w:pPr>
        <w:ind w:left="-15" w:right="56" w:firstLine="723"/>
        <w:jc w:val="both"/>
        <w:rPr>
          <w:sz w:val="26"/>
          <w:szCs w:val="26"/>
        </w:rPr>
      </w:pPr>
      <w:r w:rsidRPr="0062631A">
        <w:rPr>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8">
        <w:r w:rsidRPr="0062631A">
          <w:rPr>
            <w:sz w:val="26"/>
            <w:szCs w:val="26"/>
          </w:rPr>
          <w:t>частью 3 статьи 46</w:t>
        </w:r>
      </w:hyperlink>
      <w:hyperlink r:id="rId19">
        <w:r w:rsidRPr="0062631A">
          <w:rPr>
            <w:sz w:val="26"/>
            <w:szCs w:val="26"/>
          </w:rPr>
          <w:t xml:space="preserve"> </w:t>
        </w:r>
      </w:hyperlink>
      <w:r w:rsidRPr="0062631A">
        <w:rPr>
          <w:sz w:val="26"/>
          <w:szCs w:val="26"/>
        </w:rPr>
        <w:t xml:space="preserve">Федерального закона от 31.07.2020 № 248-ФЗ «О государственном контроле (надзоре) и муниципальном контроле в Российской Федерации». </w:t>
      </w:r>
    </w:p>
    <w:p w:rsidR="00B11E09" w:rsidRPr="0062631A" w:rsidRDefault="00B11E09" w:rsidP="008374A7">
      <w:pPr>
        <w:ind w:left="-15" w:right="56" w:firstLine="723"/>
        <w:jc w:val="both"/>
        <w:rPr>
          <w:sz w:val="26"/>
          <w:szCs w:val="26"/>
        </w:rPr>
      </w:pPr>
      <w:r w:rsidRPr="0062631A">
        <w:rPr>
          <w:sz w:val="26"/>
          <w:szCs w:val="26"/>
        </w:rPr>
        <w:t xml:space="preserve">Администрация также вправе информировать население </w:t>
      </w:r>
      <w:r w:rsidR="00920E4F">
        <w:rPr>
          <w:sz w:val="26"/>
          <w:szCs w:val="26"/>
        </w:rPr>
        <w:t>Суоярвского муниципального</w:t>
      </w:r>
      <w:r w:rsidR="00920E4F" w:rsidRPr="0062631A">
        <w:rPr>
          <w:sz w:val="26"/>
          <w:szCs w:val="26"/>
        </w:rPr>
        <w:t xml:space="preserve"> округа </w:t>
      </w:r>
      <w:r w:rsidRPr="0062631A">
        <w:rPr>
          <w:sz w:val="26"/>
          <w:szCs w:val="26"/>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 </w:t>
      </w:r>
    </w:p>
    <w:p w:rsidR="00B11E09" w:rsidRPr="0062631A" w:rsidRDefault="00B11E09" w:rsidP="00F65999">
      <w:pPr>
        <w:ind w:left="-15" w:right="56" w:firstLine="723"/>
        <w:jc w:val="both"/>
        <w:rPr>
          <w:sz w:val="26"/>
          <w:szCs w:val="26"/>
        </w:rPr>
      </w:pPr>
      <w:r w:rsidRPr="0062631A">
        <w:rPr>
          <w:sz w:val="26"/>
          <w:szCs w:val="26"/>
        </w:rPr>
        <w:t xml:space="preserve">3.7.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B11E09" w:rsidRPr="0062631A" w:rsidRDefault="00B11E09" w:rsidP="00F65999">
      <w:pPr>
        <w:ind w:left="-15" w:right="56" w:firstLine="723"/>
        <w:jc w:val="both"/>
        <w:rPr>
          <w:sz w:val="26"/>
          <w:szCs w:val="26"/>
        </w:rPr>
      </w:pPr>
      <w:r w:rsidRPr="0062631A">
        <w:rPr>
          <w:sz w:val="26"/>
          <w:szCs w:val="26"/>
        </w:rPr>
        <w:t xml:space="preserve">Предостережения объявляются (подписываются) главой </w:t>
      </w:r>
      <w:r w:rsidR="00920E4F">
        <w:rPr>
          <w:sz w:val="26"/>
          <w:szCs w:val="26"/>
        </w:rPr>
        <w:t>Суоярвского муниципального</w:t>
      </w:r>
      <w:r w:rsidR="00920E4F" w:rsidRPr="0062631A">
        <w:rPr>
          <w:sz w:val="26"/>
          <w:szCs w:val="26"/>
        </w:rPr>
        <w:t xml:space="preserve"> округа </w:t>
      </w:r>
      <w:r w:rsidR="00F65999" w:rsidRPr="0062631A">
        <w:rPr>
          <w:sz w:val="26"/>
          <w:szCs w:val="26"/>
        </w:rPr>
        <w:t>(</w:t>
      </w:r>
      <w:r w:rsidR="00F65999">
        <w:rPr>
          <w:sz w:val="26"/>
          <w:szCs w:val="26"/>
        </w:rPr>
        <w:t xml:space="preserve">первым </w:t>
      </w:r>
      <w:r w:rsidR="00F65999" w:rsidRPr="0062631A">
        <w:rPr>
          <w:sz w:val="26"/>
          <w:szCs w:val="26"/>
        </w:rPr>
        <w:t>заместителем главы</w:t>
      </w:r>
      <w:r w:rsidR="00F65999">
        <w:rPr>
          <w:sz w:val="26"/>
          <w:szCs w:val="26"/>
        </w:rPr>
        <w:t xml:space="preserve"> администрации</w:t>
      </w:r>
      <w:r w:rsidR="00F65999" w:rsidRPr="0062631A">
        <w:rPr>
          <w:sz w:val="26"/>
          <w:szCs w:val="26"/>
        </w:rPr>
        <w:t xml:space="preserve">) </w:t>
      </w:r>
      <w:r w:rsidR="00920E4F">
        <w:rPr>
          <w:sz w:val="26"/>
          <w:szCs w:val="26"/>
        </w:rPr>
        <w:t>н</w:t>
      </w:r>
      <w:r w:rsidRPr="0062631A">
        <w:rPr>
          <w:sz w:val="26"/>
          <w:szCs w:val="26"/>
        </w:rPr>
        <w:t xml:space="preserve">е позднее 30 дней со дня получения указанных сведений. </w:t>
      </w:r>
    </w:p>
    <w:p w:rsidR="00B11E09" w:rsidRPr="0062631A" w:rsidRDefault="00B11E09" w:rsidP="00F65999">
      <w:pPr>
        <w:ind w:left="-15" w:right="56" w:firstLine="723"/>
        <w:jc w:val="both"/>
        <w:rPr>
          <w:sz w:val="26"/>
          <w:szCs w:val="26"/>
        </w:rPr>
      </w:pPr>
      <w:r w:rsidRPr="0062631A">
        <w:rPr>
          <w:sz w:val="26"/>
          <w:szCs w:val="26"/>
        </w:rPr>
        <w:t xml:space="preserve">По результатам рассмотрения предостережения контролируемым лицом в течение 20 рабочих дней может быть подано в контрольный (надзорный) орган возражение, в котором указываются: </w:t>
      </w:r>
    </w:p>
    <w:p w:rsidR="00B11E09" w:rsidRPr="0062631A" w:rsidRDefault="00B11E09" w:rsidP="00F65999">
      <w:pPr>
        <w:tabs>
          <w:tab w:val="center" w:pos="801"/>
          <w:tab w:val="center" w:pos="1869"/>
          <w:tab w:val="center" w:pos="3580"/>
          <w:tab w:val="center" w:pos="4836"/>
          <w:tab w:val="center" w:pos="5839"/>
          <w:tab w:val="center" w:pos="6794"/>
          <w:tab w:val="center" w:pos="7718"/>
          <w:tab w:val="center" w:pos="8644"/>
          <w:tab w:val="right" w:pos="9781"/>
        </w:tabs>
        <w:jc w:val="both"/>
        <w:rPr>
          <w:sz w:val="26"/>
          <w:szCs w:val="26"/>
        </w:rPr>
      </w:pPr>
      <w:r w:rsidRPr="0062631A">
        <w:rPr>
          <w:rFonts w:eastAsia="Calibri"/>
          <w:sz w:val="26"/>
          <w:szCs w:val="26"/>
        </w:rPr>
        <w:tab/>
      </w:r>
      <w:r w:rsidRPr="0062631A">
        <w:rPr>
          <w:sz w:val="26"/>
          <w:szCs w:val="26"/>
        </w:rPr>
        <w:t xml:space="preserve">а) </w:t>
      </w:r>
      <w:r w:rsidRPr="0062631A">
        <w:rPr>
          <w:sz w:val="26"/>
          <w:szCs w:val="26"/>
        </w:rPr>
        <w:tab/>
        <w:t xml:space="preserve">наименование </w:t>
      </w:r>
      <w:r w:rsidRPr="0062631A">
        <w:rPr>
          <w:sz w:val="26"/>
          <w:szCs w:val="26"/>
        </w:rPr>
        <w:tab/>
        <w:t xml:space="preserve">юридического </w:t>
      </w:r>
      <w:r w:rsidRPr="0062631A">
        <w:rPr>
          <w:sz w:val="26"/>
          <w:szCs w:val="26"/>
        </w:rPr>
        <w:tab/>
        <w:t xml:space="preserve">лица, </w:t>
      </w:r>
      <w:r w:rsidRPr="0062631A">
        <w:rPr>
          <w:sz w:val="26"/>
          <w:szCs w:val="26"/>
        </w:rPr>
        <w:tab/>
        <w:t xml:space="preserve">фамилия, </w:t>
      </w:r>
      <w:r w:rsidRPr="0062631A">
        <w:rPr>
          <w:sz w:val="26"/>
          <w:szCs w:val="26"/>
        </w:rPr>
        <w:tab/>
        <w:t xml:space="preserve">имя, </w:t>
      </w:r>
      <w:r w:rsidRPr="0062631A">
        <w:rPr>
          <w:sz w:val="26"/>
          <w:szCs w:val="26"/>
        </w:rPr>
        <w:tab/>
        <w:t xml:space="preserve">отчество </w:t>
      </w:r>
      <w:r w:rsidRPr="0062631A">
        <w:rPr>
          <w:sz w:val="26"/>
          <w:szCs w:val="26"/>
        </w:rPr>
        <w:tab/>
        <w:t xml:space="preserve">(при </w:t>
      </w:r>
      <w:r w:rsidRPr="0062631A">
        <w:rPr>
          <w:sz w:val="26"/>
          <w:szCs w:val="26"/>
        </w:rPr>
        <w:tab/>
        <w:t xml:space="preserve">наличии) индивидуального предпринимателя; </w:t>
      </w:r>
    </w:p>
    <w:p w:rsidR="00B11E09" w:rsidRPr="0062631A" w:rsidRDefault="00B11E09" w:rsidP="0062631A">
      <w:pPr>
        <w:ind w:left="708" w:right="56"/>
        <w:jc w:val="both"/>
        <w:rPr>
          <w:sz w:val="26"/>
          <w:szCs w:val="26"/>
        </w:rPr>
      </w:pPr>
      <w:r w:rsidRPr="0062631A">
        <w:rPr>
          <w:sz w:val="26"/>
          <w:szCs w:val="26"/>
        </w:rPr>
        <w:t xml:space="preserve">б) идентификационный номер налогоплательщика - контролируемого лица; </w:t>
      </w:r>
    </w:p>
    <w:p w:rsidR="00B11E09" w:rsidRPr="0062631A" w:rsidRDefault="00B11E09" w:rsidP="0062631A">
      <w:pPr>
        <w:ind w:left="708" w:right="56"/>
        <w:jc w:val="both"/>
        <w:rPr>
          <w:sz w:val="26"/>
          <w:szCs w:val="26"/>
        </w:rPr>
      </w:pPr>
      <w:r w:rsidRPr="0062631A">
        <w:rPr>
          <w:sz w:val="26"/>
          <w:szCs w:val="26"/>
        </w:rPr>
        <w:t xml:space="preserve">в) дата и номер предостережения, направленного в адрес контролируемого лица; </w:t>
      </w:r>
    </w:p>
    <w:p w:rsidR="00B11E09" w:rsidRPr="0062631A" w:rsidRDefault="00B11E09" w:rsidP="00F65999">
      <w:pPr>
        <w:ind w:left="-15" w:right="56" w:firstLine="723"/>
        <w:jc w:val="both"/>
        <w:rPr>
          <w:sz w:val="26"/>
          <w:szCs w:val="26"/>
        </w:rPr>
      </w:pPr>
      <w:r w:rsidRPr="0062631A">
        <w:rPr>
          <w:sz w:val="26"/>
          <w:szCs w:val="26"/>
        </w:rPr>
        <w:t xml:space="preserve">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 </w:t>
      </w:r>
    </w:p>
    <w:p w:rsidR="00B11E09" w:rsidRPr="0062631A" w:rsidRDefault="00B11E09" w:rsidP="00F65999">
      <w:pPr>
        <w:ind w:left="-15" w:right="56" w:firstLine="723"/>
        <w:jc w:val="both"/>
        <w:rPr>
          <w:sz w:val="26"/>
          <w:szCs w:val="26"/>
        </w:rPr>
      </w:pPr>
      <w:r w:rsidRPr="0062631A">
        <w:rPr>
          <w:sz w:val="26"/>
          <w:szCs w:val="26"/>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(надзорный) орган, либо иными указанными в предостережении способами. </w:t>
      </w:r>
    </w:p>
    <w:p w:rsidR="00F65999" w:rsidRDefault="00B11E09" w:rsidP="00F65999">
      <w:pPr>
        <w:ind w:left="708" w:right="18"/>
        <w:jc w:val="both"/>
        <w:rPr>
          <w:sz w:val="26"/>
          <w:szCs w:val="26"/>
        </w:rPr>
      </w:pPr>
      <w:r w:rsidRPr="0062631A">
        <w:rPr>
          <w:sz w:val="26"/>
          <w:szCs w:val="26"/>
        </w:rPr>
        <w:t>Контрольный орган, по итогам рас</w:t>
      </w:r>
      <w:r w:rsidR="00F65999">
        <w:rPr>
          <w:sz w:val="26"/>
          <w:szCs w:val="26"/>
        </w:rPr>
        <w:t xml:space="preserve">смотрения возражения, принимает </w:t>
      </w:r>
      <w:r w:rsidRPr="0062631A">
        <w:rPr>
          <w:sz w:val="26"/>
          <w:szCs w:val="26"/>
        </w:rPr>
        <w:t>решение:</w:t>
      </w:r>
    </w:p>
    <w:p w:rsidR="00B11E09" w:rsidRPr="0062631A" w:rsidRDefault="00B11E09" w:rsidP="00F65999">
      <w:pPr>
        <w:ind w:left="708" w:right="18"/>
        <w:jc w:val="both"/>
        <w:rPr>
          <w:sz w:val="26"/>
          <w:szCs w:val="26"/>
        </w:rPr>
      </w:pPr>
      <w:r w:rsidRPr="0062631A">
        <w:rPr>
          <w:sz w:val="26"/>
          <w:szCs w:val="26"/>
        </w:rPr>
        <w:t xml:space="preserve"> - отменить предостережение; </w:t>
      </w:r>
    </w:p>
    <w:p w:rsidR="00B11E09" w:rsidRPr="0062631A" w:rsidRDefault="00B11E09" w:rsidP="0062631A">
      <w:pPr>
        <w:ind w:left="708" w:right="56"/>
        <w:jc w:val="both"/>
        <w:rPr>
          <w:sz w:val="26"/>
          <w:szCs w:val="26"/>
        </w:rPr>
      </w:pPr>
      <w:r w:rsidRPr="0062631A">
        <w:rPr>
          <w:sz w:val="26"/>
          <w:szCs w:val="26"/>
        </w:rPr>
        <w:t xml:space="preserve">- оставить предостережение в силе. </w:t>
      </w:r>
    </w:p>
    <w:p w:rsidR="00B11E09" w:rsidRPr="0062631A" w:rsidRDefault="00B11E09" w:rsidP="00F65999">
      <w:pPr>
        <w:ind w:left="-15" w:right="56" w:firstLine="723"/>
        <w:jc w:val="both"/>
        <w:rPr>
          <w:sz w:val="26"/>
          <w:szCs w:val="26"/>
        </w:rPr>
      </w:pPr>
      <w:r w:rsidRPr="0062631A">
        <w:rPr>
          <w:sz w:val="26"/>
          <w:szCs w:val="26"/>
        </w:rPr>
        <w:t xml:space="preserve">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w:t>
      </w:r>
      <w:r w:rsidRPr="0062631A">
        <w:rPr>
          <w:sz w:val="26"/>
          <w:szCs w:val="26"/>
        </w:rPr>
        <w:lastRenderedPageBreak/>
        <w:t xml:space="preserve">документа, подписанного усиленной квалифицированной электронной подписью лица, принявшего решение о направлении предостережения. </w:t>
      </w:r>
    </w:p>
    <w:p w:rsidR="00B11E09" w:rsidRPr="0062631A" w:rsidRDefault="00B11E09" w:rsidP="00F65999">
      <w:pPr>
        <w:ind w:left="-15" w:right="56" w:firstLine="723"/>
        <w:jc w:val="both"/>
        <w:rPr>
          <w:sz w:val="26"/>
          <w:szCs w:val="26"/>
        </w:rPr>
      </w:pPr>
      <w:r w:rsidRPr="0062631A">
        <w:rPr>
          <w:sz w:val="26"/>
          <w:szCs w:val="26"/>
        </w:rPr>
        <w:t xml:space="preserve">3.8.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B11E09" w:rsidRPr="0062631A" w:rsidRDefault="00B11E09" w:rsidP="00F65999">
      <w:pPr>
        <w:ind w:left="-15" w:right="56" w:firstLine="723"/>
        <w:jc w:val="both"/>
        <w:rPr>
          <w:sz w:val="26"/>
          <w:szCs w:val="26"/>
        </w:rPr>
      </w:pPr>
      <w:r w:rsidRPr="0062631A">
        <w:rPr>
          <w:sz w:val="26"/>
          <w:szCs w:val="26"/>
        </w:rPr>
        <w:t xml:space="preserve">Личный прием граждан проводится главой </w:t>
      </w:r>
      <w:r w:rsidR="00920E4F">
        <w:rPr>
          <w:sz w:val="26"/>
          <w:szCs w:val="26"/>
        </w:rPr>
        <w:t>Суоярвского муниципального</w:t>
      </w:r>
      <w:r w:rsidR="00920E4F" w:rsidRPr="0062631A">
        <w:rPr>
          <w:sz w:val="26"/>
          <w:szCs w:val="26"/>
        </w:rPr>
        <w:t xml:space="preserve"> округа</w:t>
      </w:r>
      <w:r w:rsidRPr="0062631A">
        <w:rPr>
          <w:i/>
          <w:sz w:val="26"/>
          <w:szCs w:val="26"/>
        </w:rPr>
        <w:t xml:space="preserve"> </w:t>
      </w:r>
      <w:r w:rsidRPr="0062631A">
        <w:rPr>
          <w:sz w:val="26"/>
          <w:szCs w:val="26"/>
        </w:rPr>
        <w:t xml:space="preserve">и (или) должностным лицом, уполномоченным осуществлять муниципальный контроль в сфере благоустройства. Информация о месте приема, а также об установленных для приема днях и часах размещается на официальном сайте администрации. </w:t>
      </w:r>
    </w:p>
    <w:p w:rsidR="00B11E09" w:rsidRPr="0062631A" w:rsidRDefault="00B11E09" w:rsidP="00F65999">
      <w:pPr>
        <w:ind w:left="-15" w:right="56" w:firstLine="713"/>
        <w:jc w:val="both"/>
        <w:rPr>
          <w:sz w:val="26"/>
          <w:szCs w:val="26"/>
        </w:rPr>
      </w:pPr>
      <w:r w:rsidRPr="0062631A">
        <w:rPr>
          <w:sz w:val="26"/>
          <w:szCs w:val="26"/>
        </w:rPr>
        <w:t xml:space="preserve">Консультирование осуществляется в устной или письменной форме по следующим вопросам: </w:t>
      </w:r>
    </w:p>
    <w:p w:rsidR="00B11E09" w:rsidRPr="0062631A" w:rsidRDefault="00B11E09" w:rsidP="0062631A">
      <w:pPr>
        <w:numPr>
          <w:ilvl w:val="0"/>
          <w:numId w:val="40"/>
        </w:numPr>
        <w:spacing w:line="259" w:lineRule="auto"/>
        <w:ind w:right="56" w:firstLine="698"/>
        <w:jc w:val="both"/>
        <w:rPr>
          <w:sz w:val="26"/>
          <w:szCs w:val="26"/>
        </w:rPr>
      </w:pPr>
      <w:r w:rsidRPr="0062631A">
        <w:rPr>
          <w:sz w:val="26"/>
          <w:szCs w:val="26"/>
        </w:rPr>
        <w:t xml:space="preserve">организация и осуществление муниципального контроля в сфере благоустройства; </w:t>
      </w:r>
    </w:p>
    <w:p w:rsidR="00B11E09" w:rsidRPr="0062631A" w:rsidRDefault="00B11E09" w:rsidP="0062631A">
      <w:pPr>
        <w:numPr>
          <w:ilvl w:val="0"/>
          <w:numId w:val="40"/>
        </w:numPr>
        <w:spacing w:after="10" w:line="268" w:lineRule="auto"/>
        <w:ind w:right="56" w:firstLine="698"/>
        <w:jc w:val="both"/>
        <w:rPr>
          <w:sz w:val="26"/>
          <w:szCs w:val="26"/>
        </w:rPr>
      </w:pPr>
      <w:r w:rsidRPr="0062631A">
        <w:rPr>
          <w:sz w:val="26"/>
          <w:szCs w:val="26"/>
        </w:rPr>
        <w:t xml:space="preserve">порядок осуществления контрольных мероприятий, установленных настоящим Положением; </w:t>
      </w:r>
    </w:p>
    <w:p w:rsidR="00B11E09" w:rsidRPr="0062631A" w:rsidRDefault="00B11E09" w:rsidP="0062631A">
      <w:pPr>
        <w:numPr>
          <w:ilvl w:val="0"/>
          <w:numId w:val="40"/>
        </w:numPr>
        <w:spacing w:after="10" w:line="268" w:lineRule="auto"/>
        <w:ind w:right="56" w:firstLine="698"/>
        <w:jc w:val="both"/>
        <w:rPr>
          <w:sz w:val="26"/>
          <w:szCs w:val="26"/>
        </w:rPr>
      </w:pPr>
      <w:r w:rsidRPr="0062631A">
        <w:rPr>
          <w:sz w:val="26"/>
          <w:szCs w:val="26"/>
        </w:rPr>
        <w:t xml:space="preserve">порядок обжалования действий (бездействия) должностных лиц, уполномоченных осуществлять муниципальный контроль в сфере благоустройства; </w:t>
      </w:r>
    </w:p>
    <w:p w:rsidR="00B11E09" w:rsidRPr="0062631A" w:rsidRDefault="00B11E09" w:rsidP="0062631A">
      <w:pPr>
        <w:numPr>
          <w:ilvl w:val="0"/>
          <w:numId w:val="40"/>
        </w:numPr>
        <w:spacing w:after="10" w:line="268" w:lineRule="auto"/>
        <w:ind w:right="56" w:firstLine="698"/>
        <w:jc w:val="both"/>
        <w:rPr>
          <w:sz w:val="26"/>
          <w:szCs w:val="26"/>
        </w:rPr>
      </w:pPr>
      <w:r w:rsidRPr="0062631A">
        <w:rPr>
          <w:sz w:val="26"/>
          <w:szCs w:val="26"/>
        </w:rP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B11E09" w:rsidRPr="0062631A" w:rsidRDefault="00B11E09" w:rsidP="00F65999">
      <w:pPr>
        <w:ind w:left="-15" w:right="56" w:firstLine="713"/>
        <w:jc w:val="both"/>
        <w:rPr>
          <w:sz w:val="26"/>
          <w:szCs w:val="26"/>
        </w:rPr>
      </w:pPr>
      <w:r w:rsidRPr="0062631A">
        <w:rPr>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B11E09" w:rsidRPr="0062631A" w:rsidRDefault="00B11E09" w:rsidP="00F65999">
      <w:pPr>
        <w:ind w:left="-15" w:right="56" w:firstLine="713"/>
        <w:jc w:val="both"/>
        <w:rPr>
          <w:sz w:val="26"/>
          <w:szCs w:val="26"/>
        </w:rPr>
      </w:pPr>
      <w:r w:rsidRPr="0062631A">
        <w:rPr>
          <w:sz w:val="26"/>
          <w:szCs w:val="26"/>
        </w:rPr>
        <w:t xml:space="preserve">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 </w:t>
      </w:r>
    </w:p>
    <w:p w:rsidR="00B11E09" w:rsidRPr="0062631A" w:rsidRDefault="00B11E09" w:rsidP="0062631A">
      <w:pPr>
        <w:numPr>
          <w:ilvl w:val="0"/>
          <w:numId w:val="41"/>
        </w:numPr>
        <w:spacing w:after="10" w:line="268" w:lineRule="auto"/>
        <w:ind w:right="56" w:firstLine="698"/>
        <w:jc w:val="both"/>
        <w:rPr>
          <w:sz w:val="26"/>
          <w:szCs w:val="26"/>
        </w:rPr>
      </w:pPr>
      <w:r w:rsidRPr="0062631A">
        <w:rPr>
          <w:sz w:val="26"/>
          <w:szCs w:val="26"/>
        </w:rPr>
        <w:t xml:space="preserve">контролируемым лицом представлен письменный запрос о представлении письменного ответа по вопросам консультирования; </w:t>
      </w:r>
    </w:p>
    <w:p w:rsidR="00B11E09" w:rsidRPr="0062631A" w:rsidRDefault="00B11E09" w:rsidP="0062631A">
      <w:pPr>
        <w:numPr>
          <w:ilvl w:val="0"/>
          <w:numId w:val="41"/>
        </w:numPr>
        <w:spacing w:after="10" w:line="268" w:lineRule="auto"/>
        <w:ind w:right="56" w:firstLine="698"/>
        <w:jc w:val="both"/>
        <w:rPr>
          <w:sz w:val="26"/>
          <w:szCs w:val="26"/>
        </w:rPr>
      </w:pPr>
      <w:r w:rsidRPr="0062631A">
        <w:rPr>
          <w:sz w:val="26"/>
          <w:szCs w:val="26"/>
        </w:rPr>
        <w:t xml:space="preserve">за время консультирования предоставить в устной форме ответ на поставленные вопросы невозможно; </w:t>
      </w:r>
    </w:p>
    <w:p w:rsidR="00B11E09" w:rsidRPr="0062631A" w:rsidRDefault="00B11E09" w:rsidP="0062631A">
      <w:pPr>
        <w:numPr>
          <w:ilvl w:val="0"/>
          <w:numId w:val="41"/>
        </w:numPr>
        <w:spacing w:after="10" w:line="268" w:lineRule="auto"/>
        <w:ind w:right="56" w:firstLine="698"/>
        <w:jc w:val="both"/>
        <w:rPr>
          <w:sz w:val="26"/>
          <w:szCs w:val="26"/>
        </w:rPr>
      </w:pPr>
      <w:r w:rsidRPr="0062631A">
        <w:rPr>
          <w:sz w:val="26"/>
          <w:szCs w:val="26"/>
        </w:rPr>
        <w:t xml:space="preserve">ответ на поставленные вопросы требует дополнительного запроса сведений. </w:t>
      </w:r>
    </w:p>
    <w:p w:rsidR="00B11E09" w:rsidRPr="0062631A" w:rsidRDefault="00B11E09" w:rsidP="00F65999">
      <w:pPr>
        <w:ind w:left="-15" w:right="56" w:firstLine="713"/>
        <w:jc w:val="both"/>
        <w:rPr>
          <w:sz w:val="26"/>
          <w:szCs w:val="26"/>
        </w:rPr>
      </w:pPr>
      <w:r w:rsidRPr="0062631A">
        <w:rPr>
          <w:sz w:val="26"/>
          <w:szCs w:val="26"/>
        </w:rPr>
        <w:t xml:space="preserve">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 </w:t>
      </w:r>
    </w:p>
    <w:p w:rsidR="00B11E09" w:rsidRPr="0062631A" w:rsidRDefault="00B11E09" w:rsidP="00F65999">
      <w:pPr>
        <w:ind w:left="-15" w:right="56" w:firstLine="713"/>
        <w:jc w:val="both"/>
        <w:rPr>
          <w:sz w:val="26"/>
          <w:szCs w:val="26"/>
        </w:rPr>
      </w:pPr>
      <w:r w:rsidRPr="0062631A">
        <w:rPr>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 </w:t>
      </w:r>
    </w:p>
    <w:p w:rsidR="00B11E09" w:rsidRPr="0062631A" w:rsidRDefault="00B11E09" w:rsidP="00F65999">
      <w:pPr>
        <w:ind w:left="-15" w:right="56" w:firstLine="713"/>
        <w:jc w:val="both"/>
        <w:rPr>
          <w:sz w:val="26"/>
          <w:szCs w:val="26"/>
        </w:rPr>
      </w:pPr>
      <w:r w:rsidRPr="0062631A">
        <w:rPr>
          <w:sz w:val="26"/>
          <w:szCs w:val="26"/>
        </w:rPr>
        <w:t xml:space="preserve">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 </w:t>
      </w:r>
    </w:p>
    <w:p w:rsidR="00B11E09" w:rsidRPr="0062631A" w:rsidRDefault="00B11E09" w:rsidP="00F65999">
      <w:pPr>
        <w:ind w:left="-15" w:right="56" w:firstLine="713"/>
        <w:jc w:val="both"/>
        <w:rPr>
          <w:sz w:val="26"/>
          <w:szCs w:val="26"/>
        </w:rPr>
      </w:pPr>
      <w:r w:rsidRPr="0062631A">
        <w:rPr>
          <w:sz w:val="26"/>
          <w:szCs w:val="26"/>
        </w:rPr>
        <w:t xml:space="preserve">Должностными лицами, уполномоченными осуществлять муниципальный контроль в сфере благоустройства, ведется журнал учета консультирований. </w:t>
      </w:r>
    </w:p>
    <w:p w:rsidR="00B11E09" w:rsidRPr="0062631A" w:rsidRDefault="00B11E09" w:rsidP="00F65999">
      <w:pPr>
        <w:ind w:left="-15" w:right="56" w:firstLine="713"/>
        <w:jc w:val="both"/>
        <w:rPr>
          <w:sz w:val="26"/>
          <w:szCs w:val="26"/>
        </w:rPr>
      </w:pPr>
      <w:r w:rsidRPr="0062631A">
        <w:rPr>
          <w:sz w:val="26"/>
          <w:szCs w:val="26"/>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C330C8">
        <w:rPr>
          <w:sz w:val="26"/>
          <w:szCs w:val="26"/>
        </w:rPr>
        <w:t>Суоярвского муниципального</w:t>
      </w:r>
      <w:r w:rsidR="00C330C8" w:rsidRPr="0062631A">
        <w:rPr>
          <w:sz w:val="26"/>
          <w:szCs w:val="26"/>
        </w:rPr>
        <w:t xml:space="preserve"> округа </w:t>
      </w:r>
      <w:r w:rsidRPr="0062631A">
        <w:rPr>
          <w:sz w:val="26"/>
          <w:szCs w:val="26"/>
        </w:rPr>
        <w:t xml:space="preserve">или должностным лицом, уполномоченным осуществлять муниципальный контроль в сфере благоустройства. </w:t>
      </w:r>
    </w:p>
    <w:p w:rsidR="00B11E09" w:rsidRPr="0062631A" w:rsidRDefault="00B11E09" w:rsidP="00F65999">
      <w:pPr>
        <w:ind w:left="-15" w:right="56" w:firstLine="713"/>
        <w:jc w:val="both"/>
        <w:rPr>
          <w:sz w:val="26"/>
          <w:szCs w:val="26"/>
        </w:rPr>
      </w:pPr>
      <w:r w:rsidRPr="0062631A">
        <w:rPr>
          <w:sz w:val="26"/>
          <w:szCs w:val="26"/>
        </w:rPr>
        <w:t xml:space="preserve">3.9. </w:t>
      </w:r>
      <w:r w:rsidRPr="00F65999">
        <w:rPr>
          <w:sz w:val="26"/>
          <w:szCs w:val="26"/>
          <w:u w:val="single"/>
        </w:rPr>
        <w:t>Профилактический визит</w:t>
      </w:r>
      <w:r w:rsidRPr="0062631A">
        <w:rPr>
          <w:sz w:val="26"/>
          <w:szCs w:val="26"/>
        </w:rPr>
        <w:t xml:space="preserve">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B11E09" w:rsidRPr="0062631A" w:rsidRDefault="00B11E09" w:rsidP="00F65999">
      <w:pPr>
        <w:ind w:left="-15" w:right="56" w:firstLine="713"/>
        <w:jc w:val="both"/>
        <w:rPr>
          <w:sz w:val="26"/>
          <w:szCs w:val="26"/>
        </w:rPr>
      </w:pPr>
      <w:r w:rsidRPr="0062631A">
        <w:rPr>
          <w:sz w:val="26"/>
          <w:szCs w:val="26"/>
        </w:rPr>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B11E09" w:rsidRPr="0062631A" w:rsidRDefault="00B11E09" w:rsidP="00F65999">
      <w:pPr>
        <w:ind w:left="-15" w:right="56" w:firstLine="713"/>
        <w:jc w:val="both"/>
        <w:rPr>
          <w:sz w:val="26"/>
          <w:szCs w:val="26"/>
        </w:rPr>
      </w:pPr>
      <w:r w:rsidRPr="0062631A">
        <w:rPr>
          <w:sz w:val="26"/>
          <w:szCs w:val="26"/>
        </w:rPr>
        <w:t xml:space="preserve">Обязательные профилактические визиты в отношении объектов контроля, отнесенных к категориям умеренного и низкого риска не проводятся.  </w:t>
      </w:r>
    </w:p>
    <w:p w:rsidR="00B11E09" w:rsidRPr="0062631A" w:rsidRDefault="00B11E09" w:rsidP="00F65999">
      <w:pPr>
        <w:ind w:left="-15" w:right="56" w:firstLine="713"/>
        <w:jc w:val="both"/>
        <w:rPr>
          <w:sz w:val="26"/>
          <w:szCs w:val="26"/>
        </w:rPr>
      </w:pPr>
      <w:r w:rsidRPr="0062631A">
        <w:rPr>
          <w:sz w:val="26"/>
          <w:szCs w:val="26"/>
        </w:rPr>
        <w:t xml:space="preserve">Обязательные профилактические визиты в отношении объектов контроля, отнесенных к категории значительного риска, проводятся не реже 1 раза в год. </w:t>
      </w:r>
    </w:p>
    <w:p w:rsidR="00B11E09" w:rsidRPr="0062631A" w:rsidRDefault="00B11E09" w:rsidP="0062631A">
      <w:pPr>
        <w:ind w:left="-15" w:right="56"/>
        <w:jc w:val="both"/>
        <w:rPr>
          <w:sz w:val="26"/>
          <w:szCs w:val="26"/>
        </w:rPr>
      </w:pPr>
      <w:r w:rsidRPr="0062631A">
        <w:rPr>
          <w:sz w:val="26"/>
          <w:szCs w:val="26"/>
        </w:rPr>
        <w:t xml:space="preserve">Обязательный профилактический визит проводится в иных случаях, установленных Федеральным законом «О государственном контроле (надзоре) и муниципальном контроле в Российской Федерации», постановлениями Правительства Российской Федерации.  </w:t>
      </w:r>
    </w:p>
    <w:p w:rsidR="00B11E09" w:rsidRPr="0062631A" w:rsidRDefault="00B11E09" w:rsidP="00F65999">
      <w:pPr>
        <w:ind w:left="-15" w:right="56" w:firstLine="723"/>
        <w:jc w:val="both"/>
        <w:rPr>
          <w:sz w:val="26"/>
          <w:szCs w:val="26"/>
        </w:rPr>
      </w:pPr>
      <w:r w:rsidRPr="0062631A">
        <w:rPr>
          <w:sz w:val="26"/>
          <w:szCs w:val="26"/>
        </w:rPr>
        <w:t xml:space="preserve">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  </w:t>
      </w:r>
    </w:p>
    <w:p w:rsidR="00E62191" w:rsidRDefault="00E62191" w:rsidP="00E62191">
      <w:pPr>
        <w:pStyle w:val="2"/>
        <w:ind w:right="66"/>
        <w:rPr>
          <w:sz w:val="26"/>
          <w:szCs w:val="26"/>
          <w:lang w:val="ru-RU"/>
        </w:rPr>
      </w:pPr>
    </w:p>
    <w:p w:rsidR="00B11E09" w:rsidRPr="0062631A" w:rsidRDefault="00B11E09" w:rsidP="00E62191">
      <w:pPr>
        <w:pStyle w:val="2"/>
        <w:ind w:right="66"/>
        <w:rPr>
          <w:sz w:val="26"/>
          <w:szCs w:val="26"/>
          <w:lang w:val="ru-RU"/>
        </w:rPr>
      </w:pPr>
      <w:r w:rsidRPr="0062631A">
        <w:rPr>
          <w:sz w:val="26"/>
          <w:szCs w:val="26"/>
          <w:lang w:val="ru-RU"/>
        </w:rPr>
        <w:t>4. Осуществление муниципального контроля</w:t>
      </w:r>
      <w:r w:rsidRPr="0062631A">
        <w:rPr>
          <w:b w:val="0"/>
          <w:sz w:val="26"/>
          <w:szCs w:val="26"/>
          <w:lang w:val="ru-RU"/>
        </w:rPr>
        <w:t xml:space="preserve"> </w:t>
      </w:r>
    </w:p>
    <w:p w:rsidR="00B11E09" w:rsidRPr="0062631A" w:rsidRDefault="00B11E09" w:rsidP="00E62191">
      <w:pPr>
        <w:ind w:left="-15" w:right="56" w:firstLine="723"/>
        <w:jc w:val="both"/>
        <w:rPr>
          <w:sz w:val="26"/>
          <w:szCs w:val="26"/>
        </w:rPr>
      </w:pPr>
      <w:r w:rsidRPr="0062631A">
        <w:rPr>
          <w:sz w:val="26"/>
          <w:szCs w:val="26"/>
        </w:rPr>
        <w:t xml:space="preserve">4.1. Муниципальный контроль в сфере благоустройства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B11E09" w:rsidRPr="0062631A" w:rsidRDefault="00B11E09" w:rsidP="00E62191">
      <w:pPr>
        <w:ind w:left="-15" w:right="56" w:firstLine="723"/>
        <w:jc w:val="both"/>
        <w:rPr>
          <w:sz w:val="26"/>
          <w:szCs w:val="26"/>
        </w:rPr>
      </w:pPr>
      <w:r w:rsidRPr="0062631A">
        <w:rPr>
          <w:sz w:val="26"/>
          <w:szCs w:val="26"/>
        </w:rPr>
        <w:t xml:space="preserve">4.2. Муниципальный контроль в сфере благоустройства осуществляется на плановой основе в отношении объектов со значительной категорией риска, в отношении которых проводится одно плановое контрольное (надзорное) мероприятие в два года.  </w:t>
      </w:r>
    </w:p>
    <w:p w:rsidR="00B11E09" w:rsidRPr="0062631A" w:rsidRDefault="00B11E09" w:rsidP="00167CC6">
      <w:pPr>
        <w:ind w:left="-15" w:right="56" w:firstLine="723"/>
        <w:jc w:val="both"/>
        <w:rPr>
          <w:sz w:val="26"/>
          <w:szCs w:val="26"/>
        </w:rPr>
      </w:pPr>
      <w:r w:rsidRPr="0062631A">
        <w:rPr>
          <w:sz w:val="26"/>
          <w:szCs w:val="26"/>
        </w:rPr>
        <w:t xml:space="preserve">Плановые контрольные (надзорные) мероприятия могут быть заменены обязательным профилактическим визитом в соответствии с частью 2 статьи 25 Федерального закона «О государственном контроле (надзоре) и муниципальном контроле в Российской Федерации».  </w:t>
      </w:r>
    </w:p>
    <w:p w:rsidR="00B11E09" w:rsidRPr="0062631A" w:rsidRDefault="00B11E09" w:rsidP="001C7C88">
      <w:pPr>
        <w:ind w:left="-15" w:right="56" w:firstLine="723"/>
        <w:jc w:val="both"/>
        <w:rPr>
          <w:sz w:val="26"/>
          <w:szCs w:val="26"/>
        </w:rPr>
      </w:pPr>
      <w:r w:rsidRPr="0062631A">
        <w:rPr>
          <w:sz w:val="26"/>
          <w:szCs w:val="26"/>
        </w:rPr>
        <w:t xml:space="preserve">4.3. План контрольных мероприятий формируется и утверждается в порядке, установленном статьей 61 Федерального закона «О государственном контроле (надзоре) и муниципальном контроле в Российской Федерации».  </w:t>
      </w:r>
    </w:p>
    <w:p w:rsidR="00B11E09" w:rsidRPr="0062631A" w:rsidRDefault="00B11E09" w:rsidP="001C7C88">
      <w:pPr>
        <w:ind w:left="-15" w:right="56" w:firstLine="723"/>
        <w:jc w:val="both"/>
        <w:rPr>
          <w:sz w:val="26"/>
          <w:szCs w:val="26"/>
        </w:rPr>
      </w:pPr>
      <w:r w:rsidRPr="0062631A">
        <w:rPr>
          <w:sz w:val="26"/>
          <w:szCs w:val="26"/>
        </w:rPr>
        <w:t xml:space="preserve">4.4. В рамках осуществления муниципального контроля в сфере благоустройства во взаимодействии с контролируемым лицом проводятся следующие контрольные мероприятия:  а) инспекционный визит; </w:t>
      </w:r>
    </w:p>
    <w:p w:rsidR="00B11E09" w:rsidRPr="0062631A" w:rsidRDefault="00B11E09" w:rsidP="0062631A">
      <w:pPr>
        <w:ind w:left="708" w:right="56"/>
        <w:jc w:val="both"/>
        <w:rPr>
          <w:sz w:val="26"/>
          <w:szCs w:val="26"/>
        </w:rPr>
      </w:pPr>
      <w:r w:rsidRPr="0062631A">
        <w:rPr>
          <w:sz w:val="26"/>
          <w:szCs w:val="26"/>
        </w:rPr>
        <w:t xml:space="preserve">б) рейдовый осмотр; </w:t>
      </w:r>
    </w:p>
    <w:p w:rsidR="00B11E09" w:rsidRPr="0062631A" w:rsidRDefault="00B11E09" w:rsidP="0062631A">
      <w:pPr>
        <w:ind w:left="708" w:right="56"/>
        <w:jc w:val="both"/>
        <w:rPr>
          <w:sz w:val="26"/>
          <w:szCs w:val="26"/>
        </w:rPr>
      </w:pPr>
      <w:r w:rsidRPr="0062631A">
        <w:rPr>
          <w:sz w:val="26"/>
          <w:szCs w:val="26"/>
        </w:rPr>
        <w:t xml:space="preserve">в) документарная проверка; </w:t>
      </w:r>
    </w:p>
    <w:p w:rsidR="00B11E09" w:rsidRPr="0062631A" w:rsidRDefault="00B11E09" w:rsidP="0062631A">
      <w:pPr>
        <w:ind w:left="708" w:right="56"/>
        <w:jc w:val="both"/>
        <w:rPr>
          <w:sz w:val="26"/>
          <w:szCs w:val="26"/>
        </w:rPr>
      </w:pPr>
      <w:r w:rsidRPr="0062631A">
        <w:rPr>
          <w:sz w:val="26"/>
          <w:szCs w:val="26"/>
        </w:rPr>
        <w:t xml:space="preserve">г) выездная проверка; </w:t>
      </w:r>
    </w:p>
    <w:p w:rsidR="00B11E09" w:rsidRPr="0062631A" w:rsidRDefault="00B11E09" w:rsidP="00063945">
      <w:pPr>
        <w:ind w:left="-15" w:right="56" w:firstLine="723"/>
        <w:jc w:val="both"/>
        <w:rPr>
          <w:sz w:val="26"/>
          <w:szCs w:val="26"/>
        </w:rPr>
      </w:pPr>
      <w:r w:rsidRPr="0062631A">
        <w:rPr>
          <w:sz w:val="26"/>
          <w:szCs w:val="26"/>
        </w:rPr>
        <w:t xml:space="preserve">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w:t>
      </w:r>
      <w:r w:rsidRPr="0062631A">
        <w:rPr>
          <w:sz w:val="26"/>
          <w:szCs w:val="26"/>
        </w:rPr>
        <w:lastRenderedPageBreak/>
        <w:t xml:space="preserve">государственном контроле (надзоре) и муниципальном контроле в Российской Федерации». </w:t>
      </w:r>
    </w:p>
    <w:p w:rsidR="00B11E09" w:rsidRPr="0062631A" w:rsidRDefault="00B11E09" w:rsidP="00063945">
      <w:pPr>
        <w:ind w:left="-15" w:right="56" w:firstLine="723"/>
        <w:jc w:val="both"/>
        <w:rPr>
          <w:sz w:val="26"/>
          <w:szCs w:val="26"/>
        </w:rPr>
      </w:pPr>
      <w:r w:rsidRPr="0062631A">
        <w:rPr>
          <w:sz w:val="26"/>
          <w:szCs w:val="26"/>
        </w:rPr>
        <w:t xml:space="preserve">4.5.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9B5171" w:rsidRDefault="00B11E09" w:rsidP="0062631A">
      <w:pPr>
        <w:ind w:left="708" w:right="240"/>
        <w:jc w:val="both"/>
        <w:rPr>
          <w:sz w:val="26"/>
          <w:szCs w:val="26"/>
        </w:rPr>
      </w:pPr>
      <w:r w:rsidRPr="0062631A">
        <w:rPr>
          <w:sz w:val="26"/>
          <w:szCs w:val="26"/>
        </w:rPr>
        <w:t xml:space="preserve">а) наблюдение за соблюдением обязательных требований (мониторинг безопасности);  </w:t>
      </w:r>
    </w:p>
    <w:p w:rsidR="00B11E09" w:rsidRPr="0062631A" w:rsidRDefault="00B11E09" w:rsidP="0062631A">
      <w:pPr>
        <w:ind w:left="708" w:right="240"/>
        <w:jc w:val="both"/>
        <w:rPr>
          <w:sz w:val="26"/>
          <w:szCs w:val="26"/>
        </w:rPr>
      </w:pPr>
      <w:r w:rsidRPr="0062631A">
        <w:rPr>
          <w:sz w:val="26"/>
          <w:szCs w:val="26"/>
        </w:rPr>
        <w:t xml:space="preserve">б) выездное обследование.  </w:t>
      </w:r>
    </w:p>
    <w:p w:rsidR="00B11E09" w:rsidRPr="0062631A" w:rsidRDefault="00B11E09" w:rsidP="009B5171">
      <w:pPr>
        <w:ind w:left="-15" w:right="56" w:firstLine="723"/>
        <w:jc w:val="both"/>
        <w:rPr>
          <w:sz w:val="26"/>
          <w:szCs w:val="26"/>
        </w:rPr>
      </w:pPr>
      <w:r w:rsidRPr="0062631A">
        <w:rPr>
          <w:sz w:val="26"/>
          <w:szCs w:val="26"/>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B11E09" w:rsidRPr="0062631A" w:rsidRDefault="00B11E09" w:rsidP="009B5171">
      <w:pPr>
        <w:ind w:left="-15" w:right="56" w:firstLine="723"/>
        <w:jc w:val="both"/>
        <w:rPr>
          <w:sz w:val="26"/>
          <w:szCs w:val="26"/>
        </w:rPr>
      </w:pPr>
      <w:r w:rsidRPr="0062631A">
        <w:rPr>
          <w:sz w:val="26"/>
          <w:szCs w:val="26"/>
        </w:rPr>
        <w:t xml:space="preserve">4.6. Контрольные (надзорные) мероприятия 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
    <w:p w:rsidR="00B11E09" w:rsidRPr="0062631A" w:rsidRDefault="00B11E09" w:rsidP="007D265E">
      <w:pPr>
        <w:ind w:left="-15" w:right="56" w:firstLine="723"/>
        <w:jc w:val="both"/>
        <w:rPr>
          <w:sz w:val="26"/>
          <w:szCs w:val="26"/>
        </w:rPr>
      </w:pPr>
      <w:r w:rsidRPr="0062631A">
        <w:rPr>
          <w:sz w:val="26"/>
          <w:szCs w:val="26"/>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B11E09" w:rsidRPr="0062631A" w:rsidRDefault="00B11E09" w:rsidP="00FC1189">
      <w:pPr>
        <w:ind w:left="-15" w:right="56" w:firstLine="723"/>
        <w:jc w:val="both"/>
        <w:rPr>
          <w:sz w:val="26"/>
          <w:szCs w:val="26"/>
        </w:rPr>
      </w:pPr>
      <w:r w:rsidRPr="0062631A">
        <w:rPr>
          <w:sz w:val="26"/>
          <w:szCs w:val="26"/>
        </w:rPr>
        <w:t xml:space="preserve">Срок наблюдения (мониторинга безопасности) устанавливается в задании должностного лица на его осуществление.  </w:t>
      </w:r>
    </w:p>
    <w:p w:rsidR="00B11E09" w:rsidRPr="0062631A" w:rsidRDefault="00B11E09" w:rsidP="00EC47C5">
      <w:pPr>
        <w:ind w:left="-15" w:right="56" w:firstLine="723"/>
        <w:jc w:val="both"/>
        <w:rPr>
          <w:sz w:val="26"/>
          <w:szCs w:val="26"/>
        </w:rPr>
      </w:pPr>
      <w:r w:rsidRPr="0062631A">
        <w:rPr>
          <w:sz w:val="26"/>
          <w:szCs w:val="26"/>
        </w:rPr>
        <w:t xml:space="preserve">4.8. </w:t>
      </w:r>
      <w:r w:rsidRPr="00FC1189">
        <w:rPr>
          <w:sz w:val="26"/>
          <w:szCs w:val="26"/>
          <w:u w:val="single"/>
        </w:rPr>
        <w:t>Выездное обследование</w:t>
      </w:r>
      <w:r w:rsidRPr="0062631A">
        <w:rPr>
          <w:sz w:val="26"/>
          <w:szCs w:val="26"/>
        </w:rPr>
        <w:t xml:space="preserve">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B11E09" w:rsidRPr="0062631A" w:rsidRDefault="00B11E09" w:rsidP="0062631A">
      <w:pPr>
        <w:numPr>
          <w:ilvl w:val="0"/>
          <w:numId w:val="42"/>
        </w:numPr>
        <w:spacing w:after="10" w:line="268" w:lineRule="auto"/>
        <w:ind w:right="56" w:firstLine="698"/>
        <w:jc w:val="both"/>
        <w:rPr>
          <w:sz w:val="26"/>
          <w:szCs w:val="26"/>
        </w:rPr>
      </w:pPr>
      <w:r w:rsidRPr="0062631A">
        <w:rPr>
          <w:sz w:val="26"/>
          <w:szCs w:val="26"/>
        </w:rPr>
        <w:t xml:space="preserve">осмотр;  </w:t>
      </w:r>
    </w:p>
    <w:p w:rsidR="00FC1189" w:rsidRDefault="00B11E09" w:rsidP="0062631A">
      <w:pPr>
        <w:numPr>
          <w:ilvl w:val="0"/>
          <w:numId w:val="42"/>
        </w:numPr>
        <w:spacing w:after="10" w:line="268" w:lineRule="auto"/>
        <w:ind w:right="56" w:firstLine="698"/>
        <w:jc w:val="both"/>
        <w:rPr>
          <w:sz w:val="26"/>
          <w:szCs w:val="26"/>
        </w:rPr>
      </w:pPr>
      <w:r w:rsidRPr="0062631A">
        <w:rPr>
          <w:sz w:val="26"/>
          <w:szCs w:val="26"/>
        </w:rPr>
        <w:t xml:space="preserve">инструментальное обследование (с применением видеозаписи); </w:t>
      </w:r>
    </w:p>
    <w:p w:rsidR="00B11E09" w:rsidRPr="0062631A" w:rsidRDefault="00B11E09" w:rsidP="0062631A">
      <w:pPr>
        <w:numPr>
          <w:ilvl w:val="0"/>
          <w:numId w:val="42"/>
        </w:numPr>
        <w:spacing w:after="10" w:line="268" w:lineRule="auto"/>
        <w:ind w:right="56" w:firstLine="698"/>
        <w:jc w:val="both"/>
        <w:rPr>
          <w:sz w:val="26"/>
          <w:szCs w:val="26"/>
        </w:rPr>
      </w:pPr>
      <w:r w:rsidRPr="0062631A">
        <w:rPr>
          <w:sz w:val="26"/>
          <w:szCs w:val="26"/>
        </w:rPr>
        <w:t xml:space="preserve"> испытание. </w:t>
      </w:r>
    </w:p>
    <w:p w:rsidR="00B11E09" w:rsidRPr="0062631A" w:rsidRDefault="00B11E09" w:rsidP="00FC1189">
      <w:pPr>
        <w:ind w:left="-15" w:right="56" w:firstLine="723"/>
        <w:jc w:val="both"/>
        <w:rPr>
          <w:sz w:val="26"/>
          <w:szCs w:val="26"/>
        </w:rPr>
      </w:pPr>
      <w:r w:rsidRPr="0062631A">
        <w:rPr>
          <w:sz w:val="26"/>
          <w:szCs w:val="26"/>
        </w:rPr>
        <w:t xml:space="preserve">Срок выездного обследования устанавливается в задании должностного лица на его осуществление.  </w:t>
      </w:r>
    </w:p>
    <w:p w:rsidR="00B11E09" w:rsidRPr="0062631A" w:rsidRDefault="00B11E09" w:rsidP="00FC1189">
      <w:pPr>
        <w:ind w:left="-15" w:right="56" w:firstLine="723"/>
        <w:jc w:val="both"/>
        <w:rPr>
          <w:sz w:val="26"/>
          <w:szCs w:val="26"/>
        </w:rPr>
      </w:pPr>
      <w:r w:rsidRPr="0062631A">
        <w:rPr>
          <w:sz w:val="26"/>
          <w:szCs w:val="26"/>
        </w:rPr>
        <w:t xml:space="preserve">4.9. </w:t>
      </w:r>
      <w:r w:rsidRPr="00FC1189">
        <w:rPr>
          <w:sz w:val="26"/>
          <w:szCs w:val="26"/>
          <w:u w:val="single"/>
        </w:rPr>
        <w:t>Инспекционный визит</w:t>
      </w:r>
      <w:r w:rsidRPr="0062631A">
        <w:rPr>
          <w:sz w:val="26"/>
          <w:szCs w:val="26"/>
        </w:rPr>
        <w:t xml:space="preserve">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B11E09" w:rsidRPr="0062631A" w:rsidRDefault="00B11E09" w:rsidP="00FC1189">
      <w:pPr>
        <w:ind w:left="-15" w:right="56" w:firstLine="723"/>
        <w:jc w:val="both"/>
        <w:rPr>
          <w:sz w:val="26"/>
          <w:szCs w:val="26"/>
        </w:rPr>
      </w:pPr>
      <w:r w:rsidRPr="0062631A">
        <w:rPr>
          <w:sz w:val="26"/>
          <w:szCs w:val="26"/>
        </w:rPr>
        <w:t xml:space="preserve">В ходе инспекционного визита могут совершаться следующие контрольные (надзорные) действия:  </w:t>
      </w:r>
    </w:p>
    <w:p w:rsidR="00B11E09" w:rsidRPr="0062631A" w:rsidRDefault="00B11E09" w:rsidP="0062631A">
      <w:pPr>
        <w:numPr>
          <w:ilvl w:val="0"/>
          <w:numId w:val="42"/>
        </w:numPr>
        <w:spacing w:after="10" w:line="268" w:lineRule="auto"/>
        <w:ind w:right="56" w:firstLine="698"/>
        <w:jc w:val="both"/>
        <w:rPr>
          <w:sz w:val="26"/>
          <w:szCs w:val="26"/>
        </w:rPr>
      </w:pPr>
      <w:r w:rsidRPr="0062631A">
        <w:rPr>
          <w:sz w:val="26"/>
          <w:szCs w:val="26"/>
        </w:rPr>
        <w:t xml:space="preserve">осмотр; </w:t>
      </w:r>
    </w:p>
    <w:p w:rsidR="00B11E09" w:rsidRPr="0062631A" w:rsidRDefault="00B11E09" w:rsidP="0062631A">
      <w:pPr>
        <w:numPr>
          <w:ilvl w:val="0"/>
          <w:numId w:val="42"/>
        </w:numPr>
        <w:spacing w:after="10" w:line="268" w:lineRule="auto"/>
        <w:ind w:right="56" w:firstLine="698"/>
        <w:jc w:val="both"/>
        <w:rPr>
          <w:sz w:val="26"/>
          <w:szCs w:val="26"/>
        </w:rPr>
      </w:pPr>
      <w:r w:rsidRPr="0062631A">
        <w:rPr>
          <w:sz w:val="26"/>
          <w:szCs w:val="26"/>
        </w:rPr>
        <w:t xml:space="preserve">опрос;  </w:t>
      </w:r>
    </w:p>
    <w:p w:rsidR="00B11E09" w:rsidRPr="0062631A" w:rsidRDefault="00B11E09" w:rsidP="0062631A">
      <w:pPr>
        <w:numPr>
          <w:ilvl w:val="0"/>
          <w:numId w:val="42"/>
        </w:numPr>
        <w:spacing w:after="10" w:line="268" w:lineRule="auto"/>
        <w:ind w:right="56" w:firstLine="698"/>
        <w:jc w:val="both"/>
        <w:rPr>
          <w:sz w:val="26"/>
          <w:szCs w:val="26"/>
        </w:rPr>
      </w:pPr>
      <w:r w:rsidRPr="0062631A">
        <w:rPr>
          <w:sz w:val="26"/>
          <w:szCs w:val="26"/>
        </w:rPr>
        <w:lastRenderedPageBreak/>
        <w:t xml:space="preserve">получение письменных объяснений;  </w:t>
      </w:r>
    </w:p>
    <w:p w:rsidR="00B11E09" w:rsidRPr="0062631A" w:rsidRDefault="00B11E09" w:rsidP="0062631A">
      <w:pPr>
        <w:numPr>
          <w:ilvl w:val="0"/>
          <w:numId w:val="42"/>
        </w:numPr>
        <w:spacing w:after="10" w:line="268" w:lineRule="auto"/>
        <w:ind w:right="56" w:firstLine="698"/>
        <w:jc w:val="both"/>
        <w:rPr>
          <w:sz w:val="26"/>
          <w:szCs w:val="26"/>
        </w:rPr>
      </w:pPr>
      <w:r w:rsidRPr="0062631A">
        <w:rPr>
          <w:sz w:val="26"/>
          <w:szCs w:val="26"/>
        </w:rPr>
        <w:t xml:space="preserve">инструментальное обследование;  </w:t>
      </w:r>
    </w:p>
    <w:p w:rsidR="00B11E09" w:rsidRPr="0062631A" w:rsidRDefault="00B11E09" w:rsidP="00FC1189">
      <w:pPr>
        <w:numPr>
          <w:ilvl w:val="0"/>
          <w:numId w:val="42"/>
        </w:numPr>
        <w:spacing w:after="10" w:line="268" w:lineRule="auto"/>
        <w:ind w:left="0" w:right="56" w:firstLine="1406"/>
        <w:jc w:val="both"/>
        <w:rPr>
          <w:sz w:val="26"/>
          <w:szCs w:val="26"/>
        </w:rPr>
      </w:pPr>
      <w:r w:rsidRPr="0062631A">
        <w:rPr>
          <w:sz w:val="26"/>
          <w:szCs w:val="2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B11E09" w:rsidRPr="0062631A" w:rsidRDefault="00B11E09" w:rsidP="00FC1189">
      <w:pPr>
        <w:ind w:left="-15" w:right="56" w:firstLine="723"/>
        <w:jc w:val="both"/>
        <w:rPr>
          <w:sz w:val="26"/>
          <w:szCs w:val="26"/>
        </w:rPr>
      </w:pPr>
      <w:r w:rsidRPr="0062631A">
        <w:rPr>
          <w:sz w:val="26"/>
          <w:szCs w:val="26"/>
        </w:rPr>
        <w:t xml:space="preserve">4.10. </w:t>
      </w:r>
      <w:r w:rsidRPr="00FC1189">
        <w:rPr>
          <w:sz w:val="26"/>
          <w:szCs w:val="26"/>
          <w:u w:val="single"/>
        </w:rPr>
        <w:t>Документарная проверка</w:t>
      </w:r>
      <w:r w:rsidRPr="0062631A">
        <w:rPr>
          <w:sz w:val="26"/>
          <w:szCs w:val="26"/>
        </w:rPr>
        <w:t xml:space="preserve">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B11E09" w:rsidRPr="0062631A" w:rsidRDefault="00B11E09" w:rsidP="00FC1189">
      <w:pPr>
        <w:ind w:right="56" w:firstLine="708"/>
        <w:jc w:val="both"/>
        <w:rPr>
          <w:sz w:val="26"/>
          <w:szCs w:val="26"/>
        </w:rPr>
      </w:pPr>
      <w:r w:rsidRPr="0062631A">
        <w:rPr>
          <w:sz w:val="26"/>
          <w:szCs w:val="26"/>
        </w:rPr>
        <w:t xml:space="preserve">В ходе документарной проверки могут совершаться следующие контрольные действия:  </w:t>
      </w:r>
    </w:p>
    <w:p w:rsidR="00FC1189" w:rsidRDefault="00B11E09" w:rsidP="0062631A">
      <w:pPr>
        <w:numPr>
          <w:ilvl w:val="0"/>
          <w:numId w:val="42"/>
        </w:numPr>
        <w:spacing w:after="10" w:line="268" w:lineRule="auto"/>
        <w:ind w:right="56" w:firstLine="698"/>
        <w:jc w:val="both"/>
        <w:rPr>
          <w:sz w:val="26"/>
          <w:szCs w:val="26"/>
        </w:rPr>
      </w:pPr>
      <w:r w:rsidRPr="0062631A">
        <w:rPr>
          <w:sz w:val="26"/>
          <w:szCs w:val="26"/>
        </w:rPr>
        <w:t xml:space="preserve">получение письменных объяснений;  </w:t>
      </w:r>
    </w:p>
    <w:p w:rsidR="00FC1189" w:rsidRDefault="00B11E09" w:rsidP="0062631A">
      <w:pPr>
        <w:numPr>
          <w:ilvl w:val="0"/>
          <w:numId w:val="42"/>
        </w:numPr>
        <w:spacing w:after="10" w:line="268" w:lineRule="auto"/>
        <w:ind w:right="56" w:firstLine="698"/>
        <w:jc w:val="both"/>
        <w:rPr>
          <w:sz w:val="26"/>
          <w:szCs w:val="26"/>
        </w:rPr>
      </w:pPr>
      <w:r w:rsidRPr="0062631A">
        <w:rPr>
          <w:sz w:val="26"/>
          <w:szCs w:val="26"/>
        </w:rPr>
        <w:t xml:space="preserve">- истребование документов;  </w:t>
      </w:r>
    </w:p>
    <w:p w:rsidR="00B11E09" w:rsidRPr="0062631A" w:rsidRDefault="00B11E09" w:rsidP="0062631A">
      <w:pPr>
        <w:numPr>
          <w:ilvl w:val="0"/>
          <w:numId w:val="42"/>
        </w:numPr>
        <w:spacing w:after="10" w:line="268" w:lineRule="auto"/>
        <w:ind w:right="56" w:firstLine="698"/>
        <w:jc w:val="both"/>
        <w:rPr>
          <w:sz w:val="26"/>
          <w:szCs w:val="26"/>
        </w:rPr>
      </w:pPr>
      <w:r w:rsidRPr="0062631A">
        <w:rPr>
          <w:sz w:val="26"/>
          <w:szCs w:val="26"/>
        </w:rPr>
        <w:t xml:space="preserve">- экспертиза.  </w:t>
      </w:r>
    </w:p>
    <w:p w:rsidR="00FC1189" w:rsidRDefault="00B11E09" w:rsidP="00FC1189">
      <w:pPr>
        <w:ind w:left="-15" w:right="56" w:firstLine="723"/>
        <w:jc w:val="both"/>
        <w:rPr>
          <w:sz w:val="26"/>
          <w:szCs w:val="26"/>
        </w:rPr>
      </w:pPr>
      <w:r w:rsidRPr="0062631A">
        <w:rPr>
          <w:sz w:val="26"/>
          <w:szCs w:val="26"/>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В ходе выездной проверки могут совершаться следующие контрольные действия: </w:t>
      </w:r>
    </w:p>
    <w:p w:rsidR="00FC1189" w:rsidRDefault="00B11E09" w:rsidP="00FC1189">
      <w:pPr>
        <w:ind w:left="-15" w:right="56" w:firstLine="723"/>
        <w:jc w:val="both"/>
        <w:rPr>
          <w:sz w:val="26"/>
          <w:szCs w:val="26"/>
        </w:rPr>
      </w:pPr>
      <w:r w:rsidRPr="0062631A">
        <w:rPr>
          <w:sz w:val="26"/>
          <w:szCs w:val="26"/>
        </w:rPr>
        <w:t xml:space="preserve"> - осмотр;  </w:t>
      </w:r>
    </w:p>
    <w:p w:rsidR="00FC1189" w:rsidRDefault="00FC1189" w:rsidP="00FC1189">
      <w:pPr>
        <w:ind w:left="-15" w:right="56" w:firstLine="723"/>
        <w:jc w:val="both"/>
        <w:rPr>
          <w:sz w:val="26"/>
          <w:szCs w:val="26"/>
        </w:rPr>
      </w:pPr>
      <w:r>
        <w:rPr>
          <w:sz w:val="26"/>
          <w:szCs w:val="26"/>
        </w:rPr>
        <w:t xml:space="preserve">- </w:t>
      </w:r>
      <w:r w:rsidR="00B11E09" w:rsidRPr="0062631A">
        <w:rPr>
          <w:sz w:val="26"/>
          <w:szCs w:val="26"/>
        </w:rPr>
        <w:t xml:space="preserve">опрос; </w:t>
      </w:r>
    </w:p>
    <w:p w:rsidR="00FC1189" w:rsidRDefault="00FC1189" w:rsidP="00FC1189">
      <w:pPr>
        <w:ind w:left="-15" w:right="56" w:firstLine="723"/>
        <w:jc w:val="both"/>
        <w:rPr>
          <w:sz w:val="26"/>
          <w:szCs w:val="26"/>
        </w:rPr>
      </w:pPr>
      <w:r>
        <w:rPr>
          <w:sz w:val="26"/>
          <w:szCs w:val="26"/>
        </w:rPr>
        <w:t xml:space="preserve">- </w:t>
      </w:r>
      <w:r w:rsidR="00B11E09" w:rsidRPr="0062631A">
        <w:rPr>
          <w:sz w:val="26"/>
          <w:szCs w:val="26"/>
        </w:rPr>
        <w:t xml:space="preserve">получение письменных объяснений; </w:t>
      </w:r>
    </w:p>
    <w:p w:rsidR="00FC1189" w:rsidRDefault="00B11E09" w:rsidP="00FC1189">
      <w:pPr>
        <w:ind w:left="-15" w:right="56" w:firstLine="723"/>
        <w:jc w:val="both"/>
        <w:rPr>
          <w:sz w:val="26"/>
          <w:szCs w:val="26"/>
        </w:rPr>
      </w:pPr>
      <w:r w:rsidRPr="0062631A">
        <w:rPr>
          <w:sz w:val="26"/>
          <w:szCs w:val="26"/>
        </w:rPr>
        <w:t xml:space="preserve"> - истребование документов;  </w:t>
      </w:r>
    </w:p>
    <w:p w:rsidR="00B11E09" w:rsidRPr="0062631A" w:rsidRDefault="00FC1189" w:rsidP="00FC1189">
      <w:pPr>
        <w:ind w:left="-15" w:right="56" w:firstLine="723"/>
        <w:jc w:val="both"/>
        <w:rPr>
          <w:sz w:val="26"/>
          <w:szCs w:val="26"/>
        </w:rPr>
      </w:pPr>
      <w:r>
        <w:rPr>
          <w:sz w:val="26"/>
          <w:szCs w:val="26"/>
        </w:rPr>
        <w:t xml:space="preserve">- </w:t>
      </w:r>
      <w:r w:rsidR="00B11E09" w:rsidRPr="0062631A">
        <w:rPr>
          <w:sz w:val="26"/>
          <w:szCs w:val="26"/>
        </w:rPr>
        <w:t xml:space="preserve">инструментальное обследование.  </w:t>
      </w:r>
    </w:p>
    <w:p w:rsidR="00B11E09" w:rsidRPr="0062631A" w:rsidRDefault="00B11E09" w:rsidP="00FC1189">
      <w:pPr>
        <w:ind w:left="-15" w:right="56" w:firstLine="723"/>
        <w:jc w:val="both"/>
        <w:rPr>
          <w:sz w:val="26"/>
          <w:szCs w:val="26"/>
        </w:rPr>
      </w:pPr>
      <w:r w:rsidRPr="0062631A">
        <w:rPr>
          <w:sz w:val="26"/>
          <w:szCs w:val="26"/>
        </w:rPr>
        <w:t xml:space="preserve">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B11E09" w:rsidRPr="00FC1189" w:rsidRDefault="00B11E09" w:rsidP="00FC1189">
      <w:pPr>
        <w:numPr>
          <w:ilvl w:val="0"/>
          <w:numId w:val="42"/>
        </w:numPr>
        <w:spacing w:after="10" w:line="268" w:lineRule="auto"/>
        <w:ind w:left="0" w:right="56" w:firstLine="851"/>
        <w:jc w:val="both"/>
        <w:rPr>
          <w:sz w:val="26"/>
          <w:szCs w:val="26"/>
        </w:rPr>
      </w:pPr>
      <w:r w:rsidRPr="0062631A">
        <w:rPr>
          <w:sz w:val="26"/>
          <w:szCs w:val="26"/>
        </w:rPr>
        <w:t xml:space="preserve">сведений, отнесенных законодательством Российской Федерации к государственной </w:t>
      </w:r>
      <w:r w:rsidR="00FC1189">
        <w:rPr>
          <w:sz w:val="26"/>
          <w:szCs w:val="26"/>
        </w:rPr>
        <w:t xml:space="preserve"> </w:t>
      </w:r>
      <w:r w:rsidRPr="00FC1189">
        <w:rPr>
          <w:sz w:val="26"/>
          <w:szCs w:val="26"/>
        </w:rPr>
        <w:t xml:space="preserve">тайне;  </w:t>
      </w:r>
    </w:p>
    <w:p w:rsidR="00B11E09" w:rsidRPr="0062631A" w:rsidRDefault="00B11E09" w:rsidP="00FC1189">
      <w:pPr>
        <w:numPr>
          <w:ilvl w:val="0"/>
          <w:numId w:val="42"/>
        </w:numPr>
        <w:spacing w:after="10" w:line="268" w:lineRule="auto"/>
        <w:ind w:right="56" w:firstLine="143"/>
        <w:jc w:val="both"/>
        <w:rPr>
          <w:sz w:val="26"/>
          <w:szCs w:val="26"/>
        </w:rPr>
      </w:pPr>
      <w:r w:rsidRPr="0062631A">
        <w:rPr>
          <w:sz w:val="26"/>
          <w:szCs w:val="26"/>
        </w:rPr>
        <w:t xml:space="preserve">объектов, территорий, которые законодательством Российской Федерации отнесены к режимным и особо важным объектам.  </w:t>
      </w:r>
    </w:p>
    <w:p w:rsidR="00B11E09" w:rsidRPr="0062631A" w:rsidRDefault="00B11E09" w:rsidP="00FC1189">
      <w:pPr>
        <w:ind w:left="-15" w:right="56" w:firstLine="723"/>
        <w:jc w:val="both"/>
        <w:rPr>
          <w:sz w:val="26"/>
          <w:szCs w:val="26"/>
        </w:rPr>
      </w:pPr>
      <w:r w:rsidRPr="0062631A">
        <w:rPr>
          <w:sz w:val="26"/>
          <w:szCs w:val="26"/>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B11E09" w:rsidRPr="0062631A" w:rsidRDefault="00B11E09" w:rsidP="00FC1189">
      <w:pPr>
        <w:ind w:left="-15" w:right="56" w:firstLine="723"/>
        <w:jc w:val="both"/>
        <w:rPr>
          <w:sz w:val="26"/>
          <w:szCs w:val="26"/>
        </w:rPr>
      </w:pPr>
      <w:r w:rsidRPr="0062631A">
        <w:rPr>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 </w:t>
      </w:r>
    </w:p>
    <w:p w:rsidR="00B11E09" w:rsidRPr="0062631A" w:rsidRDefault="00B11E09" w:rsidP="00FC1189">
      <w:pPr>
        <w:ind w:left="-15" w:right="56" w:firstLine="723"/>
        <w:jc w:val="both"/>
        <w:rPr>
          <w:sz w:val="26"/>
          <w:szCs w:val="26"/>
        </w:rPr>
      </w:pPr>
      <w:r w:rsidRPr="0062631A">
        <w:rPr>
          <w:sz w:val="26"/>
          <w:szCs w:val="26"/>
        </w:rPr>
        <w:t xml:space="preserve">По итогам </w:t>
      </w:r>
      <w:proofErr w:type="spellStart"/>
      <w:r w:rsidRPr="0062631A">
        <w:rPr>
          <w:sz w:val="26"/>
          <w:szCs w:val="26"/>
        </w:rPr>
        <w:t>фотофиксации</w:t>
      </w:r>
      <w:proofErr w:type="spellEnd"/>
      <w:r w:rsidRPr="0062631A">
        <w:rPr>
          <w:sz w:val="26"/>
          <w:szCs w:val="26"/>
        </w:rPr>
        <w:t xml:space="preserve"> инспектором оформляется </w:t>
      </w:r>
      <w:proofErr w:type="spellStart"/>
      <w:r w:rsidRPr="0062631A">
        <w:rPr>
          <w:sz w:val="26"/>
          <w:szCs w:val="26"/>
        </w:rPr>
        <w:t>фототаблица</w:t>
      </w:r>
      <w:proofErr w:type="spellEnd"/>
      <w:r w:rsidRPr="0062631A">
        <w:rPr>
          <w:sz w:val="26"/>
          <w:szCs w:val="26"/>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62631A">
        <w:rPr>
          <w:sz w:val="26"/>
          <w:szCs w:val="26"/>
        </w:rPr>
        <w:t>Фототаблица</w:t>
      </w:r>
      <w:proofErr w:type="spellEnd"/>
      <w:r w:rsidRPr="0062631A">
        <w:rPr>
          <w:sz w:val="26"/>
          <w:szCs w:val="26"/>
        </w:rPr>
        <w:t xml:space="preserve"> подписывается Инспектором. </w:t>
      </w:r>
    </w:p>
    <w:p w:rsidR="00B11E09" w:rsidRPr="0062631A" w:rsidRDefault="00B11E09" w:rsidP="00FC1189">
      <w:pPr>
        <w:numPr>
          <w:ilvl w:val="1"/>
          <w:numId w:val="43"/>
        </w:numPr>
        <w:spacing w:after="10" w:line="268" w:lineRule="auto"/>
        <w:ind w:left="0" w:right="56" w:firstLine="709"/>
        <w:jc w:val="both"/>
        <w:rPr>
          <w:sz w:val="26"/>
          <w:szCs w:val="26"/>
        </w:rPr>
      </w:pPr>
      <w:r w:rsidRPr="0062631A">
        <w:rPr>
          <w:sz w:val="26"/>
          <w:szCs w:val="26"/>
        </w:rPr>
        <w:t xml:space="preserve">Инспекционный визит, выездная проверка, рейдовый осмотр может быть проведен с использованием мобильного приложения «Инспектор». Решение об </w:t>
      </w:r>
      <w:r w:rsidRPr="0062631A">
        <w:rPr>
          <w:sz w:val="26"/>
          <w:szCs w:val="26"/>
        </w:rPr>
        <w:lastRenderedPageBreak/>
        <w:t xml:space="preserve">использовании приложения «Инспектор» принимается инспектором (или уполномоченным должностным лицом) самостоятельно.  </w:t>
      </w:r>
    </w:p>
    <w:p w:rsidR="00B11E09" w:rsidRPr="0062631A" w:rsidRDefault="00B11E09" w:rsidP="00FC1189">
      <w:pPr>
        <w:ind w:left="-15" w:right="56" w:firstLine="723"/>
        <w:jc w:val="both"/>
        <w:rPr>
          <w:sz w:val="26"/>
          <w:szCs w:val="26"/>
        </w:rPr>
      </w:pPr>
      <w:r w:rsidRPr="0062631A">
        <w:rPr>
          <w:sz w:val="26"/>
          <w:szCs w:val="26"/>
        </w:rPr>
        <w:t xml:space="preserve">Осмотр, опрос, экспертиза могут быть проведены с использованием мобильного приложения «Инспектор». Решение об использовании приложения «Инспектор» принимается инспектором (или уполномоченным должностным лицом).  </w:t>
      </w:r>
    </w:p>
    <w:p w:rsidR="00B11E09" w:rsidRPr="0062631A" w:rsidRDefault="00B11E09" w:rsidP="00FC1189">
      <w:pPr>
        <w:numPr>
          <w:ilvl w:val="1"/>
          <w:numId w:val="43"/>
        </w:numPr>
        <w:spacing w:after="10" w:line="268" w:lineRule="auto"/>
        <w:ind w:left="0" w:right="56" w:firstLine="709"/>
        <w:jc w:val="both"/>
        <w:rPr>
          <w:sz w:val="26"/>
          <w:szCs w:val="26"/>
        </w:rPr>
      </w:pPr>
      <w:r w:rsidRPr="0062631A">
        <w:rPr>
          <w:sz w:val="26"/>
          <w:szCs w:val="26"/>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B11E09" w:rsidRPr="0062631A" w:rsidRDefault="00B11E09" w:rsidP="00FC1189">
      <w:pPr>
        <w:numPr>
          <w:ilvl w:val="0"/>
          <w:numId w:val="42"/>
        </w:numPr>
        <w:spacing w:after="10" w:line="268" w:lineRule="auto"/>
        <w:ind w:left="0" w:right="56" w:firstLine="709"/>
        <w:jc w:val="both"/>
        <w:rPr>
          <w:sz w:val="26"/>
          <w:szCs w:val="26"/>
        </w:rPr>
      </w:pPr>
      <w:r w:rsidRPr="0062631A">
        <w:rPr>
          <w:sz w:val="26"/>
          <w:szCs w:val="26"/>
        </w:rPr>
        <w:t xml:space="preserve">нахождение на стационарном лечении в медицинском учреждении;  </w:t>
      </w:r>
    </w:p>
    <w:p w:rsidR="00B11E09" w:rsidRPr="0062631A" w:rsidRDefault="00B11E09" w:rsidP="00FC1189">
      <w:pPr>
        <w:numPr>
          <w:ilvl w:val="0"/>
          <w:numId w:val="42"/>
        </w:numPr>
        <w:spacing w:after="10" w:line="268" w:lineRule="auto"/>
        <w:ind w:left="0" w:right="56" w:firstLine="709"/>
        <w:jc w:val="both"/>
        <w:rPr>
          <w:sz w:val="26"/>
          <w:szCs w:val="26"/>
        </w:rPr>
      </w:pPr>
      <w:r w:rsidRPr="0062631A">
        <w:rPr>
          <w:sz w:val="26"/>
          <w:szCs w:val="26"/>
        </w:rPr>
        <w:t xml:space="preserve">нахождение за пределами Российской Федерации;  </w:t>
      </w:r>
    </w:p>
    <w:p w:rsidR="00B11E09" w:rsidRPr="0062631A" w:rsidRDefault="00B11E09" w:rsidP="00FC1189">
      <w:pPr>
        <w:numPr>
          <w:ilvl w:val="0"/>
          <w:numId w:val="42"/>
        </w:numPr>
        <w:spacing w:after="10" w:line="268" w:lineRule="auto"/>
        <w:ind w:left="0" w:right="56" w:firstLine="709"/>
        <w:jc w:val="both"/>
        <w:rPr>
          <w:sz w:val="26"/>
          <w:szCs w:val="26"/>
        </w:rPr>
      </w:pPr>
      <w:r w:rsidRPr="0062631A">
        <w:rPr>
          <w:sz w:val="26"/>
          <w:szCs w:val="26"/>
        </w:rPr>
        <w:t xml:space="preserve">административный арест;  </w:t>
      </w:r>
    </w:p>
    <w:p w:rsidR="00B11E09" w:rsidRPr="0062631A" w:rsidRDefault="00B11E09" w:rsidP="00FC1189">
      <w:pPr>
        <w:numPr>
          <w:ilvl w:val="0"/>
          <w:numId w:val="42"/>
        </w:numPr>
        <w:spacing w:after="10" w:line="268" w:lineRule="auto"/>
        <w:ind w:left="0" w:right="56" w:firstLine="709"/>
        <w:jc w:val="both"/>
        <w:rPr>
          <w:sz w:val="26"/>
          <w:szCs w:val="26"/>
        </w:rPr>
      </w:pPr>
      <w:r w:rsidRPr="0062631A">
        <w:rPr>
          <w:sz w:val="26"/>
          <w:szCs w:val="26"/>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B11E09" w:rsidRPr="0062631A" w:rsidRDefault="00B11E09" w:rsidP="00FC1189">
      <w:pPr>
        <w:numPr>
          <w:ilvl w:val="0"/>
          <w:numId w:val="42"/>
        </w:numPr>
        <w:spacing w:after="10" w:line="268" w:lineRule="auto"/>
        <w:ind w:left="0" w:right="56" w:firstLine="709"/>
        <w:jc w:val="both"/>
        <w:rPr>
          <w:sz w:val="26"/>
          <w:szCs w:val="26"/>
        </w:rPr>
      </w:pPr>
      <w:r w:rsidRPr="0062631A">
        <w:rPr>
          <w:sz w:val="26"/>
          <w:szCs w:val="26"/>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B11E09" w:rsidRPr="0062631A" w:rsidRDefault="00B11E09" w:rsidP="00FC1189">
      <w:pPr>
        <w:ind w:right="56" w:firstLine="709"/>
        <w:jc w:val="both"/>
        <w:rPr>
          <w:sz w:val="26"/>
          <w:szCs w:val="26"/>
        </w:rPr>
      </w:pPr>
      <w:r w:rsidRPr="0062631A">
        <w:rPr>
          <w:sz w:val="26"/>
          <w:szCs w:val="26"/>
        </w:rPr>
        <w:t xml:space="preserve">Информация лица должна содержать:  </w:t>
      </w:r>
    </w:p>
    <w:p w:rsidR="00B11E09" w:rsidRPr="0062631A" w:rsidRDefault="00B11E09" w:rsidP="00FC1189">
      <w:pPr>
        <w:ind w:right="56" w:firstLine="709"/>
        <w:jc w:val="both"/>
        <w:rPr>
          <w:sz w:val="26"/>
          <w:szCs w:val="26"/>
        </w:rPr>
      </w:pPr>
      <w:r w:rsidRPr="0062631A">
        <w:rPr>
          <w:sz w:val="26"/>
          <w:szCs w:val="26"/>
        </w:rPr>
        <w:t xml:space="preserve">а) описание обстоятельств непреодолимой силы и их продолжительность;  </w:t>
      </w:r>
    </w:p>
    <w:p w:rsidR="00B11E09" w:rsidRPr="0062631A" w:rsidRDefault="00B11E09" w:rsidP="00FC1189">
      <w:pPr>
        <w:ind w:left="-15" w:right="56" w:firstLine="723"/>
        <w:jc w:val="both"/>
        <w:rPr>
          <w:sz w:val="26"/>
          <w:szCs w:val="26"/>
        </w:rPr>
      </w:pPr>
      <w:r w:rsidRPr="0062631A">
        <w:rPr>
          <w:sz w:val="26"/>
          <w:szCs w:val="26"/>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B11E09" w:rsidRPr="0062631A" w:rsidRDefault="00B11E09" w:rsidP="00FC1189">
      <w:pPr>
        <w:ind w:left="-15" w:right="56" w:firstLine="662"/>
        <w:jc w:val="both"/>
        <w:rPr>
          <w:sz w:val="26"/>
          <w:szCs w:val="26"/>
        </w:rPr>
      </w:pPr>
      <w:r w:rsidRPr="0062631A">
        <w:rPr>
          <w:sz w:val="26"/>
          <w:szCs w:val="26"/>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B11E09" w:rsidRPr="0062631A" w:rsidRDefault="00B11E09" w:rsidP="00FC1189">
      <w:pPr>
        <w:spacing w:line="259" w:lineRule="auto"/>
        <w:jc w:val="both"/>
        <w:rPr>
          <w:sz w:val="26"/>
          <w:szCs w:val="26"/>
        </w:rPr>
      </w:pPr>
      <w:r w:rsidRPr="0062631A">
        <w:rPr>
          <w:sz w:val="26"/>
          <w:szCs w:val="26"/>
        </w:rPr>
        <w:t xml:space="preserve"> </w:t>
      </w:r>
    </w:p>
    <w:p w:rsidR="00B11E09" w:rsidRPr="0062631A" w:rsidRDefault="00B11E09" w:rsidP="00FC1189">
      <w:pPr>
        <w:pStyle w:val="2"/>
        <w:ind w:left="657" w:right="0"/>
        <w:rPr>
          <w:sz w:val="26"/>
          <w:szCs w:val="26"/>
          <w:lang w:val="ru-RU"/>
        </w:rPr>
      </w:pPr>
      <w:r w:rsidRPr="0062631A">
        <w:rPr>
          <w:sz w:val="26"/>
          <w:szCs w:val="26"/>
          <w:lang w:val="ru-RU"/>
        </w:rPr>
        <w:t>5. Результаты контрольного мероприятия</w:t>
      </w:r>
    </w:p>
    <w:p w:rsidR="00B11E09" w:rsidRPr="0062631A" w:rsidRDefault="00B11E09" w:rsidP="0062631A">
      <w:pPr>
        <w:spacing w:after="21" w:line="259" w:lineRule="auto"/>
        <w:ind w:left="708"/>
        <w:jc w:val="both"/>
        <w:rPr>
          <w:sz w:val="26"/>
          <w:szCs w:val="26"/>
        </w:rPr>
      </w:pPr>
      <w:r w:rsidRPr="0062631A">
        <w:rPr>
          <w:sz w:val="26"/>
          <w:szCs w:val="26"/>
        </w:rPr>
        <w:t xml:space="preserve"> </w:t>
      </w:r>
    </w:p>
    <w:p w:rsidR="00B11E09" w:rsidRPr="0062631A" w:rsidRDefault="00B11E09" w:rsidP="00FC1189">
      <w:pPr>
        <w:ind w:left="-15" w:right="56" w:firstLine="662"/>
        <w:jc w:val="both"/>
        <w:rPr>
          <w:sz w:val="26"/>
          <w:szCs w:val="26"/>
        </w:rPr>
      </w:pPr>
      <w:r w:rsidRPr="0062631A">
        <w:rPr>
          <w:sz w:val="26"/>
          <w:szCs w:val="26"/>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контрольного мероприятия без взаимодействия, составляется акт контрольного мероприятия (далее также – акт).  </w:t>
      </w:r>
    </w:p>
    <w:p w:rsidR="00B11E09" w:rsidRPr="0062631A" w:rsidRDefault="00B11E09" w:rsidP="00FC1189">
      <w:pPr>
        <w:ind w:left="-15" w:right="56" w:firstLine="662"/>
        <w:jc w:val="both"/>
        <w:rPr>
          <w:sz w:val="26"/>
          <w:szCs w:val="26"/>
        </w:rPr>
      </w:pPr>
      <w:r w:rsidRPr="0062631A">
        <w:rPr>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B11E09" w:rsidRPr="0062631A" w:rsidRDefault="00B11E09" w:rsidP="00FC1189">
      <w:pPr>
        <w:ind w:left="-15" w:right="56" w:firstLine="662"/>
        <w:jc w:val="both"/>
        <w:rPr>
          <w:sz w:val="26"/>
          <w:szCs w:val="26"/>
        </w:rPr>
      </w:pPr>
      <w:r w:rsidRPr="0062631A">
        <w:rPr>
          <w:sz w:val="26"/>
          <w:szCs w:val="26"/>
        </w:rPr>
        <w:t xml:space="preserve">Документы, иные материалы, являющиеся доказательствами нарушения обязательных требований, приобщаются к акту.  </w:t>
      </w:r>
    </w:p>
    <w:p w:rsidR="00B11E09" w:rsidRPr="0062631A" w:rsidRDefault="00B11E09" w:rsidP="00FC1189">
      <w:pPr>
        <w:ind w:left="-15" w:right="56" w:firstLine="662"/>
        <w:jc w:val="both"/>
        <w:rPr>
          <w:sz w:val="26"/>
          <w:szCs w:val="26"/>
        </w:rPr>
      </w:pPr>
      <w:r w:rsidRPr="0062631A">
        <w:rPr>
          <w:sz w:val="26"/>
          <w:szCs w:val="26"/>
        </w:rPr>
        <w:lastRenderedPageBreak/>
        <w:t xml:space="preserve">5.2. В случае выявления при проведении контрольного (надзорного) мероприятия во взаимодействии с контролируемым лицом нарушений обязательных требований, контрольный орган после оформления акта контрольного (надзорного) мероприятия выдаѐт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B11E09" w:rsidRPr="0062631A" w:rsidRDefault="00B11E09" w:rsidP="00FC1189">
      <w:pPr>
        <w:ind w:left="-15" w:right="56" w:firstLine="662"/>
        <w:jc w:val="both"/>
        <w:rPr>
          <w:sz w:val="26"/>
          <w:szCs w:val="26"/>
        </w:rPr>
      </w:pPr>
      <w:r w:rsidRPr="0062631A">
        <w:rPr>
          <w:sz w:val="26"/>
          <w:szCs w:val="26"/>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B11E09" w:rsidRPr="0062631A" w:rsidRDefault="00B11E09" w:rsidP="0062631A">
      <w:pPr>
        <w:ind w:left="-15" w:right="56"/>
        <w:jc w:val="both"/>
        <w:rPr>
          <w:sz w:val="26"/>
          <w:szCs w:val="26"/>
        </w:rPr>
      </w:pPr>
      <w:r w:rsidRPr="0062631A">
        <w:rPr>
          <w:sz w:val="26"/>
          <w:szCs w:val="26"/>
        </w:rPr>
        <w:t xml:space="preserve">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B11E09" w:rsidRPr="0062631A" w:rsidRDefault="00FC1189" w:rsidP="00FC1189">
      <w:pPr>
        <w:ind w:left="-15" w:right="56" w:firstLine="361"/>
        <w:jc w:val="both"/>
        <w:rPr>
          <w:sz w:val="26"/>
          <w:szCs w:val="26"/>
        </w:rPr>
      </w:pPr>
      <w:r>
        <w:rPr>
          <w:sz w:val="26"/>
          <w:szCs w:val="26"/>
        </w:rPr>
        <w:t xml:space="preserve">   </w:t>
      </w:r>
      <w:r w:rsidR="00B11E09" w:rsidRPr="0062631A">
        <w:rPr>
          <w:sz w:val="26"/>
          <w:szCs w:val="26"/>
        </w:rPr>
        <w:t xml:space="preserve">5.3.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 </w:t>
      </w:r>
    </w:p>
    <w:p w:rsidR="00B11E09" w:rsidRPr="0062631A" w:rsidRDefault="00B11E09" w:rsidP="00FC1189">
      <w:pPr>
        <w:numPr>
          <w:ilvl w:val="0"/>
          <w:numId w:val="44"/>
        </w:numPr>
        <w:spacing w:after="10" w:line="268" w:lineRule="auto"/>
        <w:ind w:left="0" w:right="56" w:firstLine="709"/>
        <w:jc w:val="both"/>
        <w:rPr>
          <w:sz w:val="26"/>
          <w:szCs w:val="26"/>
        </w:rPr>
      </w:pPr>
      <w:r w:rsidRPr="0062631A">
        <w:rPr>
          <w:sz w:val="26"/>
          <w:szCs w:val="26"/>
        </w:rPr>
        <w:t xml:space="preserve">объявления предостережения о недопустимости нарушения обязательных требований; </w:t>
      </w:r>
    </w:p>
    <w:p w:rsidR="00B11E09" w:rsidRPr="0062631A" w:rsidRDefault="00B11E09" w:rsidP="00FC1189">
      <w:pPr>
        <w:numPr>
          <w:ilvl w:val="0"/>
          <w:numId w:val="44"/>
        </w:numPr>
        <w:spacing w:after="10" w:line="268" w:lineRule="auto"/>
        <w:ind w:left="0" w:right="56" w:firstLine="709"/>
        <w:jc w:val="both"/>
        <w:rPr>
          <w:sz w:val="26"/>
          <w:szCs w:val="26"/>
        </w:rPr>
      </w:pPr>
      <w:r w:rsidRPr="0062631A">
        <w:rPr>
          <w:sz w:val="26"/>
          <w:szCs w:val="26"/>
        </w:rPr>
        <w:t xml:space="preserve">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B11E09" w:rsidRPr="0062631A" w:rsidRDefault="00B11E09" w:rsidP="00FC1189">
      <w:pPr>
        <w:numPr>
          <w:ilvl w:val="1"/>
          <w:numId w:val="45"/>
        </w:numPr>
        <w:spacing w:after="10" w:line="268" w:lineRule="auto"/>
        <w:ind w:left="0" w:right="56" w:firstLine="709"/>
        <w:jc w:val="both"/>
        <w:rPr>
          <w:sz w:val="26"/>
          <w:szCs w:val="26"/>
        </w:rPr>
      </w:pPr>
      <w:r w:rsidRPr="0062631A">
        <w:rPr>
          <w:sz w:val="26"/>
          <w:szCs w:val="26"/>
        </w:rPr>
        <w:t xml:space="preserve">По результатам проведения контрольных (надзорных) мероприятий публичная оценка уровня соблюдения обязательных требований не присваивается.  </w:t>
      </w:r>
    </w:p>
    <w:p w:rsidR="00B11E09" w:rsidRPr="0062631A" w:rsidRDefault="00B11E09" w:rsidP="00FC1189">
      <w:pPr>
        <w:numPr>
          <w:ilvl w:val="1"/>
          <w:numId w:val="45"/>
        </w:numPr>
        <w:spacing w:after="10" w:line="268" w:lineRule="auto"/>
        <w:ind w:left="0" w:right="56" w:firstLine="709"/>
        <w:jc w:val="both"/>
        <w:rPr>
          <w:sz w:val="26"/>
          <w:szCs w:val="26"/>
        </w:rPr>
      </w:pPr>
      <w:r w:rsidRPr="0062631A">
        <w:rPr>
          <w:sz w:val="26"/>
          <w:szCs w:val="26"/>
        </w:rPr>
        <w:t xml:space="preserve">В случаях, установленных Правительством Российской Федерации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w:t>
      </w:r>
    </w:p>
    <w:p w:rsidR="00B11E09" w:rsidRPr="0062631A" w:rsidRDefault="00B11E09" w:rsidP="00FC1189">
      <w:pPr>
        <w:spacing w:after="26" w:line="259" w:lineRule="auto"/>
        <w:jc w:val="center"/>
        <w:rPr>
          <w:sz w:val="26"/>
          <w:szCs w:val="26"/>
        </w:rPr>
      </w:pPr>
    </w:p>
    <w:p w:rsidR="00FC1189" w:rsidRDefault="00B11E09" w:rsidP="00FC1189">
      <w:pPr>
        <w:pStyle w:val="2"/>
        <w:ind w:right="0"/>
        <w:rPr>
          <w:sz w:val="26"/>
          <w:szCs w:val="26"/>
          <w:lang w:val="ru-RU"/>
        </w:rPr>
      </w:pPr>
      <w:r w:rsidRPr="0062631A">
        <w:rPr>
          <w:sz w:val="26"/>
          <w:szCs w:val="26"/>
          <w:lang w:val="ru-RU"/>
        </w:rPr>
        <w:t xml:space="preserve">6. Обжалование решений администрации, действий (бездействия) должностных лиц, уполномоченных осуществлять муниципальный контроль </w:t>
      </w:r>
    </w:p>
    <w:p w:rsidR="00B11E09" w:rsidRPr="0062631A" w:rsidRDefault="00B11E09" w:rsidP="00FC1189">
      <w:pPr>
        <w:pStyle w:val="2"/>
        <w:ind w:right="0"/>
        <w:rPr>
          <w:sz w:val="26"/>
          <w:szCs w:val="26"/>
          <w:lang w:val="ru-RU"/>
        </w:rPr>
      </w:pPr>
      <w:r w:rsidRPr="0062631A">
        <w:rPr>
          <w:sz w:val="26"/>
          <w:szCs w:val="26"/>
          <w:lang w:val="ru-RU"/>
        </w:rPr>
        <w:t>в сфере благоустройства</w:t>
      </w:r>
    </w:p>
    <w:p w:rsidR="00B11E09" w:rsidRPr="0062631A" w:rsidRDefault="00B11E09" w:rsidP="0062631A">
      <w:pPr>
        <w:spacing w:after="18" w:line="259" w:lineRule="auto"/>
        <w:jc w:val="both"/>
        <w:rPr>
          <w:sz w:val="26"/>
          <w:szCs w:val="26"/>
        </w:rPr>
      </w:pPr>
      <w:r w:rsidRPr="0062631A">
        <w:rPr>
          <w:b/>
          <w:sz w:val="26"/>
          <w:szCs w:val="26"/>
        </w:rPr>
        <w:t xml:space="preserve"> </w:t>
      </w:r>
    </w:p>
    <w:p w:rsidR="00B11E09" w:rsidRPr="0062631A" w:rsidRDefault="00B11E09" w:rsidP="00FC1189">
      <w:pPr>
        <w:ind w:left="-15" w:right="56" w:firstLine="723"/>
        <w:jc w:val="both"/>
        <w:rPr>
          <w:sz w:val="26"/>
          <w:szCs w:val="26"/>
        </w:rPr>
      </w:pPr>
      <w:r w:rsidRPr="0062631A">
        <w:rPr>
          <w:sz w:val="26"/>
          <w:szCs w:val="26"/>
        </w:rPr>
        <w:t xml:space="preserve">6.1.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 </w:t>
      </w:r>
    </w:p>
    <w:p w:rsidR="00B11E09" w:rsidRPr="0062631A" w:rsidRDefault="00B11E09" w:rsidP="00FC1189">
      <w:pPr>
        <w:ind w:left="-15" w:right="56" w:firstLine="723"/>
        <w:jc w:val="both"/>
        <w:rPr>
          <w:sz w:val="26"/>
          <w:szCs w:val="26"/>
        </w:rPr>
      </w:pPr>
      <w:r w:rsidRPr="0062631A">
        <w:rPr>
          <w:sz w:val="26"/>
          <w:szCs w:val="26"/>
        </w:rPr>
        <w:t xml:space="preserve">6.2.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 </w:t>
      </w:r>
    </w:p>
    <w:p w:rsidR="00B11E09" w:rsidRPr="0062631A" w:rsidRDefault="00B11E09" w:rsidP="0062631A">
      <w:pPr>
        <w:spacing w:after="31" w:line="259" w:lineRule="auto"/>
        <w:jc w:val="both"/>
        <w:rPr>
          <w:sz w:val="26"/>
          <w:szCs w:val="26"/>
        </w:rPr>
      </w:pPr>
      <w:r w:rsidRPr="0062631A">
        <w:rPr>
          <w:sz w:val="26"/>
          <w:szCs w:val="26"/>
        </w:rPr>
        <w:t xml:space="preserve"> </w:t>
      </w:r>
    </w:p>
    <w:p w:rsidR="00FC1189" w:rsidRDefault="00B11E09" w:rsidP="00FC1189">
      <w:pPr>
        <w:pStyle w:val="2"/>
        <w:ind w:right="0"/>
        <w:rPr>
          <w:sz w:val="26"/>
          <w:szCs w:val="26"/>
          <w:lang w:val="ru-RU"/>
        </w:rPr>
      </w:pPr>
      <w:r w:rsidRPr="0062631A">
        <w:rPr>
          <w:sz w:val="26"/>
          <w:szCs w:val="26"/>
          <w:lang w:val="ru-RU"/>
        </w:rPr>
        <w:t xml:space="preserve">7. Ключевые показатели муниципального контроля </w:t>
      </w:r>
    </w:p>
    <w:p w:rsidR="00B11E09" w:rsidRPr="0062631A" w:rsidRDefault="00FC1189" w:rsidP="00FC1189">
      <w:pPr>
        <w:pStyle w:val="2"/>
        <w:ind w:right="0"/>
        <w:rPr>
          <w:sz w:val="26"/>
          <w:szCs w:val="26"/>
          <w:lang w:val="ru-RU"/>
        </w:rPr>
      </w:pPr>
      <w:r>
        <w:rPr>
          <w:sz w:val="26"/>
          <w:szCs w:val="26"/>
          <w:lang w:val="ru-RU"/>
        </w:rPr>
        <w:t xml:space="preserve">в </w:t>
      </w:r>
      <w:r w:rsidR="00B11E09" w:rsidRPr="0062631A">
        <w:rPr>
          <w:sz w:val="26"/>
          <w:szCs w:val="26"/>
          <w:lang w:val="ru-RU"/>
        </w:rPr>
        <w:t>сфере благоустройства и их целевые значения</w:t>
      </w:r>
    </w:p>
    <w:p w:rsidR="00B11E09" w:rsidRPr="0062631A" w:rsidRDefault="00B11E09" w:rsidP="0062631A">
      <w:pPr>
        <w:spacing w:after="18" w:line="259" w:lineRule="auto"/>
        <w:jc w:val="both"/>
        <w:rPr>
          <w:sz w:val="26"/>
          <w:szCs w:val="26"/>
        </w:rPr>
      </w:pPr>
      <w:r w:rsidRPr="0062631A">
        <w:rPr>
          <w:b/>
          <w:sz w:val="26"/>
          <w:szCs w:val="26"/>
        </w:rPr>
        <w:t xml:space="preserve"> </w:t>
      </w:r>
    </w:p>
    <w:p w:rsidR="00B11E09" w:rsidRPr="0062631A" w:rsidRDefault="00B11E09" w:rsidP="00FC1189">
      <w:pPr>
        <w:ind w:left="-15" w:right="56" w:firstLine="723"/>
        <w:jc w:val="both"/>
        <w:rPr>
          <w:sz w:val="26"/>
          <w:szCs w:val="26"/>
        </w:rPr>
      </w:pPr>
      <w:r w:rsidRPr="0062631A">
        <w:rPr>
          <w:sz w:val="26"/>
          <w:szCs w:val="26"/>
        </w:rPr>
        <w:t xml:space="preserve">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1E09" w:rsidRPr="0062631A" w:rsidRDefault="00B11E09" w:rsidP="00FC1189">
      <w:pPr>
        <w:ind w:left="-15" w:right="56" w:firstLine="658"/>
        <w:jc w:val="both"/>
        <w:rPr>
          <w:sz w:val="26"/>
          <w:szCs w:val="26"/>
        </w:rPr>
      </w:pPr>
      <w:r w:rsidRPr="0062631A">
        <w:rPr>
          <w:sz w:val="26"/>
          <w:szCs w:val="26"/>
        </w:rPr>
        <w:lastRenderedPageBreak/>
        <w:t xml:space="preserve">7.2 Ключевые показатели вида контроля и их целевые значения, индикативные показатели для муниципального контроля в сфере благоустройства установлены Приложением №3 к Положению о муниципальном контроле  в сфере благоустройства на территории </w:t>
      </w:r>
      <w:r w:rsidR="00920E4F">
        <w:rPr>
          <w:sz w:val="26"/>
          <w:szCs w:val="26"/>
        </w:rPr>
        <w:t>Суоярвского муниципального</w:t>
      </w:r>
      <w:r w:rsidR="00920E4F" w:rsidRPr="0062631A">
        <w:rPr>
          <w:sz w:val="26"/>
          <w:szCs w:val="26"/>
        </w:rPr>
        <w:t xml:space="preserve"> округа</w:t>
      </w:r>
      <w:r w:rsidRPr="0062631A">
        <w:rPr>
          <w:sz w:val="26"/>
          <w:szCs w:val="26"/>
        </w:rPr>
        <w:t xml:space="preserve">. </w:t>
      </w:r>
    </w:p>
    <w:p w:rsidR="00B11E09" w:rsidRPr="0062631A" w:rsidRDefault="00B11E09" w:rsidP="00FC1189">
      <w:pPr>
        <w:spacing w:line="259" w:lineRule="auto"/>
        <w:ind w:left="708"/>
        <w:jc w:val="both"/>
        <w:rPr>
          <w:sz w:val="26"/>
          <w:szCs w:val="26"/>
        </w:rPr>
      </w:pPr>
      <w:r w:rsidRPr="0062631A">
        <w:rPr>
          <w:sz w:val="26"/>
          <w:szCs w:val="26"/>
        </w:rPr>
        <w:t xml:space="preserve"> </w:t>
      </w:r>
      <w:r w:rsidRPr="0062631A">
        <w:rPr>
          <w:b/>
          <w:sz w:val="26"/>
          <w:szCs w:val="26"/>
        </w:rPr>
        <w:t xml:space="preserve"> </w:t>
      </w:r>
    </w:p>
    <w:p w:rsidR="00B11E09" w:rsidRPr="0062631A" w:rsidRDefault="00B11E09" w:rsidP="00FC1189">
      <w:pPr>
        <w:pStyle w:val="2"/>
        <w:ind w:left="653" w:right="0"/>
        <w:rPr>
          <w:sz w:val="26"/>
          <w:szCs w:val="26"/>
          <w:lang w:val="ru-RU"/>
        </w:rPr>
      </w:pPr>
      <w:r w:rsidRPr="0062631A">
        <w:rPr>
          <w:sz w:val="26"/>
          <w:szCs w:val="26"/>
          <w:lang w:val="ru-RU"/>
        </w:rPr>
        <w:t>8. Заключительные положения</w:t>
      </w:r>
    </w:p>
    <w:p w:rsidR="00B11E09" w:rsidRPr="0062631A" w:rsidRDefault="00B11E09" w:rsidP="0062631A">
      <w:pPr>
        <w:spacing w:after="23" w:line="259" w:lineRule="auto"/>
        <w:ind w:left="706"/>
        <w:jc w:val="both"/>
        <w:rPr>
          <w:sz w:val="26"/>
          <w:szCs w:val="26"/>
        </w:rPr>
      </w:pPr>
      <w:r w:rsidRPr="0062631A">
        <w:rPr>
          <w:sz w:val="26"/>
          <w:szCs w:val="26"/>
        </w:rPr>
        <w:t xml:space="preserve"> </w:t>
      </w:r>
    </w:p>
    <w:p w:rsidR="00FC1189" w:rsidRDefault="00B11E09" w:rsidP="00FC1189">
      <w:pPr>
        <w:ind w:left="-15" w:right="56" w:firstLine="658"/>
        <w:jc w:val="both"/>
        <w:rPr>
          <w:sz w:val="26"/>
          <w:szCs w:val="26"/>
        </w:rPr>
      </w:pPr>
      <w:r w:rsidRPr="0062631A">
        <w:rPr>
          <w:sz w:val="26"/>
          <w:szCs w:val="26"/>
        </w:rPr>
        <w:t xml:space="preserve">8.1.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B11E09" w:rsidRPr="0062631A" w:rsidRDefault="00B11E09" w:rsidP="00FC1189">
      <w:pPr>
        <w:ind w:left="-15" w:right="56" w:firstLine="658"/>
        <w:jc w:val="both"/>
        <w:rPr>
          <w:sz w:val="26"/>
          <w:szCs w:val="26"/>
        </w:rPr>
      </w:pPr>
      <w:r w:rsidRPr="0062631A">
        <w:rPr>
          <w:sz w:val="26"/>
          <w:szCs w:val="26"/>
        </w:rPr>
        <w:t xml:space="preserve">8.2. Пункт 5.3. настоящего Положения вступает в силу с 01.09.2025. </w:t>
      </w:r>
    </w:p>
    <w:p w:rsidR="00B11E09" w:rsidRPr="0062631A" w:rsidRDefault="00B11E09" w:rsidP="0062631A">
      <w:pPr>
        <w:spacing w:line="259" w:lineRule="auto"/>
        <w:jc w:val="both"/>
        <w:rPr>
          <w:sz w:val="26"/>
          <w:szCs w:val="26"/>
        </w:rPr>
      </w:pPr>
      <w:r w:rsidRPr="0062631A">
        <w:rPr>
          <w:sz w:val="26"/>
          <w:szCs w:val="26"/>
        </w:rPr>
        <w:t xml:space="preserve"> </w:t>
      </w:r>
    </w:p>
    <w:p w:rsidR="00B11E09" w:rsidRPr="0062631A" w:rsidRDefault="00B11E09" w:rsidP="0062631A">
      <w:pPr>
        <w:jc w:val="both"/>
        <w:rPr>
          <w:sz w:val="26"/>
          <w:szCs w:val="26"/>
        </w:rPr>
        <w:sectPr w:rsidR="00B11E09" w:rsidRPr="0062631A" w:rsidSect="0029596F">
          <w:headerReference w:type="even" r:id="rId20"/>
          <w:headerReference w:type="default" r:id="rId21"/>
          <w:headerReference w:type="first" r:id="rId22"/>
          <w:pgSz w:w="11911" w:h="16841"/>
          <w:pgMar w:top="709" w:right="712" w:bottom="411" w:left="1400" w:header="0" w:footer="567" w:gutter="0"/>
          <w:cols w:space="720"/>
          <w:docGrid w:linePitch="326"/>
        </w:sectPr>
      </w:pPr>
    </w:p>
    <w:p w:rsidR="002D3815" w:rsidRDefault="002D3815" w:rsidP="002D3815">
      <w:pPr>
        <w:ind w:left="4909" w:right="58" w:hanging="11"/>
        <w:jc w:val="right"/>
        <w:rPr>
          <w:sz w:val="26"/>
          <w:szCs w:val="26"/>
        </w:rPr>
      </w:pPr>
      <w:r w:rsidRPr="008C6735">
        <w:rPr>
          <w:sz w:val="26"/>
          <w:szCs w:val="26"/>
        </w:rPr>
        <w:lastRenderedPageBreak/>
        <w:t xml:space="preserve">Приложение </w:t>
      </w:r>
      <w:r>
        <w:rPr>
          <w:sz w:val="26"/>
          <w:szCs w:val="26"/>
        </w:rPr>
        <w:t>1</w:t>
      </w:r>
    </w:p>
    <w:p w:rsidR="002D3815" w:rsidRPr="008C6735" w:rsidRDefault="002D3815" w:rsidP="002D3815">
      <w:pPr>
        <w:ind w:left="4909" w:right="58" w:hanging="11"/>
        <w:jc w:val="right"/>
        <w:rPr>
          <w:sz w:val="26"/>
          <w:szCs w:val="26"/>
        </w:rPr>
      </w:pPr>
      <w:r w:rsidRPr="008C6735">
        <w:rPr>
          <w:sz w:val="26"/>
          <w:szCs w:val="26"/>
        </w:rPr>
        <w:t xml:space="preserve">к Положению о муниципальном контроле </w:t>
      </w:r>
    </w:p>
    <w:p w:rsidR="002D3815" w:rsidRDefault="002D3815" w:rsidP="002D3815">
      <w:pPr>
        <w:ind w:left="4146" w:right="51" w:hanging="11"/>
        <w:rPr>
          <w:sz w:val="26"/>
          <w:szCs w:val="26"/>
        </w:rPr>
      </w:pPr>
      <w:r>
        <w:rPr>
          <w:sz w:val="26"/>
          <w:szCs w:val="26"/>
        </w:rPr>
        <w:t xml:space="preserve">                    </w:t>
      </w:r>
      <w:r w:rsidR="00B11E09" w:rsidRPr="002D3815">
        <w:rPr>
          <w:sz w:val="26"/>
          <w:szCs w:val="26"/>
        </w:rPr>
        <w:t>в сфере благоустройства</w:t>
      </w:r>
      <w:r>
        <w:rPr>
          <w:sz w:val="26"/>
          <w:szCs w:val="26"/>
        </w:rPr>
        <w:t xml:space="preserve"> </w:t>
      </w:r>
      <w:r w:rsidR="00B11E09" w:rsidRPr="002D3815">
        <w:rPr>
          <w:sz w:val="26"/>
          <w:szCs w:val="26"/>
        </w:rPr>
        <w:t xml:space="preserve">на территории </w:t>
      </w:r>
      <w:r>
        <w:rPr>
          <w:sz w:val="26"/>
          <w:szCs w:val="26"/>
        </w:rPr>
        <w:t xml:space="preserve">         </w:t>
      </w:r>
    </w:p>
    <w:p w:rsidR="00B11E09" w:rsidRPr="002D3815" w:rsidRDefault="002D3815" w:rsidP="002D3815">
      <w:pPr>
        <w:ind w:left="4146" w:right="51" w:hanging="11"/>
        <w:rPr>
          <w:sz w:val="26"/>
          <w:szCs w:val="26"/>
        </w:rPr>
      </w:pPr>
      <w:r>
        <w:rPr>
          <w:sz w:val="26"/>
          <w:szCs w:val="26"/>
        </w:rPr>
        <w:t xml:space="preserve">                        </w:t>
      </w:r>
      <w:r w:rsidR="00920E4F">
        <w:rPr>
          <w:sz w:val="26"/>
          <w:szCs w:val="26"/>
        </w:rPr>
        <w:t>Суоярвского муниципального</w:t>
      </w:r>
      <w:r w:rsidR="00920E4F" w:rsidRPr="0062631A">
        <w:rPr>
          <w:sz w:val="26"/>
          <w:szCs w:val="26"/>
        </w:rPr>
        <w:t xml:space="preserve"> округа</w:t>
      </w:r>
    </w:p>
    <w:p w:rsidR="009F6731" w:rsidRDefault="009F6731" w:rsidP="00B11E09">
      <w:pPr>
        <w:spacing w:after="24" w:line="259" w:lineRule="auto"/>
        <w:jc w:val="right"/>
        <w:rPr>
          <w:b/>
        </w:rPr>
      </w:pPr>
    </w:p>
    <w:p w:rsidR="00B11E09" w:rsidRPr="00C102C5" w:rsidRDefault="00B11E09" w:rsidP="00B11E09">
      <w:pPr>
        <w:spacing w:after="24" w:line="259" w:lineRule="auto"/>
        <w:jc w:val="right"/>
      </w:pPr>
      <w:r w:rsidRPr="00C102C5">
        <w:rPr>
          <w:b/>
        </w:rPr>
        <w:t xml:space="preserve"> </w:t>
      </w:r>
    </w:p>
    <w:p w:rsidR="00B11E09" w:rsidRPr="009F6731" w:rsidRDefault="00B11E09" w:rsidP="00B11E09">
      <w:pPr>
        <w:pStyle w:val="2"/>
        <w:ind w:right="60"/>
        <w:rPr>
          <w:sz w:val="26"/>
          <w:szCs w:val="26"/>
          <w:lang w:val="ru-RU"/>
        </w:rPr>
      </w:pPr>
      <w:r w:rsidRPr="009F6731">
        <w:rPr>
          <w:sz w:val="26"/>
          <w:szCs w:val="26"/>
          <w:lang w:val="ru-RU"/>
        </w:rPr>
        <w:t xml:space="preserve">Критерии отнесения объектов муниципального контроля в сфере благоустройства к определенной категории риска при осуществлении администрацией </w:t>
      </w:r>
      <w:r w:rsidR="00920E4F" w:rsidRPr="009F6731">
        <w:rPr>
          <w:sz w:val="26"/>
          <w:szCs w:val="26"/>
          <w:lang w:val="ru-RU"/>
        </w:rPr>
        <w:t>Суоярвского муниципального округа</w:t>
      </w:r>
      <w:r w:rsidRPr="009F6731">
        <w:rPr>
          <w:b w:val="0"/>
          <w:i/>
          <w:sz w:val="26"/>
          <w:szCs w:val="26"/>
          <w:lang w:val="ru-RU"/>
        </w:rPr>
        <w:t xml:space="preserve"> </w:t>
      </w:r>
      <w:r w:rsidRPr="009F6731">
        <w:rPr>
          <w:b w:val="0"/>
          <w:sz w:val="26"/>
          <w:szCs w:val="26"/>
          <w:lang w:val="ru-RU"/>
        </w:rPr>
        <w:t xml:space="preserve"> </w:t>
      </w:r>
      <w:r w:rsidRPr="009F6731">
        <w:rPr>
          <w:sz w:val="26"/>
          <w:szCs w:val="26"/>
          <w:lang w:val="ru-RU"/>
        </w:rPr>
        <w:t>муниципального контроля в сфере благоустройства</w:t>
      </w:r>
      <w:r w:rsidRPr="009F6731">
        <w:rPr>
          <w:b w:val="0"/>
          <w:sz w:val="26"/>
          <w:szCs w:val="26"/>
          <w:lang w:val="ru-RU"/>
        </w:rPr>
        <w:t xml:space="preserve"> </w:t>
      </w:r>
    </w:p>
    <w:p w:rsidR="00B11E09" w:rsidRPr="009F6731" w:rsidRDefault="00B11E09" w:rsidP="00B11E09">
      <w:pPr>
        <w:spacing w:after="23" w:line="259" w:lineRule="auto"/>
        <w:jc w:val="center"/>
        <w:rPr>
          <w:sz w:val="26"/>
          <w:szCs w:val="26"/>
        </w:rPr>
      </w:pPr>
      <w:r w:rsidRPr="009F6731">
        <w:rPr>
          <w:sz w:val="26"/>
          <w:szCs w:val="26"/>
        </w:rPr>
        <w:t xml:space="preserve"> </w:t>
      </w:r>
    </w:p>
    <w:p w:rsidR="00B11E09" w:rsidRPr="009F6731" w:rsidRDefault="00B11E09" w:rsidP="00A96AAA">
      <w:pPr>
        <w:tabs>
          <w:tab w:val="left" w:pos="0"/>
        </w:tabs>
        <w:ind w:right="56" w:firstLine="708"/>
        <w:rPr>
          <w:sz w:val="26"/>
          <w:szCs w:val="26"/>
        </w:rPr>
      </w:pPr>
      <w:r w:rsidRPr="009F6731">
        <w:rPr>
          <w:sz w:val="26"/>
          <w:szCs w:val="26"/>
        </w:rPr>
        <w:t xml:space="preserve">Критериями для отнесения объектов контроля  к той или иной категории риска является: </w:t>
      </w:r>
    </w:p>
    <w:p w:rsidR="00B11E09" w:rsidRPr="009F6731" w:rsidRDefault="00B11E09" w:rsidP="00B11E09">
      <w:pPr>
        <w:spacing w:after="21" w:line="259" w:lineRule="auto"/>
        <w:rPr>
          <w:sz w:val="26"/>
          <w:szCs w:val="26"/>
        </w:rPr>
      </w:pPr>
      <w:r w:rsidRPr="009F6731">
        <w:rPr>
          <w:sz w:val="26"/>
          <w:szCs w:val="26"/>
        </w:rPr>
        <w:t xml:space="preserve"> </w:t>
      </w:r>
    </w:p>
    <w:p w:rsidR="00B11E09" w:rsidRPr="009F6731" w:rsidRDefault="00B11E09" w:rsidP="00B11E09">
      <w:pPr>
        <w:numPr>
          <w:ilvl w:val="0"/>
          <w:numId w:val="46"/>
        </w:numPr>
        <w:spacing w:after="10" w:line="268" w:lineRule="auto"/>
        <w:ind w:right="56" w:firstLine="698"/>
        <w:jc w:val="both"/>
        <w:rPr>
          <w:sz w:val="26"/>
          <w:szCs w:val="26"/>
        </w:rPr>
      </w:pPr>
      <w:r w:rsidRPr="009F6731">
        <w:rPr>
          <w:sz w:val="26"/>
          <w:szCs w:val="26"/>
        </w:rPr>
        <w:t xml:space="preserve">Для категории значительного риска – наличие факта привлечения в течение одного года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 </w:t>
      </w:r>
    </w:p>
    <w:p w:rsidR="00B11E09" w:rsidRPr="009F6731" w:rsidRDefault="00B11E09" w:rsidP="00B11E09">
      <w:pPr>
        <w:numPr>
          <w:ilvl w:val="0"/>
          <w:numId w:val="46"/>
        </w:numPr>
        <w:spacing w:after="10" w:line="268" w:lineRule="auto"/>
        <w:ind w:right="56" w:firstLine="698"/>
        <w:jc w:val="both"/>
        <w:rPr>
          <w:sz w:val="26"/>
          <w:szCs w:val="26"/>
        </w:rPr>
      </w:pPr>
      <w:r w:rsidRPr="009F6731">
        <w:rPr>
          <w:sz w:val="26"/>
          <w:szCs w:val="26"/>
        </w:rPr>
        <w:t xml:space="preserve">Для категории умеренного риска – наличие факта привлечения в течение одного года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 </w:t>
      </w:r>
    </w:p>
    <w:p w:rsidR="00B11E09" w:rsidRPr="009F6731" w:rsidRDefault="00B11E09" w:rsidP="00B11E09">
      <w:pPr>
        <w:numPr>
          <w:ilvl w:val="0"/>
          <w:numId w:val="46"/>
        </w:numPr>
        <w:spacing w:after="10" w:line="268" w:lineRule="auto"/>
        <w:ind w:right="56" w:firstLine="698"/>
        <w:jc w:val="both"/>
        <w:rPr>
          <w:sz w:val="26"/>
          <w:szCs w:val="26"/>
        </w:rPr>
      </w:pPr>
      <w:r w:rsidRPr="009F6731">
        <w:rPr>
          <w:sz w:val="26"/>
          <w:szCs w:val="26"/>
        </w:rPr>
        <w:t xml:space="preserve">Для категории низкого риска – отсутствие обстоятельств, предусмотренных для категорий значительного и умеренного риска. </w:t>
      </w:r>
    </w:p>
    <w:p w:rsidR="00B11E09" w:rsidRPr="00C102C5" w:rsidRDefault="00B11E09" w:rsidP="00B11E09">
      <w:pPr>
        <w:spacing w:line="259" w:lineRule="auto"/>
        <w:jc w:val="right"/>
      </w:pPr>
      <w:r w:rsidRPr="00C102C5">
        <w:t xml:space="preserve"> </w:t>
      </w:r>
    </w:p>
    <w:p w:rsidR="00B11E09" w:rsidRPr="00C102C5" w:rsidRDefault="00B11E09" w:rsidP="00B11E09">
      <w:pPr>
        <w:spacing w:line="259" w:lineRule="auto"/>
        <w:jc w:val="right"/>
      </w:pPr>
      <w:r w:rsidRPr="00C102C5">
        <w:t xml:space="preserve"> </w:t>
      </w:r>
    </w:p>
    <w:p w:rsidR="00B11E09" w:rsidRPr="00C102C5" w:rsidRDefault="00B11E09" w:rsidP="00B11E09">
      <w:pPr>
        <w:spacing w:line="259" w:lineRule="auto"/>
        <w:jc w:val="right"/>
      </w:pPr>
      <w:r w:rsidRPr="00C102C5">
        <w:t xml:space="preserve"> </w:t>
      </w:r>
    </w:p>
    <w:p w:rsidR="00B11E09" w:rsidRPr="00C102C5" w:rsidRDefault="00B11E09" w:rsidP="00B11E09">
      <w:pPr>
        <w:spacing w:line="259" w:lineRule="auto"/>
        <w:jc w:val="right"/>
      </w:pPr>
      <w:r w:rsidRPr="00C102C5">
        <w:t xml:space="preserve"> </w:t>
      </w:r>
    </w:p>
    <w:p w:rsidR="00B11E09" w:rsidRPr="00C102C5" w:rsidRDefault="00B11E09" w:rsidP="00B11E09">
      <w:pPr>
        <w:spacing w:line="259" w:lineRule="auto"/>
        <w:jc w:val="right"/>
      </w:pPr>
      <w:r w:rsidRPr="00C102C5">
        <w:t xml:space="preserve"> </w:t>
      </w:r>
    </w:p>
    <w:p w:rsidR="00B11E09" w:rsidRPr="00C102C5" w:rsidRDefault="00B11E09" w:rsidP="00B11E09">
      <w:pPr>
        <w:spacing w:line="259" w:lineRule="auto"/>
        <w:jc w:val="right"/>
      </w:pPr>
      <w:r w:rsidRPr="00C102C5">
        <w:t xml:space="preserve"> </w:t>
      </w:r>
    </w:p>
    <w:p w:rsidR="00B11E09" w:rsidRPr="00C102C5" w:rsidRDefault="00B11E09" w:rsidP="00B11E09">
      <w:pPr>
        <w:spacing w:line="259" w:lineRule="auto"/>
        <w:jc w:val="right"/>
      </w:pPr>
      <w:r w:rsidRPr="00C102C5">
        <w:t xml:space="preserve"> </w:t>
      </w:r>
    </w:p>
    <w:p w:rsidR="00B11E09" w:rsidRPr="00C102C5" w:rsidRDefault="00B11E09" w:rsidP="00B11E09">
      <w:pPr>
        <w:spacing w:line="259" w:lineRule="auto"/>
        <w:jc w:val="right"/>
      </w:pPr>
      <w:r w:rsidRPr="00C102C5">
        <w:t xml:space="preserve"> </w:t>
      </w:r>
    </w:p>
    <w:p w:rsidR="00B11E09" w:rsidRPr="00C102C5" w:rsidRDefault="00B11E09" w:rsidP="00B11E09">
      <w:pPr>
        <w:spacing w:line="259" w:lineRule="auto"/>
        <w:jc w:val="right"/>
      </w:pPr>
      <w:r w:rsidRPr="00C102C5">
        <w:t xml:space="preserve"> </w:t>
      </w:r>
    </w:p>
    <w:p w:rsidR="00B11E09" w:rsidRPr="00C102C5" w:rsidRDefault="00B11E09" w:rsidP="00B11E09">
      <w:pPr>
        <w:spacing w:line="259" w:lineRule="auto"/>
        <w:jc w:val="right"/>
      </w:pPr>
      <w:r w:rsidRPr="00C102C5">
        <w:t xml:space="preserve"> </w:t>
      </w:r>
    </w:p>
    <w:p w:rsidR="00B11E09" w:rsidRPr="00C102C5" w:rsidRDefault="00B11E09" w:rsidP="00B11E09">
      <w:pPr>
        <w:spacing w:line="259" w:lineRule="auto"/>
        <w:jc w:val="right"/>
      </w:pPr>
      <w:r w:rsidRPr="00C102C5">
        <w:t xml:space="preserve"> </w:t>
      </w:r>
    </w:p>
    <w:p w:rsidR="00B11E09" w:rsidRPr="00C102C5" w:rsidRDefault="00B11E09" w:rsidP="00B11E09">
      <w:pPr>
        <w:spacing w:line="259" w:lineRule="auto"/>
        <w:jc w:val="right"/>
      </w:pPr>
      <w:r w:rsidRPr="00C102C5">
        <w:t xml:space="preserve"> </w:t>
      </w:r>
    </w:p>
    <w:p w:rsidR="00B11E09" w:rsidRPr="00C102C5" w:rsidRDefault="00B11E09" w:rsidP="00B11E09">
      <w:pPr>
        <w:spacing w:after="158" w:line="259" w:lineRule="auto"/>
      </w:pPr>
      <w:r w:rsidRPr="00C102C5">
        <w:t xml:space="preserve"> </w:t>
      </w:r>
    </w:p>
    <w:p w:rsidR="00B11E09" w:rsidRPr="00C102C5" w:rsidRDefault="00B11E09" w:rsidP="00B11E09">
      <w:pPr>
        <w:spacing w:after="159" w:line="259" w:lineRule="auto"/>
      </w:pPr>
      <w:r w:rsidRPr="00C102C5">
        <w:t xml:space="preserve"> </w:t>
      </w:r>
    </w:p>
    <w:p w:rsidR="00B11E09" w:rsidRPr="00C102C5" w:rsidRDefault="00B11E09" w:rsidP="00B11E09">
      <w:pPr>
        <w:spacing w:after="158" w:line="259" w:lineRule="auto"/>
      </w:pPr>
      <w:r w:rsidRPr="00C102C5">
        <w:t xml:space="preserve"> </w:t>
      </w:r>
    </w:p>
    <w:p w:rsidR="00B11E09" w:rsidRDefault="00B11E09" w:rsidP="00B11E09">
      <w:pPr>
        <w:spacing w:after="158" w:line="259" w:lineRule="auto"/>
      </w:pPr>
      <w:r w:rsidRPr="00C102C5">
        <w:t xml:space="preserve"> </w:t>
      </w:r>
    </w:p>
    <w:p w:rsidR="009F6731" w:rsidRPr="00C102C5" w:rsidRDefault="009F6731" w:rsidP="00B11E09">
      <w:pPr>
        <w:spacing w:after="158" w:line="259" w:lineRule="auto"/>
      </w:pPr>
    </w:p>
    <w:p w:rsidR="00B020E7" w:rsidRDefault="00B020E7" w:rsidP="009F6731">
      <w:pPr>
        <w:ind w:left="4909" w:right="58" w:hanging="11"/>
        <w:jc w:val="right"/>
        <w:rPr>
          <w:sz w:val="26"/>
          <w:szCs w:val="26"/>
        </w:rPr>
      </w:pPr>
    </w:p>
    <w:p w:rsidR="00B020E7" w:rsidRDefault="00B020E7" w:rsidP="009F6731">
      <w:pPr>
        <w:ind w:left="4909" w:right="58" w:hanging="11"/>
        <w:jc w:val="right"/>
        <w:rPr>
          <w:sz w:val="26"/>
          <w:szCs w:val="26"/>
        </w:rPr>
      </w:pPr>
    </w:p>
    <w:p w:rsidR="00B020E7" w:rsidRDefault="00B020E7" w:rsidP="009F6731">
      <w:pPr>
        <w:ind w:left="4909" w:right="58" w:hanging="11"/>
        <w:jc w:val="right"/>
        <w:rPr>
          <w:sz w:val="26"/>
          <w:szCs w:val="26"/>
        </w:rPr>
      </w:pPr>
    </w:p>
    <w:p w:rsidR="00B020E7" w:rsidRDefault="00B020E7" w:rsidP="009F6731">
      <w:pPr>
        <w:ind w:left="4909" w:right="58" w:hanging="11"/>
        <w:jc w:val="right"/>
        <w:rPr>
          <w:sz w:val="26"/>
          <w:szCs w:val="26"/>
        </w:rPr>
      </w:pPr>
    </w:p>
    <w:p w:rsidR="009F6731" w:rsidRDefault="009F6731" w:rsidP="009F6731">
      <w:pPr>
        <w:ind w:left="4909" w:right="58" w:hanging="11"/>
        <w:jc w:val="right"/>
        <w:rPr>
          <w:sz w:val="26"/>
          <w:szCs w:val="26"/>
        </w:rPr>
      </w:pPr>
      <w:r w:rsidRPr="008C6735">
        <w:rPr>
          <w:sz w:val="26"/>
          <w:szCs w:val="26"/>
        </w:rPr>
        <w:lastRenderedPageBreak/>
        <w:t>Приложение</w:t>
      </w:r>
      <w:r>
        <w:rPr>
          <w:sz w:val="26"/>
          <w:szCs w:val="26"/>
        </w:rPr>
        <w:t xml:space="preserve"> 2 </w:t>
      </w:r>
    </w:p>
    <w:p w:rsidR="009F6731" w:rsidRPr="008C6735" w:rsidRDefault="009F6731" w:rsidP="009F6731">
      <w:pPr>
        <w:ind w:left="4909" w:right="58" w:hanging="11"/>
        <w:jc w:val="right"/>
        <w:rPr>
          <w:sz w:val="26"/>
          <w:szCs w:val="26"/>
        </w:rPr>
      </w:pPr>
      <w:r w:rsidRPr="008C6735">
        <w:rPr>
          <w:sz w:val="26"/>
          <w:szCs w:val="26"/>
        </w:rPr>
        <w:t xml:space="preserve">к Положению о муниципальном контроле </w:t>
      </w:r>
    </w:p>
    <w:p w:rsidR="009F6731" w:rsidRDefault="009F6731" w:rsidP="009F6731">
      <w:pPr>
        <w:ind w:left="4146" w:right="51" w:hanging="11"/>
        <w:rPr>
          <w:sz w:val="26"/>
          <w:szCs w:val="26"/>
        </w:rPr>
      </w:pPr>
      <w:r>
        <w:rPr>
          <w:sz w:val="26"/>
          <w:szCs w:val="26"/>
        </w:rPr>
        <w:t xml:space="preserve">                    </w:t>
      </w:r>
      <w:r w:rsidRPr="002D3815">
        <w:rPr>
          <w:sz w:val="26"/>
          <w:szCs w:val="26"/>
        </w:rPr>
        <w:t>в сфере благоустройства</w:t>
      </w:r>
      <w:r>
        <w:rPr>
          <w:sz w:val="26"/>
          <w:szCs w:val="26"/>
        </w:rPr>
        <w:t xml:space="preserve"> </w:t>
      </w:r>
      <w:r w:rsidRPr="002D3815">
        <w:rPr>
          <w:sz w:val="26"/>
          <w:szCs w:val="26"/>
        </w:rPr>
        <w:t xml:space="preserve">на территории </w:t>
      </w:r>
      <w:r>
        <w:rPr>
          <w:sz w:val="26"/>
          <w:szCs w:val="26"/>
        </w:rPr>
        <w:t xml:space="preserve">         </w:t>
      </w:r>
    </w:p>
    <w:p w:rsidR="009F6731" w:rsidRPr="002D3815" w:rsidRDefault="009F6731" w:rsidP="009F6731">
      <w:pPr>
        <w:ind w:left="4146" w:right="51" w:hanging="11"/>
        <w:rPr>
          <w:sz w:val="26"/>
          <w:szCs w:val="26"/>
        </w:rPr>
      </w:pPr>
      <w:r>
        <w:rPr>
          <w:sz w:val="26"/>
          <w:szCs w:val="26"/>
        </w:rPr>
        <w:t xml:space="preserve">                        Суоярвского муниципального</w:t>
      </w:r>
      <w:r w:rsidRPr="0062631A">
        <w:rPr>
          <w:sz w:val="26"/>
          <w:szCs w:val="26"/>
        </w:rPr>
        <w:t xml:space="preserve"> округа</w:t>
      </w:r>
    </w:p>
    <w:p w:rsidR="009F6731" w:rsidRDefault="009F6731" w:rsidP="00B11E09">
      <w:pPr>
        <w:spacing w:after="19" w:line="259" w:lineRule="auto"/>
        <w:jc w:val="right"/>
      </w:pPr>
    </w:p>
    <w:p w:rsidR="009F6731" w:rsidRDefault="009F6731" w:rsidP="00B11E09">
      <w:pPr>
        <w:spacing w:after="19" w:line="259" w:lineRule="auto"/>
        <w:jc w:val="right"/>
      </w:pPr>
    </w:p>
    <w:p w:rsidR="00B11E09" w:rsidRPr="00C102C5" w:rsidRDefault="00B11E09" w:rsidP="00B11E09">
      <w:pPr>
        <w:spacing w:after="19" w:line="259" w:lineRule="auto"/>
        <w:jc w:val="right"/>
      </w:pPr>
      <w:r w:rsidRPr="00C102C5">
        <w:t xml:space="preserve"> </w:t>
      </w:r>
    </w:p>
    <w:p w:rsidR="00B11E09" w:rsidRPr="009F6731" w:rsidRDefault="00B11E09" w:rsidP="00B11E09">
      <w:pPr>
        <w:pStyle w:val="2"/>
        <w:ind w:right="0"/>
        <w:rPr>
          <w:sz w:val="26"/>
          <w:szCs w:val="26"/>
          <w:lang w:val="ru-RU"/>
        </w:rPr>
      </w:pPr>
      <w:r w:rsidRPr="009F6731">
        <w:rPr>
          <w:sz w:val="26"/>
          <w:szCs w:val="26"/>
          <w:lang w:val="ru-RU"/>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920E4F" w:rsidRPr="009F6731">
        <w:rPr>
          <w:sz w:val="26"/>
          <w:szCs w:val="26"/>
          <w:lang w:val="ru-RU"/>
        </w:rPr>
        <w:t xml:space="preserve">Суоярвского муниципального округа </w:t>
      </w:r>
      <w:r w:rsidRPr="009F6731">
        <w:rPr>
          <w:sz w:val="26"/>
          <w:szCs w:val="26"/>
          <w:lang w:val="ru-RU"/>
        </w:rPr>
        <w:t xml:space="preserve">муниципального контроля в сфере благоустройства на территории </w:t>
      </w:r>
      <w:r w:rsidR="00920E4F" w:rsidRPr="009F6731">
        <w:rPr>
          <w:sz w:val="26"/>
          <w:szCs w:val="26"/>
          <w:lang w:val="ru-RU"/>
        </w:rPr>
        <w:t>Суоярвского муниципального округа</w:t>
      </w:r>
    </w:p>
    <w:p w:rsidR="00B11E09" w:rsidRPr="009F6731" w:rsidRDefault="00B11E09" w:rsidP="00B11E09">
      <w:pPr>
        <w:spacing w:line="259" w:lineRule="auto"/>
        <w:ind w:left="540"/>
        <w:rPr>
          <w:sz w:val="26"/>
          <w:szCs w:val="26"/>
        </w:rPr>
      </w:pPr>
      <w:r w:rsidRPr="009F6731">
        <w:rPr>
          <w:sz w:val="26"/>
          <w:szCs w:val="26"/>
        </w:rPr>
        <w:t xml:space="preserve"> </w:t>
      </w:r>
    </w:p>
    <w:p w:rsidR="00B11E09" w:rsidRPr="009F6731" w:rsidRDefault="00B11E09" w:rsidP="00B11E09">
      <w:pPr>
        <w:spacing w:after="22" w:line="259" w:lineRule="auto"/>
        <w:ind w:left="540"/>
        <w:rPr>
          <w:sz w:val="26"/>
          <w:szCs w:val="26"/>
        </w:rPr>
      </w:pPr>
      <w:r w:rsidRPr="009F6731">
        <w:rPr>
          <w:sz w:val="26"/>
          <w:szCs w:val="26"/>
        </w:rPr>
        <w:t xml:space="preserve"> </w:t>
      </w:r>
    </w:p>
    <w:p w:rsidR="009F6731" w:rsidRPr="009F6731" w:rsidRDefault="009F6731" w:rsidP="009F6731">
      <w:pPr>
        <w:autoSpaceDE w:val="0"/>
        <w:autoSpaceDN w:val="0"/>
        <w:adjustRightInd w:val="0"/>
        <w:ind w:firstLine="709"/>
        <w:jc w:val="both"/>
        <w:rPr>
          <w:rFonts w:ascii="Liberation Serif" w:hAnsi="Liberation Serif" w:cs="Liberation Serif"/>
          <w:color w:val="000000" w:themeColor="text1"/>
          <w:sz w:val="26"/>
          <w:szCs w:val="26"/>
        </w:rPr>
      </w:pPr>
      <w:r w:rsidRPr="009F6731">
        <w:rPr>
          <w:rFonts w:ascii="Liberation Serif" w:hAnsi="Liberation Serif"/>
          <w:color w:val="000000" w:themeColor="text1"/>
          <w:sz w:val="26"/>
          <w:szCs w:val="26"/>
        </w:rPr>
        <w:t>1. Признаки нарушения Правил благоустройства и содержания территории Суоярвского муниципального</w:t>
      </w:r>
      <w:r w:rsidRPr="009F6731">
        <w:rPr>
          <w:rFonts w:ascii="Liberation Serif" w:hAnsi="Liberation Serif" w:cs="Liberation Serif"/>
          <w:color w:val="000000" w:themeColor="text1"/>
          <w:sz w:val="26"/>
          <w:szCs w:val="26"/>
        </w:rPr>
        <w:t>.</w:t>
      </w:r>
    </w:p>
    <w:p w:rsidR="009F6731" w:rsidRPr="009F6731" w:rsidRDefault="009F6731" w:rsidP="009F6731">
      <w:pPr>
        <w:spacing w:line="302" w:lineRule="atLeast"/>
        <w:ind w:firstLine="709"/>
        <w:jc w:val="both"/>
        <w:rPr>
          <w:color w:val="000000" w:themeColor="text1"/>
          <w:sz w:val="26"/>
          <w:szCs w:val="26"/>
        </w:rPr>
      </w:pPr>
      <w:r w:rsidRPr="009F6731">
        <w:rPr>
          <w:color w:val="000000" w:themeColor="text1"/>
          <w:sz w:val="26"/>
          <w:szCs w:val="26"/>
        </w:rPr>
        <w:t>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отдела по развитию инфраструктуры и благоустройства от граждан или организаций, от органов государственной власти, органов местного самоуправления, из средств массовой информации о фактах нарушений Правил благоустройства.</w:t>
      </w:r>
    </w:p>
    <w:p w:rsidR="009F6731" w:rsidRPr="009F6731" w:rsidRDefault="009F6731" w:rsidP="009F6731">
      <w:pPr>
        <w:spacing w:line="302" w:lineRule="atLeast"/>
        <w:ind w:firstLine="709"/>
        <w:jc w:val="both"/>
        <w:rPr>
          <w:color w:val="000000" w:themeColor="text1"/>
          <w:sz w:val="26"/>
          <w:szCs w:val="26"/>
        </w:rPr>
      </w:pPr>
      <w:r w:rsidRPr="009F6731">
        <w:rPr>
          <w:color w:val="000000" w:themeColor="text1"/>
          <w:sz w:val="26"/>
          <w:szCs w:val="26"/>
        </w:rPr>
        <w:t xml:space="preserve">3. Поступление в </w:t>
      </w:r>
      <w:r>
        <w:rPr>
          <w:color w:val="000000" w:themeColor="text1"/>
          <w:sz w:val="26"/>
          <w:szCs w:val="26"/>
        </w:rPr>
        <w:t xml:space="preserve">Администрацию </w:t>
      </w:r>
      <w:r w:rsidRPr="009F6731">
        <w:rPr>
          <w:color w:val="000000" w:themeColor="text1"/>
          <w:sz w:val="26"/>
          <w:szCs w:val="26"/>
        </w:rPr>
        <w:t>обращения юридического лица, индивидуального предпринимателя, гражданина,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нарушения Правил благоустройства.</w:t>
      </w:r>
    </w:p>
    <w:p w:rsidR="00817192" w:rsidRDefault="009F6731" w:rsidP="00817192">
      <w:pPr>
        <w:spacing w:line="302" w:lineRule="atLeast"/>
        <w:ind w:firstLine="709"/>
        <w:jc w:val="both"/>
        <w:rPr>
          <w:color w:val="000000" w:themeColor="text1"/>
          <w:sz w:val="26"/>
          <w:szCs w:val="26"/>
        </w:rPr>
      </w:pPr>
      <w:r w:rsidRPr="009F6731">
        <w:rPr>
          <w:rFonts w:ascii="Liberation Serif" w:hAnsi="Liberation Serif"/>
          <w:color w:val="000000" w:themeColor="text1"/>
          <w:sz w:val="26"/>
          <w:szCs w:val="26"/>
          <w:shd w:val="clear" w:color="auto" w:fill="FFFFFF"/>
        </w:rPr>
        <w:t>4. Отсутствие у Администрации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r w:rsidRPr="009F6731">
        <w:rPr>
          <w:color w:val="000000" w:themeColor="text1"/>
          <w:sz w:val="26"/>
          <w:szCs w:val="26"/>
        </w:rPr>
        <w:t>.</w:t>
      </w:r>
    </w:p>
    <w:p w:rsidR="00817192" w:rsidRDefault="00817192" w:rsidP="00817192">
      <w:pPr>
        <w:spacing w:line="302" w:lineRule="atLeast"/>
        <w:ind w:firstLine="709"/>
        <w:jc w:val="both"/>
        <w:rPr>
          <w:color w:val="000000" w:themeColor="text1"/>
          <w:sz w:val="26"/>
          <w:szCs w:val="26"/>
        </w:rPr>
      </w:pPr>
    </w:p>
    <w:p w:rsidR="00817192" w:rsidRDefault="00817192" w:rsidP="00817192">
      <w:pPr>
        <w:spacing w:line="302" w:lineRule="atLeast"/>
        <w:ind w:firstLine="709"/>
        <w:jc w:val="both"/>
        <w:rPr>
          <w:color w:val="000000" w:themeColor="text1"/>
          <w:sz w:val="26"/>
          <w:szCs w:val="26"/>
        </w:rPr>
      </w:pPr>
    </w:p>
    <w:p w:rsidR="00817192" w:rsidRDefault="00817192" w:rsidP="00817192">
      <w:pPr>
        <w:spacing w:line="302" w:lineRule="atLeast"/>
        <w:ind w:firstLine="709"/>
        <w:jc w:val="both"/>
        <w:rPr>
          <w:color w:val="000000" w:themeColor="text1"/>
          <w:sz w:val="26"/>
          <w:szCs w:val="26"/>
        </w:rPr>
      </w:pPr>
    </w:p>
    <w:p w:rsidR="00817192" w:rsidRDefault="00817192" w:rsidP="00817192">
      <w:pPr>
        <w:spacing w:line="302" w:lineRule="atLeast"/>
        <w:ind w:firstLine="709"/>
        <w:jc w:val="both"/>
        <w:rPr>
          <w:color w:val="000000" w:themeColor="text1"/>
          <w:sz w:val="26"/>
          <w:szCs w:val="26"/>
        </w:rPr>
      </w:pPr>
    </w:p>
    <w:p w:rsidR="00817192" w:rsidRDefault="00817192" w:rsidP="00817192">
      <w:pPr>
        <w:spacing w:line="302" w:lineRule="atLeast"/>
        <w:ind w:firstLine="709"/>
        <w:jc w:val="both"/>
        <w:rPr>
          <w:color w:val="000000" w:themeColor="text1"/>
          <w:sz w:val="26"/>
          <w:szCs w:val="26"/>
        </w:rPr>
      </w:pPr>
    </w:p>
    <w:p w:rsidR="00817192" w:rsidRDefault="00817192" w:rsidP="00817192">
      <w:pPr>
        <w:spacing w:line="302" w:lineRule="atLeast"/>
        <w:ind w:firstLine="709"/>
        <w:jc w:val="both"/>
        <w:rPr>
          <w:color w:val="000000" w:themeColor="text1"/>
          <w:sz w:val="26"/>
          <w:szCs w:val="26"/>
        </w:rPr>
      </w:pPr>
    </w:p>
    <w:p w:rsidR="00817192" w:rsidRDefault="00817192" w:rsidP="00817192">
      <w:pPr>
        <w:spacing w:line="302" w:lineRule="atLeast"/>
        <w:ind w:firstLine="709"/>
        <w:jc w:val="both"/>
        <w:rPr>
          <w:color w:val="000000" w:themeColor="text1"/>
          <w:sz w:val="26"/>
          <w:szCs w:val="26"/>
        </w:rPr>
      </w:pPr>
    </w:p>
    <w:p w:rsidR="00817192" w:rsidRDefault="00817192" w:rsidP="00817192">
      <w:pPr>
        <w:spacing w:line="302" w:lineRule="atLeast"/>
        <w:ind w:firstLine="709"/>
        <w:jc w:val="both"/>
        <w:rPr>
          <w:color w:val="000000" w:themeColor="text1"/>
          <w:sz w:val="26"/>
          <w:szCs w:val="26"/>
        </w:rPr>
      </w:pPr>
    </w:p>
    <w:p w:rsidR="00817192" w:rsidRDefault="00817192" w:rsidP="00817192">
      <w:pPr>
        <w:spacing w:line="302" w:lineRule="atLeast"/>
        <w:ind w:firstLine="709"/>
        <w:jc w:val="both"/>
        <w:rPr>
          <w:color w:val="000000" w:themeColor="text1"/>
          <w:sz w:val="26"/>
          <w:szCs w:val="26"/>
        </w:rPr>
      </w:pPr>
    </w:p>
    <w:p w:rsidR="00817192" w:rsidRDefault="00817192" w:rsidP="00817192">
      <w:pPr>
        <w:spacing w:line="302" w:lineRule="atLeast"/>
        <w:ind w:firstLine="709"/>
        <w:jc w:val="both"/>
        <w:rPr>
          <w:color w:val="000000" w:themeColor="text1"/>
          <w:sz w:val="26"/>
          <w:szCs w:val="26"/>
        </w:rPr>
      </w:pPr>
    </w:p>
    <w:p w:rsidR="00817192" w:rsidRDefault="00817192" w:rsidP="00817192">
      <w:pPr>
        <w:spacing w:line="302" w:lineRule="atLeast"/>
        <w:ind w:firstLine="709"/>
        <w:jc w:val="both"/>
        <w:rPr>
          <w:color w:val="000000" w:themeColor="text1"/>
          <w:sz w:val="26"/>
          <w:szCs w:val="26"/>
        </w:rPr>
      </w:pPr>
    </w:p>
    <w:p w:rsidR="00817192" w:rsidRDefault="00817192" w:rsidP="00817192">
      <w:pPr>
        <w:spacing w:line="302" w:lineRule="atLeast"/>
        <w:ind w:firstLine="709"/>
        <w:jc w:val="both"/>
        <w:rPr>
          <w:color w:val="000000" w:themeColor="text1"/>
          <w:sz w:val="26"/>
          <w:szCs w:val="26"/>
        </w:rPr>
      </w:pPr>
    </w:p>
    <w:p w:rsidR="00817192" w:rsidRDefault="00817192" w:rsidP="00817192">
      <w:pPr>
        <w:spacing w:line="302" w:lineRule="atLeast"/>
        <w:ind w:firstLine="709"/>
        <w:jc w:val="both"/>
        <w:rPr>
          <w:color w:val="000000" w:themeColor="text1"/>
          <w:sz w:val="26"/>
          <w:szCs w:val="26"/>
        </w:rPr>
      </w:pPr>
    </w:p>
    <w:p w:rsidR="00817192" w:rsidRDefault="00817192" w:rsidP="00817192">
      <w:pPr>
        <w:spacing w:line="302" w:lineRule="atLeast"/>
        <w:ind w:firstLine="709"/>
        <w:jc w:val="both"/>
        <w:rPr>
          <w:color w:val="000000" w:themeColor="text1"/>
          <w:sz w:val="26"/>
          <w:szCs w:val="26"/>
        </w:rPr>
      </w:pPr>
    </w:p>
    <w:p w:rsidR="00817192" w:rsidRDefault="00817192" w:rsidP="00817192">
      <w:pPr>
        <w:spacing w:line="302" w:lineRule="atLeast"/>
        <w:ind w:firstLine="709"/>
        <w:jc w:val="both"/>
        <w:rPr>
          <w:color w:val="000000" w:themeColor="text1"/>
          <w:sz w:val="26"/>
          <w:szCs w:val="26"/>
        </w:rPr>
      </w:pPr>
    </w:p>
    <w:p w:rsidR="00817192" w:rsidRDefault="00817192" w:rsidP="00817192">
      <w:pPr>
        <w:spacing w:line="302" w:lineRule="atLeast"/>
        <w:ind w:firstLine="709"/>
        <w:jc w:val="both"/>
        <w:rPr>
          <w:color w:val="000000" w:themeColor="text1"/>
          <w:sz w:val="26"/>
          <w:szCs w:val="26"/>
        </w:rPr>
      </w:pPr>
    </w:p>
    <w:p w:rsidR="00817192" w:rsidRDefault="00817192" w:rsidP="00817192">
      <w:pPr>
        <w:spacing w:line="302" w:lineRule="atLeast"/>
        <w:ind w:firstLine="709"/>
        <w:jc w:val="right"/>
        <w:rPr>
          <w:sz w:val="26"/>
          <w:szCs w:val="26"/>
        </w:rPr>
      </w:pPr>
    </w:p>
    <w:p w:rsidR="00817192" w:rsidRDefault="00817192" w:rsidP="00817192">
      <w:pPr>
        <w:spacing w:line="302" w:lineRule="atLeast"/>
        <w:ind w:firstLine="709"/>
        <w:jc w:val="right"/>
        <w:rPr>
          <w:sz w:val="26"/>
          <w:szCs w:val="26"/>
        </w:rPr>
      </w:pPr>
    </w:p>
    <w:p w:rsidR="00B020E7" w:rsidRDefault="00B020E7" w:rsidP="00817192">
      <w:pPr>
        <w:spacing w:line="302" w:lineRule="atLeast"/>
        <w:ind w:firstLine="709"/>
        <w:jc w:val="right"/>
        <w:rPr>
          <w:sz w:val="26"/>
          <w:szCs w:val="26"/>
        </w:rPr>
      </w:pPr>
    </w:p>
    <w:p w:rsidR="00317A6D" w:rsidRPr="00817192" w:rsidRDefault="00317A6D" w:rsidP="00817192">
      <w:pPr>
        <w:spacing w:line="302" w:lineRule="atLeast"/>
        <w:ind w:firstLine="709"/>
        <w:jc w:val="right"/>
        <w:rPr>
          <w:color w:val="000000" w:themeColor="text1"/>
          <w:sz w:val="26"/>
          <w:szCs w:val="26"/>
        </w:rPr>
      </w:pPr>
      <w:r w:rsidRPr="008C6735">
        <w:rPr>
          <w:sz w:val="26"/>
          <w:szCs w:val="26"/>
        </w:rPr>
        <w:lastRenderedPageBreak/>
        <w:t>Приложение</w:t>
      </w:r>
      <w:r>
        <w:rPr>
          <w:sz w:val="26"/>
          <w:szCs w:val="26"/>
        </w:rPr>
        <w:t xml:space="preserve"> 3 </w:t>
      </w:r>
    </w:p>
    <w:p w:rsidR="00317A6D" w:rsidRPr="008C6735" w:rsidRDefault="00317A6D" w:rsidP="00317A6D">
      <w:pPr>
        <w:ind w:left="4909" w:right="58" w:hanging="11"/>
        <w:jc w:val="right"/>
        <w:rPr>
          <w:sz w:val="26"/>
          <w:szCs w:val="26"/>
        </w:rPr>
      </w:pPr>
      <w:r w:rsidRPr="008C6735">
        <w:rPr>
          <w:sz w:val="26"/>
          <w:szCs w:val="26"/>
        </w:rPr>
        <w:t xml:space="preserve">к Положению о муниципальном контроле </w:t>
      </w:r>
    </w:p>
    <w:p w:rsidR="00317A6D" w:rsidRDefault="00317A6D" w:rsidP="00317A6D">
      <w:pPr>
        <w:ind w:left="4146" w:right="51" w:hanging="11"/>
        <w:rPr>
          <w:sz w:val="26"/>
          <w:szCs w:val="26"/>
        </w:rPr>
      </w:pPr>
      <w:r>
        <w:rPr>
          <w:sz w:val="26"/>
          <w:szCs w:val="26"/>
        </w:rPr>
        <w:t xml:space="preserve">                    </w:t>
      </w:r>
      <w:r w:rsidRPr="002D3815">
        <w:rPr>
          <w:sz w:val="26"/>
          <w:szCs w:val="26"/>
        </w:rPr>
        <w:t>в сфере благоустройства</w:t>
      </w:r>
      <w:r>
        <w:rPr>
          <w:sz w:val="26"/>
          <w:szCs w:val="26"/>
        </w:rPr>
        <w:t xml:space="preserve"> </w:t>
      </w:r>
      <w:r w:rsidRPr="002D3815">
        <w:rPr>
          <w:sz w:val="26"/>
          <w:szCs w:val="26"/>
        </w:rPr>
        <w:t xml:space="preserve">на территории </w:t>
      </w:r>
      <w:r>
        <w:rPr>
          <w:sz w:val="26"/>
          <w:szCs w:val="26"/>
        </w:rPr>
        <w:t xml:space="preserve">         </w:t>
      </w:r>
    </w:p>
    <w:p w:rsidR="00317A6D" w:rsidRPr="002D3815" w:rsidRDefault="00317A6D" w:rsidP="00317A6D">
      <w:pPr>
        <w:ind w:left="4146" w:right="51" w:hanging="11"/>
        <w:rPr>
          <w:sz w:val="26"/>
          <w:szCs w:val="26"/>
        </w:rPr>
      </w:pPr>
      <w:r>
        <w:rPr>
          <w:sz w:val="26"/>
          <w:szCs w:val="26"/>
        </w:rPr>
        <w:t xml:space="preserve">                        Суоярвского муниципального</w:t>
      </w:r>
      <w:r w:rsidRPr="0062631A">
        <w:rPr>
          <w:sz w:val="26"/>
          <w:szCs w:val="26"/>
        </w:rPr>
        <w:t xml:space="preserve"> округа</w:t>
      </w:r>
    </w:p>
    <w:p w:rsidR="00B11E09" w:rsidRPr="00C102C5" w:rsidRDefault="00B11E09" w:rsidP="00B11E09">
      <w:pPr>
        <w:spacing w:after="19" w:line="259" w:lineRule="auto"/>
        <w:ind w:left="540"/>
      </w:pPr>
      <w:r w:rsidRPr="00C102C5">
        <w:t xml:space="preserve"> </w:t>
      </w:r>
    </w:p>
    <w:p w:rsidR="00B11E09" w:rsidRPr="00C102C5" w:rsidRDefault="00B11E09" w:rsidP="00B11E09">
      <w:pPr>
        <w:spacing w:line="259" w:lineRule="auto"/>
      </w:pPr>
      <w:r w:rsidRPr="00C102C5">
        <w:rPr>
          <w:b/>
        </w:rPr>
        <w:t xml:space="preserve"> </w:t>
      </w:r>
    </w:p>
    <w:p w:rsidR="00B11E09" w:rsidRPr="00317A6D" w:rsidRDefault="00B11E09" w:rsidP="00B44684">
      <w:pPr>
        <w:ind w:left="2443" w:right="1639" w:hanging="266"/>
        <w:jc w:val="center"/>
        <w:rPr>
          <w:sz w:val="26"/>
          <w:szCs w:val="26"/>
        </w:rPr>
      </w:pPr>
      <w:r w:rsidRPr="00317A6D">
        <w:rPr>
          <w:b/>
          <w:sz w:val="26"/>
          <w:szCs w:val="26"/>
        </w:rPr>
        <w:t>Ключевые показатели муниципального контроля в сфере благоустройства и их целевые значения, индикативные показатели</w:t>
      </w:r>
    </w:p>
    <w:p w:rsidR="00B11E09" w:rsidRPr="00C102C5" w:rsidRDefault="00B11E09" w:rsidP="00B11E09">
      <w:pPr>
        <w:spacing w:line="259" w:lineRule="auto"/>
      </w:pPr>
      <w:r w:rsidRPr="00C102C5">
        <w:t xml:space="preserve"> </w:t>
      </w:r>
    </w:p>
    <w:tbl>
      <w:tblPr>
        <w:tblW w:w="10156" w:type="dxa"/>
        <w:tblInd w:w="-279" w:type="dxa"/>
        <w:tblCellMar>
          <w:top w:w="7" w:type="dxa"/>
          <w:left w:w="0" w:type="dxa"/>
          <w:right w:w="2" w:type="dxa"/>
        </w:tblCellMar>
        <w:tblLook w:val="04A0" w:firstRow="1" w:lastRow="0" w:firstColumn="1" w:lastColumn="0" w:noHBand="0" w:noVBand="1"/>
      </w:tblPr>
      <w:tblGrid>
        <w:gridCol w:w="7527"/>
        <w:gridCol w:w="2629"/>
      </w:tblGrid>
      <w:tr w:rsidR="00B11E09" w:rsidTr="00B44684">
        <w:trPr>
          <w:trHeight w:val="379"/>
        </w:trPr>
        <w:tc>
          <w:tcPr>
            <w:tcW w:w="7527" w:type="dxa"/>
            <w:tcBorders>
              <w:top w:val="single" w:sz="4" w:space="0" w:color="000000"/>
              <w:left w:val="single" w:sz="4" w:space="0" w:color="000000"/>
              <w:bottom w:val="single" w:sz="4" w:space="0" w:color="000000"/>
              <w:right w:val="single" w:sz="4" w:space="0" w:color="000000"/>
            </w:tcBorders>
            <w:shd w:val="clear" w:color="auto" w:fill="auto"/>
          </w:tcPr>
          <w:p w:rsidR="00B11E09" w:rsidRDefault="00B11E09" w:rsidP="009534DC">
            <w:pPr>
              <w:spacing w:line="259" w:lineRule="auto"/>
              <w:ind w:right="78"/>
              <w:jc w:val="center"/>
            </w:pPr>
            <w:r w:rsidRPr="00F5114C">
              <w:rPr>
                <w:b/>
              </w:rPr>
              <w:t xml:space="preserve">Ключевые показатели </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B11E09" w:rsidRDefault="00B11E09" w:rsidP="009534DC">
            <w:pPr>
              <w:spacing w:line="259" w:lineRule="auto"/>
              <w:ind w:left="84"/>
              <w:jc w:val="center"/>
            </w:pPr>
            <w:r w:rsidRPr="00F5114C">
              <w:rPr>
                <w:b/>
              </w:rPr>
              <w:t xml:space="preserve">Целевые значения </w:t>
            </w:r>
          </w:p>
        </w:tc>
      </w:tr>
      <w:tr w:rsidR="00B11E09" w:rsidTr="00B44684">
        <w:trPr>
          <w:trHeight w:val="538"/>
        </w:trPr>
        <w:tc>
          <w:tcPr>
            <w:tcW w:w="7527" w:type="dxa"/>
            <w:tcBorders>
              <w:top w:val="single" w:sz="4" w:space="0" w:color="000000"/>
              <w:left w:val="single" w:sz="4" w:space="0" w:color="000000"/>
              <w:bottom w:val="single" w:sz="4" w:space="0" w:color="000000"/>
              <w:right w:val="single" w:sz="4" w:space="0" w:color="000000"/>
            </w:tcBorders>
            <w:shd w:val="clear" w:color="auto" w:fill="auto"/>
          </w:tcPr>
          <w:p w:rsidR="00B11E09" w:rsidRPr="00C102C5" w:rsidRDefault="00317A6D" w:rsidP="009534DC">
            <w:pPr>
              <w:tabs>
                <w:tab w:val="center" w:pos="1978"/>
                <w:tab w:val="center" w:pos="3494"/>
                <w:tab w:val="center" w:pos="4457"/>
                <w:tab w:val="center" w:pos="5137"/>
                <w:tab w:val="right" w:pos="6968"/>
              </w:tabs>
              <w:spacing w:after="28" w:line="259" w:lineRule="auto"/>
            </w:pPr>
            <w:r>
              <w:t xml:space="preserve">   Процент устраненных нарушений из </w:t>
            </w:r>
            <w:r w:rsidR="00B11E09" w:rsidRPr="00C102C5">
              <w:t xml:space="preserve">числа </w:t>
            </w:r>
            <w:r w:rsidR="00B11E09" w:rsidRPr="00C102C5">
              <w:tab/>
              <w:t>выявленных</w:t>
            </w:r>
          </w:p>
          <w:p w:rsidR="00B11E09" w:rsidRDefault="00B11E09" w:rsidP="009534DC">
            <w:pPr>
              <w:spacing w:line="259" w:lineRule="auto"/>
              <w:ind w:left="154"/>
            </w:pPr>
            <w:r>
              <w:t xml:space="preserve">нарушений Правил благоустройства </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B11E09" w:rsidRDefault="00B11E09" w:rsidP="009534DC">
            <w:pPr>
              <w:tabs>
                <w:tab w:val="center" w:pos="1651"/>
              </w:tabs>
              <w:spacing w:line="259" w:lineRule="auto"/>
              <w:ind w:left="-5"/>
            </w:pPr>
            <w:r>
              <w:t xml:space="preserve"> </w:t>
            </w:r>
            <w:r>
              <w:tab/>
              <w:t xml:space="preserve">70% </w:t>
            </w:r>
          </w:p>
        </w:tc>
      </w:tr>
      <w:tr w:rsidR="00B11E09" w:rsidTr="00B44684">
        <w:trPr>
          <w:trHeight w:val="591"/>
        </w:trPr>
        <w:tc>
          <w:tcPr>
            <w:tcW w:w="7527" w:type="dxa"/>
            <w:tcBorders>
              <w:top w:val="single" w:sz="4" w:space="0" w:color="000000"/>
              <w:left w:val="single" w:sz="4" w:space="0" w:color="000000"/>
              <w:bottom w:val="single" w:sz="4" w:space="0" w:color="000000"/>
              <w:right w:val="single" w:sz="4" w:space="0" w:color="000000"/>
            </w:tcBorders>
            <w:shd w:val="clear" w:color="auto" w:fill="auto"/>
          </w:tcPr>
          <w:p w:rsidR="00B11E09" w:rsidRPr="00C102C5" w:rsidRDefault="00B11E09" w:rsidP="009534DC">
            <w:pPr>
              <w:spacing w:after="22" w:line="259" w:lineRule="auto"/>
              <w:ind w:left="154"/>
            </w:pPr>
            <w:r w:rsidRPr="00C102C5">
              <w:t>Процент выполнения плана проведения плановых контрольных</w:t>
            </w:r>
          </w:p>
          <w:p w:rsidR="00B11E09" w:rsidRPr="00C102C5" w:rsidRDefault="00B11E09" w:rsidP="009534DC">
            <w:pPr>
              <w:spacing w:line="259" w:lineRule="auto"/>
              <w:ind w:left="154"/>
            </w:pPr>
            <w:r w:rsidRPr="00C102C5">
              <w:t xml:space="preserve">(надзорных) мероприятий на очередной календарный год </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B11E09" w:rsidRDefault="00B11E09" w:rsidP="009534DC">
            <w:pPr>
              <w:tabs>
                <w:tab w:val="center" w:pos="1651"/>
              </w:tabs>
              <w:spacing w:line="259" w:lineRule="auto"/>
              <w:ind w:left="-6"/>
            </w:pPr>
            <w:r w:rsidRPr="00C102C5">
              <w:t xml:space="preserve"> </w:t>
            </w:r>
            <w:r w:rsidRPr="00C102C5">
              <w:tab/>
            </w:r>
            <w:r>
              <w:t xml:space="preserve">100% </w:t>
            </w:r>
          </w:p>
        </w:tc>
      </w:tr>
      <w:tr w:rsidR="00B11E09" w:rsidTr="00B44684">
        <w:trPr>
          <w:trHeight w:val="1138"/>
        </w:trPr>
        <w:tc>
          <w:tcPr>
            <w:tcW w:w="7527" w:type="dxa"/>
            <w:tcBorders>
              <w:top w:val="single" w:sz="4" w:space="0" w:color="000000"/>
              <w:left w:val="single" w:sz="4" w:space="0" w:color="000000"/>
              <w:bottom w:val="single" w:sz="4" w:space="0" w:color="000000"/>
              <w:right w:val="single" w:sz="4" w:space="0" w:color="000000"/>
            </w:tcBorders>
            <w:shd w:val="clear" w:color="auto" w:fill="auto"/>
          </w:tcPr>
          <w:p w:rsidR="00B11E09" w:rsidRPr="00C102C5" w:rsidRDefault="00B11E09" w:rsidP="009534DC">
            <w:pPr>
              <w:spacing w:line="259" w:lineRule="auto"/>
              <w:ind w:left="137" w:right="17"/>
            </w:pPr>
            <w:r w:rsidRPr="00C102C5">
              <w:t xml:space="preserve">Процент обоснованных жалоб на действия (бездействие) органа муниципального контроля в сфере благоустройства и (или) его должностного лица при проведении контрольных (надзорных) мероприятий </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B11E09" w:rsidRDefault="00B11E09" w:rsidP="009534DC">
            <w:pPr>
              <w:tabs>
                <w:tab w:val="center" w:pos="1651"/>
              </w:tabs>
              <w:spacing w:line="259" w:lineRule="auto"/>
              <w:ind w:left="-22"/>
            </w:pPr>
            <w:r w:rsidRPr="00C102C5">
              <w:t xml:space="preserve"> </w:t>
            </w:r>
            <w:r w:rsidRPr="00C102C5">
              <w:tab/>
            </w:r>
            <w:r>
              <w:t xml:space="preserve">0% </w:t>
            </w:r>
          </w:p>
          <w:p w:rsidR="00B11E09" w:rsidRDefault="00B11E09" w:rsidP="009534DC">
            <w:pPr>
              <w:spacing w:line="259" w:lineRule="auto"/>
              <w:ind w:left="-22"/>
            </w:pPr>
            <w:r>
              <w:t xml:space="preserve"> </w:t>
            </w:r>
          </w:p>
          <w:p w:rsidR="00B11E09" w:rsidRDefault="00B11E09" w:rsidP="009534DC">
            <w:pPr>
              <w:spacing w:line="259" w:lineRule="auto"/>
              <w:ind w:left="-22"/>
            </w:pPr>
            <w:r>
              <w:t xml:space="preserve"> </w:t>
            </w:r>
          </w:p>
        </w:tc>
      </w:tr>
      <w:tr w:rsidR="00B11E09" w:rsidTr="00B44684">
        <w:trPr>
          <w:trHeight w:val="566"/>
        </w:trPr>
        <w:tc>
          <w:tcPr>
            <w:tcW w:w="7527" w:type="dxa"/>
            <w:tcBorders>
              <w:top w:val="single" w:sz="4" w:space="0" w:color="000000"/>
              <w:left w:val="single" w:sz="4" w:space="0" w:color="000000"/>
              <w:bottom w:val="single" w:sz="4" w:space="0" w:color="000000"/>
              <w:right w:val="single" w:sz="4" w:space="0" w:color="000000"/>
            </w:tcBorders>
            <w:shd w:val="clear" w:color="auto" w:fill="auto"/>
          </w:tcPr>
          <w:p w:rsidR="00B11E09" w:rsidRPr="00C102C5" w:rsidRDefault="00B11E09" w:rsidP="009534DC">
            <w:pPr>
              <w:spacing w:line="259" w:lineRule="auto"/>
              <w:ind w:left="154"/>
            </w:pPr>
            <w:r w:rsidRPr="00C102C5">
              <w:t xml:space="preserve">Процент отмененных результатов контрольных (надзорных) мероприятий </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B11E09" w:rsidRDefault="00B11E09" w:rsidP="009534DC">
            <w:pPr>
              <w:tabs>
                <w:tab w:val="center" w:pos="1651"/>
              </w:tabs>
              <w:spacing w:line="259" w:lineRule="auto"/>
              <w:ind w:left="-5"/>
            </w:pPr>
            <w:r w:rsidRPr="00C102C5">
              <w:t xml:space="preserve"> </w:t>
            </w:r>
            <w:r w:rsidRPr="00C102C5">
              <w:tab/>
            </w:r>
            <w:r>
              <w:t xml:space="preserve">0% </w:t>
            </w:r>
          </w:p>
        </w:tc>
      </w:tr>
      <w:tr w:rsidR="00B11E09" w:rsidTr="00B44684">
        <w:trPr>
          <w:trHeight w:val="912"/>
        </w:trPr>
        <w:tc>
          <w:tcPr>
            <w:tcW w:w="7527" w:type="dxa"/>
            <w:tcBorders>
              <w:top w:val="single" w:sz="4" w:space="0" w:color="000000"/>
              <w:left w:val="single" w:sz="4" w:space="0" w:color="000000"/>
              <w:bottom w:val="single" w:sz="4" w:space="0" w:color="000000"/>
              <w:right w:val="single" w:sz="4" w:space="0" w:color="000000"/>
            </w:tcBorders>
            <w:shd w:val="clear" w:color="auto" w:fill="auto"/>
          </w:tcPr>
          <w:p w:rsidR="00B11E09" w:rsidRPr="00C102C5" w:rsidRDefault="00B11E09" w:rsidP="009534DC">
            <w:pPr>
              <w:spacing w:line="259" w:lineRule="auto"/>
              <w:ind w:left="137" w:right="2"/>
            </w:pPr>
            <w:r w:rsidRPr="00C102C5">
              <w:t xml:space="preserve">Процент результативных контрольных (надзорных) мероприятий, по которым не были приняты соответствующие меры административного воздействия </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B11E09" w:rsidRDefault="00B11E09" w:rsidP="009534DC">
            <w:pPr>
              <w:spacing w:line="259" w:lineRule="auto"/>
              <w:ind w:left="-5" w:right="756" w:hanging="2"/>
            </w:pPr>
            <w:r w:rsidRPr="00C102C5">
              <w:t xml:space="preserve"> </w:t>
            </w:r>
            <w:r w:rsidRPr="00C102C5">
              <w:tab/>
            </w:r>
            <w:r w:rsidR="00317A6D">
              <w:t xml:space="preserve">             </w:t>
            </w:r>
            <w:r>
              <w:t xml:space="preserve">5%  </w:t>
            </w:r>
          </w:p>
        </w:tc>
      </w:tr>
      <w:tr w:rsidR="00B11E09" w:rsidTr="00B44684">
        <w:trPr>
          <w:trHeight w:val="982"/>
        </w:trPr>
        <w:tc>
          <w:tcPr>
            <w:tcW w:w="7527" w:type="dxa"/>
            <w:tcBorders>
              <w:top w:val="single" w:sz="4" w:space="0" w:color="000000"/>
              <w:left w:val="single" w:sz="4" w:space="0" w:color="000000"/>
              <w:bottom w:val="single" w:sz="4" w:space="0" w:color="000000"/>
              <w:right w:val="single" w:sz="4" w:space="0" w:color="000000"/>
            </w:tcBorders>
            <w:shd w:val="clear" w:color="auto" w:fill="auto"/>
          </w:tcPr>
          <w:p w:rsidR="00B11E09" w:rsidRPr="00C102C5" w:rsidRDefault="00B11E09" w:rsidP="009534DC">
            <w:pPr>
              <w:spacing w:line="278" w:lineRule="auto"/>
              <w:ind w:left="137"/>
            </w:pPr>
            <w:r w:rsidRPr="00C102C5">
              <w:t>Процент внесенных судебных решений о назначении административного наказаний по материалам органа</w:t>
            </w:r>
          </w:p>
          <w:p w:rsidR="00B11E09" w:rsidRPr="00C102C5" w:rsidRDefault="00B11E09" w:rsidP="009534DC">
            <w:pPr>
              <w:spacing w:line="259" w:lineRule="auto"/>
              <w:ind w:left="137"/>
            </w:pPr>
            <w:r w:rsidRPr="00C102C5">
              <w:t xml:space="preserve">муниципального контроля в сфере благоустройства </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B11E09" w:rsidRDefault="00B11E09" w:rsidP="009534DC">
            <w:pPr>
              <w:tabs>
                <w:tab w:val="center" w:pos="1651"/>
              </w:tabs>
              <w:spacing w:line="259" w:lineRule="auto"/>
              <w:ind w:left="-5"/>
            </w:pPr>
            <w:r w:rsidRPr="00C102C5">
              <w:t xml:space="preserve"> </w:t>
            </w:r>
            <w:r w:rsidRPr="00C102C5">
              <w:tab/>
            </w:r>
            <w:r>
              <w:t xml:space="preserve">95% </w:t>
            </w:r>
          </w:p>
          <w:p w:rsidR="00B11E09" w:rsidRDefault="00B11E09" w:rsidP="009534DC">
            <w:pPr>
              <w:spacing w:line="259" w:lineRule="auto"/>
              <w:ind w:left="-5"/>
            </w:pPr>
            <w:r>
              <w:t xml:space="preserve"> </w:t>
            </w:r>
          </w:p>
        </w:tc>
      </w:tr>
      <w:tr w:rsidR="00B11E09" w:rsidTr="00B44684">
        <w:trPr>
          <w:trHeight w:val="1049"/>
        </w:trPr>
        <w:tc>
          <w:tcPr>
            <w:tcW w:w="7527" w:type="dxa"/>
            <w:tcBorders>
              <w:top w:val="single" w:sz="4" w:space="0" w:color="000000"/>
              <w:left w:val="single" w:sz="4" w:space="0" w:color="000000"/>
              <w:bottom w:val="single" w:sz="4" w:space="0" w:color="000000"/>
              <w:right w:val="single" w:sz="4" w:space="0" w:color="000000"/>
            </w:tcBorders>
            <w:shd w:val="clear" w:color="auto" w:fill="auto"/>
          </w:tcPr>
          <w:p w:rsidR="00B11E09" w:rsidRPr="00C102C5" w:rsidRDefault="00B11E09" w:rsidP="009534DC">
            <w:pPr>
              <w:spacing w:line="259" w:lineRule="auto"/>
              <w:ind w:left="137" w:right="17"/>
            </w:pPr>
            <w:r w:rsidRPr="00C102C5">
              <w:t xml:space="preserve">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в сфере благоустройства постановлений </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B11E09" w:rsidRDefault="00B11E09" w:rsidP="009534DC">
            <w:pPr>
              <w:tabs>
                <w:tab w:val="center" w:pos="1651"/>
              </w:tabs>
              <w:spacing w:line="259" w:lineRule="auto"/>
              <w:ind w:left="-23"/>
            </w:pPr>
            <w:r w:rsidRPr="00C102C5">
              <w:t xml:space="preserve"> </w:t>
            </w:r>
            <w:r w:rsidRPr="00C102C5">
              <w:tab/>
            </w:r>
            <w:r>
              <w:t xml:space="preserve">0% </w:t>
            </w:r>
          </w:p>
          <w:p w:rsidR="00B11E09" w:rsidRDefault="00B11E09" w:rsidP="009534DC">
            <w:pPr>
              <w:spacing w:line="259" w:lineRule="auto"/>
              <w:ind w:left="-22"/>
            </w:pPr>
            <w:r>
              <w:t xml:space="preserve"> </w:t>
            </w:r>
          </w:p>
          <w:p w:rsidR="00B11E09" w:rsidRDefault="00B11E09" w:rsidP="009534DC">
            <w:pPr>
              <w:spacing w:line="259" w:lineRule="auto"/>
              <w:ind w:left="-22"/>
            </w:pPr>
            <w:r>
              <w:t xml:space="preserve"> </w:t>
            </w:r>
          </w:p>
        </w:tc>
      </w:tr>
    </w:tbl>
    <w:p w:rsidR="00B44684" w:rsidRDefault="00B44684" w:rsidP="00B44684">
      <w:pPr>
        <w:ind w:firstLine="731"/>
        <w:contextualSpacing/>
        <w:jc w:val="center"/>
        <w:textAlignment w:val="baseline"/>
        <w:rPr>
          <w:rFonts w:ascii="Liberation Serif" w:hAnsi="Liberation Serif"/>
          <w:b/>
          <w:color w:val="000000" w:themeColor="text1"/>
          <w:sz w:val="26"/>
          <w:szCs w:val="26"/>
        </w:rPr>
      </w:pPr>
    </w:p>
    <w:p w:rsidR="00687698" w:rsidRPr="00022C86" w:rsidRDefault="00687698" w:rsidP="00B44684">
      <w:pPr>
        <w:ind w:firstLine="731"/>
        <w:contextualSpacing/>
        <w:jc w:val="center"/>
        <w:textAlignment w:val="baseline"/>
        <w:rPr>
          <w:rFonts w:ascii="Liberation Serif" w:hAnsi="Liberation Serif"/>
          <w:b/>
          <w:color w:val="000000" w:themeColor="text1"/>
          <w:sz w:val="26"/>
          <w:szCs w:val="26"/>
        </w:rPr>
      </w:pPr>
      <w:r w:rsidRPr="00022C86">
        <w:rPr>
          <w:rFonts w:ascii="Liberation Serif" w:hAnsi="Liberation Serif"/>
          <w:b/>
          <w:color w:val="000000" w:themeColor="text1"/>
          <w:sz w:val="26"/>
          <w:szCs w:val="26"/>
        </w:rPr>
        <w:t>ИНДИКАТИВНЫЕ ПОКАЗАТЕЛИ</w:t>
      </w:r>
    </w:p>
    <w:p w:rsidR="00687698" w:rsidRPr="00022C86" w:rsidRDefault="00687698" w:rsidP="00B44684">
      <w:pPr>
        <w:ind w:firstLine="731"/>
        <w:contextualSpacing/>
        <w:jc w:val="center"/>
        <w:textAlignment w:val="baseline"/>
        <w:rPr>
          <w:b/>
          <w:color w:val="000000" w:themeColor="text1"/>
          <w:sz w:val="26"/>
          <w:szCs w:val="26"/>
        </w:rPr>
      </w:pPr>
      <w:r w:rsidRPr="00022C86">
        <w:rPr>
          <w:rFonts w:ascii="Liberation Serif" w:hAnsi="Liberation Serif"/>
          <w:b/>
          <w:color w:val="000000" w:themeColor="text1"/>
          <w:sz w:val="26"/>
          <w:szCs w:val="26"/>
        </w:rPr>
        <w:t xml:space="preserve">муниципального контроля </w:t>
      </w:r>
      <w:r w:rsidRPr="00022C86">
        <w:rPr>
          <w:b/>
          <w:color w:val="000000" w:themeColor="text1"/>
          <w:sz w:val="26"/>
          <w:szCs w:val="26"/>
        </w:rPr>
        <w:t>в сфере благоустройства</w:t>
      </w:r>
      <w:r w:rsidRPr="00022C86">
        <w:rPr>
          <w:rFonts w:ascii="Liberation Serif" w:hAnsi="Liberation Serif"/>
          <w:b/>
          <w:color w:val="000000" w:themeColor="text1"/>
          <w:sz w:val="26"/>
          <w:szCs w:val="26"/>
        </w:rPr>
        <w:t xml:space="preserve"> </w:t>
      </w:r>
      <w:r w:rsidRPr="00022C86">
        <w:rPr>
          <w:b/>
          <w:color w:val="000000" w:themeColor="text1"/>
          <w:sz w:val="26"/>
          <w:szCs w:val="26"/>
        </w:rPr>
        <w:t>на территории Суоярвского муниципального округа</w:t>
      </w:r>
    </w:p>
    <w:p w:rsidR="00687698" w:rsidRPr="00022C86" w:rsidRDefault="00687698" w:rsidP="00B44684">
      <w:pPr>
        <w:ind w:firstLine="731"/>
        <w:contextualSpacing/>
        <w:jc w:val="center"/>
        <w:textAlignment w:val="baseline"/>
        <w:rPr>
          <w:b/>
          <w:color w:val="000000" w:themeColor="text1"/>
          <w:sz w:val="26"/>
          <w:szCs w:val="26"/>
        </w:rPr>
      </w:pPr>
    </w:p>
    <w:tbl>
      <w:tblPr>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6"/>
        <w:gridCol w:w="9497"/>
      </w:tblGrid>
      <w:tr w:rsidR="00687698" w:rsidRPr="00022C86" w:rsidTr="009534DC">
        <w:trPr>
          <w:trHeight w:val="376"/>
        </w:trPr>
        <w:tc>
          <w:tcPr>
            <w:tcW w:w="426" w:type="dxa"/>
          </w:tcPr>
          <w:p w:rsidR="00687698" w:rsidRPr="00022C86" w:rsidRDefault="00687698" w:rsidP="009534DC">
            <w:pPr>
              <w:pStyle w:val="TableParagraph"/>
              <w:spacing w:before="9"/>
              <w:ind w:left="84" w:right="71"/>
              <w:rPr>
                <w:color w:val="000000" w:themeColor="text1"/>
                <w:sz w:val="24"/>
                <w:szCs w:val="24"/>
              </w:rPr>
            </w:pPr>
            <w:r w:rsidRPr="00022C86">
              <w:rPr>
                <w:color w:val="000000" w:themeColor="text1"/>
                <w:sz w:val="24"/>
                <w:szCs w:val="24"/>
              </w:rPr>
              <w:t>1.</w:t>
            </w:r>
          </w:p>
        </w:tc>
        <w:tc>
          <w:tcPr>
            <w:tcW w:w="9497" w:type="dxa"/>
            <w:tcBorders>
              <w:right w:val="single" w:sz="4" w:space="0" w:color="auto"/>
            </w:tcBorders>
          </w:tcPr>
          <w:p w:rsidR="00687698" w:rsidRPr="00022C86" w:rsidRDefault="00687698" w:rsidP="009534DC">
            <w:pPr>
              <w:pStyle w:val="TableParagraph"/>
              <w:spacing w:before="9"/>
              <w:ind w:left="-30" w:right="70"/>
              <w:jc w:val="both"/>
              <w:rPr>
                <w:color w:val="000000" w:themeColor="text1"/>
                <w:sz w:val="24"/>
                <w:szCs w:val="24"/>
              </w:rPr>
            </w:pPr>
            <w:r w:rsidRPr="00022C86">
              <w:rPr>
                <w:color w:val="000000" w:themeColor="text1"/>
                <w:sz w:val="24"/>
                <w:szCs w:val="24"/>
              </w:rPr>
              <w:t xml:space="preserve">  Количество проведённых органом муниципального </w:t>
            </w:r>
            <w:proofErr w:type="gramStart"/>
            <w:r w:rsidRPr="00022C86">
              <w:rPr>
                <w:color w:val="000000" w:themeColor="text1"/>
                <w:sz w:val="24"/>
                <w:szCs w:val="24"/>
              </w:rPr>
              <w:t>контроля  внеплановых</w:t>
            </w:r>
            <w:proofErr w:type="gramEnd"/>
          </w:p>
          <w:p w:rsidR="00687698" w:rsidRPr="00022C86" w:rsidRDefault="00687698" w:rsidP="009534DC">
            <w:pPr>
              <w:pStyle w:val="TableParagraph"/>
              <w:spacing w:before="9"/>
              <w:ind w:left="-30" w:right="70"/>
              <w:jc w:val="both"/>
              <w:rPr>
                <w:color w:val="000000" w:themeColor="text1"/>
                <w:sz w:val="24"/>
                <w:szCs w:val="24"/>
              </w:rPr>
            </w:pPr>
            <w:r w:rsidRPr="00022C86">
              <w:rPr>
                <w:color w:val="000000" w:themeColor="text1"/>
                <w:sz w:val="24"/>
                <w:szCs w:val="24"/>
              </w:rPr>
              <w:t xml:space="preserve"> контрольных мероприятий.</w:t>
            </w:r>
          </w:p>
        </w:tc>
      </w:tr>
      <w:tr w:rsidR="00687698" w:rsidRPr="00022C86" w:rsidTr="009534DC">
        <w:trPr>
          <w:trHeight w:val="376"/>
        </w:trPr>
        <w:tc>
          <w:tcPr>
            <w:tcW w:w="426" w:type="dxa"/>
          </w:tcPr>
          <w:p w:rsidR="00687698" w:rsidRPr="00022C86" w:rsidRDefault="00687698" w:rsidP="009534DC">
            <w:pPr>
              <w:pStyle w:val="TableParagraph"/>
              <w:spacing w:before="9"/>
              <w:ind w:left="84" w:right="71"/>
              <w:rPr>
                <w:color w:val="000000" w:themeColor="text1"/>
                <w:sz w:val="24"/>
                <w:szCs w:val="24"/>
              </w:rPr>
            </w:pPr>
            <w:r w:rsidRPr="00022C86">
              <w:rPr>
                <w:color w:val="000000" w:themeColor="text1"/>
                <w:sz w:val="24"/>
                <w:szCs w:val="24"/>
              </w:rPr>
              <w:t>2.</w:t>
            </w:r>
          </w:p>
        </w:tc>
        <w:tc>
          <w:tcPr>
            <w:tcW w:w="9497" w:type="dxa"/>
            <w:tcBorders>
              <w:right w:val="single" w:sz="4" w:space="0" w:color="auto"/>
            </w:tcBorders>
          </w:tcPr>
          <w:p w:rsidR="00687698" w:rsidRPr="00022C86" w:rsidRDefault="00687698" w:rsidP="009534DC">
            <w:pPr>
              <w:pStyle w:val="TableParagraph"/>
              <w:tabs>
                <w:tab w:val="left" w:pos="8150"/>
              </w:tabs>
              <w:spacing w:before="9"/>
              <w:ind w:right="890"/>
              <w:jc w:val="both"/>
              <w:rPr>
                <w:color w:val="000000" w:themeColor="text1"/>
                <w:sz w:val="24"/>
                <w:szCs w:val="24"/>
              </w:rPr>
            </w:pPr>
            <w:r w:rsidRPr="00022C86">
              <w:rPr>
                <w:color w:val="000000" w:themeColor="text1"/>
                <w:sz w:val="24"/>
                <w:szCs w:val="24"/>
              </w:rPr>
              <w:t xml:space="preserve"> Количество выявленных органом муниципального контроля при проведении контрольных мероприятий нарушений обязательных требований.</w:t>
            </w:r>
          </w:p>
        </w:tc>
      </w:tr>
      <w:tr w:rsidR="00687698" w:rsidRPr="00022C86" w:rsidTr="009534DC">
        <w:trPr>
          <w:trHeight w:val="376"/>
        </w:trPr>
        <w:tc>
          <w:tcPr>
            <w:tcW w:w="426" w:type="dxa"/>
          </w:tcPr>
          <w:p w:rsidR="00687698" w:rsidRPr="00022C86" w:rsidRDefault="00687698" w:rsidP="009534DC">
            <w:pPr>
              <w:pStyle w:val="TableParagraph"/>
              <w:spacing w:before="9"/>
              <w:ind w:left="84" w:right="71"/>
              <w:rPr>
                <w:color w:val="000000" w:themeColor="text1"/>
                <w:sz w:val="24"/>
                <w:szCs w:val="24"/>
              </w:rPr>
            </w:pPr>
            <w:r w:rsidRPr="00022C86">
              <w:rPr>
                <w:color w:val="000000" w:themeColor="text1"/>
                <w:sz w:val="24"/>
                <w:szCs w:val="24"/>
              </w:rPr>
              <w:t>3.</w:t>
            </w:r>
          </w:p>
        </w:tc>
        <w:tc>
          <w:tcPr>
            <w:tcW w:w="9497" w:type="dxa"/>
            <w:tcBorders>
              <w:right w:val="single" w:sz="4" w:space="0" w:color="auto"/>
            </w:tcBorders>
          </w:tcPr>
          <w:p w:rsidR="00687698" w:rsidRPr="00022C86" w:rsidRDefault="00687698" w:rsidP="009534DC">
            <w:pPr>
              <w:pStyle w:val="TableParagraph"/>
              <w:tabs>
                <w:tab w:val="left" w:pos="8150"/>
              </w:tabs>
              <w:spacing w:before="9"/>
              <w:ind w:right="890"/>
              <w:rPr>
                <w:color w:val="000000" w:themeColor="text1"/>
                <w:sz w:val="24"/>
                <w:szCs w:val="24"/>
              </w:rPr>
            </w:pPr>
            <w:r w:rsidRPr="00022C86">
              <w:rPr>
                <w:color w:val="000000" w:themeColor="text1"/>
                <w:sz w:val="24"/>
                <w:szCs w:val="24"/>
              </w:rPr>
              <w:t xml:space="preserve"> Количество составленных органом муниципального контроля протоколов об  административных правонарушениях, выявленных по результатам контрольных мероприятий.</w:t>
            </w:r>
          </w:p>
        </w:tc>
      </w:tr>
      <w:tr w:rsidR="00687698" w:rsidRPr="00022C86" w:rsidTr="009534DC">
        <w:trPr>
          <w:trHeight w:val="376"/>
        </w:trPr>
        <w:tc>
          <w:tcPr>
            <w:tcW w:w="426" w:type="dxa"/>
          </w:tcPr>
          <w:p w:rsidR="00687698" w:rsidRPr="00022C86" w:rsidRDefault="00687698" w:rsidP="009534DC">
            <w:pPr>
              <w:pStyle w:val="TableParagraph"/>
              <w:spacing w:before="9"/>
              <w:ind w:left="84" w:right="71"/>
              <w:rPr>
                <w:color w:val="000000" w:themeColor="text1"/>
                <w:sz w:val="24"/>
                <w:szCs w:val="24"/>
              </w:rPr>
            </w:pPr>
            <w:r w:rsidRPr="00022C86">
              <w:rPr>
                <w:color w:val="000000" w:themeColor="text1"/>
                <w:sz w:val="24"/>
                <w:szCs w:val="24"/>
              </w:rPr>
              <w:t>4.</w:t>
            </w:r>
          </w:p>
          <w:p w:rsidR="00687698" w:rsidRPr="00022C86" w:rsidRDefault="00687698" w:rsidP="009534DC">
            <w:pPr>
              <w:pStyle w:val="TableParagraph"/>
              <w:spacing w:before="9"/>
              <w:ind w:left="84" w:right="71"/>
              <w:rPr>
                <w:color w:val="000000" w:themeColor="text1"/>
                <w:sz w:val="24"/>
                <w:szCs w:val="24"/>
              </w:rPr>
            </w:pPr>
          </w:p>
        </w:tc>
        <w:tc>
          <w:tcPr>
            <w:tcW w:w="9497" w:type="dxa"/>
            <w:tcBorders>
              <w:right w:val="single" w:sz="4" w:space="0" w:color="auto"/>
            </w:tcBorders>
          </w:tcPr>
          <w:p w:rsidR="00687698" w:rsidRPr="00022C86" w:rsidRDefault="00687698" w:rsidP="009534DC">
            <w:pPr>
              <w:pStyle w:val="TableParagraph"/>
              <w:tabs>
                <w:tab w:val="left" w:pos="8150"/>
              </w:tabs>
              <w:spacing w:before="9"/>
              <w:ind w:right="890"/>
              <w:rPr>
                <w:color w:val="000000" w:themeColor="text1"/>
                <w:sz w:val="24"/>
                <w:szCs w:val="24"/>
              </w:rPr>
            </w:pPr>
            <w:r w:rsidRPr="00022C86">
              <w:rPr>
                <w:color w:val="000000" w:themeColor="text1"/>
                <w:sz w:val="24"/>
                <w:szCs w:val="24"/>
              </w:rPr>
              <w:t xml:space="preserve"> Количество выданных органом муниципального контроля предписаний об   </w:t>
            </w:r>
          </w:p>
          <w:p w:rsidR="00687698" w:rsidRPr="00022C86" w:rsidRDefault="00687698" w:rsidP="009534DC">
            <w:pPr>
              <w:pStyle w:val="TableParagraph"/>
              <w:tabs>
                <w:tab w:val="left" w:pos="8150"/>
              </w:tabs>
              <w:spacing w:before="9"/>
              <w:ind w:right="890"/>
              <w:rPr>
                <w:color w:val="000000" w:themeColor="text1"/>
                <w:sz w:val="24"/>
                <w:szCs w:val="24"/>
              </w:rPr>
            </w:pPr>
            <w:r w:rsidRPr="00022C86">
              <w:rPr>
                <w:color w:val="000000" w:themeColor="text1"/>
                <w:sz w:val="24"/>
                <w:szCs w:val="24"/>
              </w:rPr>
              <w:t xml:space="preserve"> устранении нарушений обязательных требований.</w:t>
            </w:r>
          </w:p>
        </w:tc>
      </w:tr>
      <w:tr w:rsidR="00687698" w:rsidRPr="00022C86" w:rsidTr="009534DC">
        <w:trPr>
          <w:trHeight w:val="376"/>
        </w:trPr>
        <w:tc>
          <w:tcPr>
            <w:tcW w:w="426" w:type="dxa"/>
          </w:tcPr>
          <w:p w:rsidR="00687698" w:rsidRPr="00022C86" w:rsidRDefault="00687698" w:rsidP="009534DC">
            <w:pPr>
              <w:pStyle w:val="TableParagraph"/>
              <w:spacing w:before="9"/>
              <w:ind w:left="84" w:right="71"/>
              <w:rPr>
                <w:color w:val="000000" w:themeColor="text1"/>
                <w:sz w:val="24"/>
                <w:szCs w:val="24"/>
              </w:rPr>
            </w:pPr>
            <w:r w:rsidRPr="00022C86">
              <w:rPr>
                <w:color w:val="000000" w:themeColor="text1"/>
                <w:sz w:val="24"/>
                <w:szCs w:val="24"/>
              </w:rPr>
              <w:t>5.</w:t>
            </w:r>
          </w:p>
        </w:tc>
        <w:tc>
          <w:tcPr>
            <w:tcW w:w="9497" w:type="dxa"/>
            <w:tcBorders>
              <w:right w:val="single" w:sz="4" w:space="0" w:color="auto"/>
            </w:tcBorders>
          </w:tcPr>
          <w:p w:rsidR="00687698" w:rsidRPr="00022C86" w:rsidRDefault="00687698" w:rsidP="009534DC">
            <w:pPr>
              <w:shd w:val="clear" w:color="auto" w:fill="FFFFFF"/>
              <w:autoSpaceDE w:val="0"/>
              <w:autoSpaceDN w:val="0"/>
              <w:ind w:right="283"/>
              <w:jc w:val="both"/>
              <w:rPr>
                <w:color w:val="000000" w:themeColor="text1"/>
                <w:lang w:eastAsia="en-US"/>
              </w:rPr>
            </w:pPr>
            <w:r w:rsidRPr="00022C86">
              <w:rPr>
                <w:color w:val="000000" w:themeColor="text1"/>
                <w:lang w:eastAsia="en-US"/>
              </w:rPr>
              <w:t xml:space="preserve"> Количество объявленных органом муниципального контроля предостережений</w:t>
            </w:r>
          </w:p>
          <w:p w:rsidR="00687698" w:rsidRPr="00022C86" w:rsidRDefault="00687698" w:rsidP="009534DC">
            <w:pPr>
              <w:shd w:val="clear" w:color="auto" w:fill="FFFFFF"/>
              <w:autoSpaceDE w:val="0"/>
              <w:autoSpaceDN w:val="0"/>
              <w:ind w:right="283"/>
              <w:jc w:val="both"/>
              <w:rPr>
                <w:color w:val="000000" w:themeColor="text1"/>
              </w:rPr>
            </w:pPr>
            <w:r w:rsidRPr="00022C86">
              <w:rPr>
                <w:color w:val="000000" w:themeColor="text1"/>
                <w:lang w:eastAsia="en-US"/>
              </w:rPr>
              <w:t xml:space="preserve"> о недопустимости нарушения обязательных требований.</w:t>
            </w:r>
          </w:p>
        </w:tc>
      </w:tr>
      <w:tr w:rsidR="00687698" w:rsidRPr="00022C86" w:rsidTr="009534DC">
        <w:trPr>
          <w:trHeight w:val="376"/>
        </w:trPr>
        <w:tc>
          <w:tcPr>
            <w:tcW w:w="426" w:type="dxa"/>
          </w:tcPr>
          <w:p w:rsidR="00687698" w:rsidRPr="00022C86" w:rsidRDefault="00687698" w:rsidP="009534DC">
            <w:pPr>
              <w:pStyle w:val="TableParagraph"/>
              <w:spacing w:before="9"/>
              <w:ind w:left="84" w:right="71"/>
              <w:rPr>
                <w:color w:val="000000" w:themeColor="text1"/>
                <w:sz w:val="24"/>
                <w:szCs w:val="24"/>
              </w:rPr>
            </w:pPr>
            <w:r w:rsidRPr="00022C86">
              <w:rPr>
                <w:color w:val="000000" w:themeColor="text1"/>
                <w:sz w:val="24"/>
                <w:szCs w:val="24"/>
              </w:rPr>
              <w:t>6.</w:t>
            </w:r>
          </w:p>
        </w:tc>
        <w:tc>
          <w:tcPr>
            <w:tcW w:w="9497" w:type="dxa"/>
            <w:tcBorders>
              <w:right w:val="single" w:sz="4" w:space="0" w:color="auto"/>
            </w:tcBorders>
          </w:tcPr>
          <w:p w:rsidR="00687698" w:rsidRPr="00022C86" w:rsidRDefault="00687698" w:rsidP="009534DC">
            <w:pPr>
              <w:shd w:val="clear" w:color="auto" w:fill="FFFFFF"/>
              <w:autoSpaceDE w:val="0"/>
              <w:autoSpaceDN w:val="0"/>
              <w:ind w:right="142"/>
              <w:jc w:val="both"/>
              <w:rPr>
                <w:color w:val="000000" w:themeColor="text1"/>
                <w:lang w:eastAsia="en-US"/>
              </w:rPr>
            </w:pPr>
            <w:r w:rsidRPr="00022C86">
              <w:rPr>
                <w:color w:val="000000" w:themeColor="text1"/>
                <w:lang w:eastAsia="en-US"/>
              </w:rPr>
              <w:t xml:space="preserve"> Количество поступивших в орган муниципального контроля возражений в отношении  </w:t>
            </w:r>
          </w:p>
          <w:p w:rsidR="00687698" w:rsidRPr="00022C86" w:rsidRDefault="00687698" w:rsidP="009534DC">
            <w:pPr>
              <w:shd w:val="clear" w:color="auto" w:fill="FFFFFF"/>
              <w:autoSpaceDE w:val="0"/>
              <w:autoSpaceDN w:val="0"/>
              <w:ind w:right="142"/>
              <w:jc w:val="both"/>
              <w:rPr>
                <w:color w:val="000000" w:themeColor="text1"/>
                <w:lang w:eastAsia="en-US"/>
              </w:rPr>
            </w:pPr>
            <w:r w:rsidRPr="00022C86">
              <w:rPr>
                <w:color w:val="000000" w:themeColor="text1"/>
                <w:lang w:eastAsia="en-US"/>
              </w:rPr>
              <w:t xml:space="preserve"> выданных предостережений о недопустимости нарушения обязательных требований, </w:t>
            </w:r>
          </w:p>
          <w:p w:rsidR="00687698" w:rsidRPr="00022C86" w:rsidRDefault="00687698" w:rsidP="009534DC">
            <w:pPr>
              <w:shd w:val="clear" w:color="auto" w:fill="FFFFFF"/>
              <w:autoSpaceDE w:val="0"/>
              <w:autoSpaceDN w:val="0"/>
              <w:ind w:right="142"/>
              <w:jc w:val="both"/>
              <w:rPr>
                <w:color w:val="000000" w:themeColor="text1"/>
                <w:lang w:eastAsia="en-US"/>
              </w:rPr>
            </w:pPr>
            <w:r w:rsidRPr="00022C86">
              <w:rPr>
                <w:color w:val="000000" w:themeColor="text1"/>
                <w:lang w:eastAsia="en-US"/>
              </w:rPr>
              <w:t xml:space="preserve"> предписаний об устранении нарушений обязательных требований, составленных актов </w:t>
            </w:r>
          </w:p>
          <w:p w:rsidR="00687698" w:rsidRPr="00022C86" w:rsidRDefault="00687698" w:rsidP="009534DC">
            <w:pPr>
              <w:shd w:val="clear" w:color="auto" w:fill="FFFFFF"/>
              <w:autoSpaceDE w:val="0"/>
              <w:autoSpaceDN w:val="0"/>
              <w:ind w:right="142"/>
              <w:jc w:val="both"/>
              <w:rPr>
                <w:color w:val="000000" w:themeColor="text1"/>
              </w:rPr>
            </w:pPr>
            <w:r w:rsidRPr="00022C86">
              <w:rPr>
                <w:color w:val="000000" w:themeColor="text1"/>
                <w:lang w:eastAsia="en-US"/>
              </w:rPr>
              <w:t xml:space="preserve"> контрольного мероприятия.</w:t>
            </w:r>
          </w:p>
        </w:tc>
      </w:tr>
    </w:tbl>
    <w:p w:rsidR="00687698" w:rsidRPr="00022C86" w:rsidRDefault="00687698" w:rsidP="00687698">
      <w:pPr>
        <w:pStyle w:val="a6"/>
        <w:spacing w:after="0"/>
        <w:jc w:val="both"/>
        <w:rPr>
          <w:color w:val="000000" w:themeColor="text1"/>
          <w:sz w:val="28"/>
          <w:szCs w:val="28"/>
        </w:rPr>
      </w:pPr>
    </w:p>
    <w:sectPr w:rsidR="00687698" w:rsidRPr="00022C86" w:rsidSect="00B44684">
      <w:pgSz w:w="11906" w:h="16838"/>
      <w:pgMar w:top="567" w:right="567" w:bottom="426" w:left="1418" w:header="283" w:footer="624"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7E5" w:rsidRDefault="009657E5">
      <w:r>
        <w:separator/>
      </w:r>
    </w:p>
  </w:endnote>
  <w:endnote w:type="continuationSeparator" w:id="0">
    <w:p w:rsidR="009657E5" w:rsidRDefault="0096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7E5" w:rsidRDefault="009657E5">
      <w:r>
        <w:separator/>
      </w:r>
    </w:p>
  </w:footnote>
  <w:footnote w:type="continuationSeparator" w:id="0">
    <w:p w:rsidR="009657E5" w:rsidRDefault="00965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4DC" w:rsidRDefault="009534DC">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4DC" w:rsidRDefault="009534DC">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4DC" w:rsidRDefault="009534DC">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4BC6"/>
    <w:multiLevelType w:val="hybridMultilevel"/>
    <w:tmpl w:val="EF366DEC"/>
    <w:lvl w:ilvl="0" w:tplc="A1D85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B27526"/>
    <w:multiLevelType w:val="hybridMultilevel"/>
    <w:tmpl w:val="E93E83CC"/>
    <w:lvl w:ilvl="0" w:tplc="B2F85D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8CFF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009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446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EA66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CE6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C1D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322BF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40DC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D53067"/>
    <w:multiLevelType w:val="hybridMultilevel"/>
    <w:tmpl w:val="54BAE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C38E3"/>
    <w:multiLevelType w:val="multilevel"/>
    <w:tmpl w:val="46C08994"/>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E713CE6"/>
    <w:multiLevelType w:val="hybridMultilevel"/>
    <w:tmpl w:val="0688E500"/>
    <w:lvl w:ilvl="0" w:tplc="8A6CF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347196"/>
    <w:multiLevelType w:val="multilevel"/>
    <w:tmpl w:val="B58A241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F6F58A7"/>
    <w:multiLevelType w:val="hybridMultilevel"/>
    <w:tmpl w:val="7A7412B8"/>
    <w:lvl w:ilvl="0" w:tplc="686A1A0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085B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4C68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C23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E55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8BD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D6835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9CEBD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8265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0DF7D1F"/>
    <w:multiLevelType w:val="hybridMultilevel"/>
    <w:tmpl w:val="2320E5DE"/>
    <w:lvl w:ilvl="0" w:tplc="DDDA8F3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63394A"/>
    <w:multiLevelType w:val="multilevel"/>
    <w:tmpl w:val="342CDAB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714490"/>
    <w:multiLevelType w:val="hybridMultilevel"/>
    <w:tmpl w:val="E93E7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87104C"/>
    <w:multiLevelType w:val="hybridMultilevel"/>
    <w:tmpl w:val="A92A44C6"/>
    <w:lvl w:ilvl="0" w:tplc="225C645C">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A5306F2"/>
    <w:multiLevelType w:val="hybridMultilevel"/>
    <w:tmpl w:val="1D00F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9C2980"/>
    <w:multiLevelType w:val="multilevel"/>
    <w:tmpl w:val="4F7838E4"/>
    <w:lvl w:ilvl="0">
      <w:start w:val="1"/>
      <w:numFmt w:val="decimal"/>
      <w:lvlText w:val="%1."/>
      <w:lvlJc w:val="left"/>
      <w:pPr>
        <w:ind w:left="644" w:hanging="360"/>
      </w:pPr>
      <w:rPr>
        <w:rFonts w:hint="default"/>
      </w:rPr>
    </w:lvl>
    <w:lvl w:ilvl="1">
      <w:start w:val="2"/>
      <w:numFmt w:val="decimal"/>
      <w:isLgl/>
      <w:lvlText w:val="%1.%2"/>
      <w:lvlJc w:val="left"/>
      <w:pPr>
        <w:ind w:left="869" w:hanging="450"/>
      </w:pPr>
      <w:rPr>
        <w:rFonts w:hint="default"/>
        <w:b w:val="0"/>
      </w:rPr>
    </w:lvl>
    <w:lvl w:ilvl="2">
      <w:start w:val="1"/>
      <w:numFmt w:val="decimal"/>
      <w:isLgl/>
      <w:lvlText w:val="%1.%2.%3"/>
      <w:lvlJc w:val="left"/>
      <w:pPr>
        <w:ind w:left="1198" w:hanging="720"/>
      </w:pPr>
      <w:rPr>
        <w:rFonts w:hint="default"/>
      </w:rPr>
    </w:lvl>
    <w:lvl w:ilvl="3">
      <w:start w:val="1"/>
      <w:numFmt w:val="decimal"/>
      <w:isLgl/>
      <w:lvlText w:val="%1.%2.%3.%4"/>
      <w:lvlJc w:val="left"/>
      <w:pPr>
        <w:ind w:left="1617" w:hanging="1080"/>
      </w:pPr>
      <w:rPr>
        <w:rFonts w:hint="default"/>
      </w:rPr>
    </w:lvl>
    <w:lvl w:ilvl="4">
      <w:start w:val="1"/>
      <w:numFmt w:val="decimal"/>
      <w:isLgl/>
      <w:lvlText w:val="%1.%2.%3.%4.%5"/>
      <w:lvlJc w:val="left"/>
      <w:pPr>
        <w:ind w:left="1676" w:hanging="1080"/>
      </w:pPr>
      <w:rPr>
        <w:rFonts w:hint="default"/>
      </w:rPr>
    </w:lvl>
    <w:lvl w:ilvl="5">
      <w:start w:val="1"/>
      <w:numFmt w:val="decimal"/>
      <w:isLgl/>
      <w:lvlText w:val="%1.%2.%3.%4.%5.%6"/>
      <w:lvlJc w:val="left"/>
      <w:pPr>
        <w:ind w:left="2095"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73" w:hanging="1800"/>
      </w:pPr>
      <w:rPr>
        <w:rFonts w:hint="default"/>
      </w:rPr>
    </w:lvl>
    <w:lvl w:ilvl="8">
      <w:start w:val="1"/>
      <w:numFmt w:val="decimal"/>
      <w:isLgl/>
      <w:lvlText w:val="%1.%2.%3.%4.%5.%6.%7.%8.%9"/>
      <w:lvlJc w:val="left"/>
      <w:pPr>
        <w:ind w:left="2992" w:hanging="2160"/>
      </w:pPr>
      <w:rPr>
        <w:rFonts w:hint="default"/>
      </w:rPr>
    </w:lvl>
  </w:abstractNum>
  <w:abstractNum w:abstractNumId="13">
    <w:nsid w:val="1E7E03E7"/>
    <w:multiLevelType w:val="hybridMultilevel"/>
    <w:tmpl w:val="AA80A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A415C0"/>
    <w:multiLevelType w:val="hybridMultilevel"/>
    <w:tmpl w:val="E54C4102"/>
    <w:lvl w:ilvl="0" w:tplc="F1CCB7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450E43"/>
    <w:multiLevelType w:val="hybridMultilevel"/>
    <w:tmpl w:val="FDDA461A"/>
    <w:lvl w:ilvl="0" w:tplc="EA986F16">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75C25B5"/>
    <w:multiLevelType w:val="hybridMultilevel"/>
    <w:tmpl w:val="A7502764"/>
    <w:lvl w:ilvl="0" w:tplc="82BCFD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D432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920E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001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A8DE9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A8D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AF29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E48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5CBD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7675C99"/>
    <w:multiLevelType w:val="hybridMultilevel"/>
    <w:tmpl w:val="134488B8"/>
    <w:lvl w:ilvl="0" w:tplc="B8DA1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86F6929"/>
    <w:multiLevelType w:val="hybridMultilevel"/>
    <w:tmpl w:val="498861AA"/>
    <w:lvl w:ilvl="0" w:tplc="F92A42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0C2D0F"/>
    <w:multiLevelType w:val="hybridMultilevel"/>
    <w:tmpl w:val="A9862BF4"/>
    <w:lvl w:ilvl="0" w:tplc="B9B264D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8A75BC">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443E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640466">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0F0E">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296B4">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04D2E">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1E890E">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ACAB0">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BC30691"/>
    <w:multiLevelType w:val="hybridMultilevel"/>
    <w:tmpl w:val="567895D0"/>
    <w:lvl w:ilvl="0" w:tplc="DBEEF3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A71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E598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2A0B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06EE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967A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017E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012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3E041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CCB1AB5"/>
    <w:multiLevelType w:val="multilevel"/>
    <w:tmpl w:val="9D76628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D4208C4"/>
    <w:multiLevelType w:val="hybridMultilevel"/>
    <w:tmpl w:val="E3B8864E"/>
    <w:lvl w:ilvl="0" w:tplc="BEEAB4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687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A3A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CF6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6833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6A1B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A57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8AA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AAD8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F6C7959"/>
    <w:multiLevelType w:val="multilevel"/>
    <w:tmpl w:val="33B2A87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05D2E46"/>
    <w:multiLevelType w:val="hybridMultilevel"/>
    <w:tmpl w:val="F1BC3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8B6D17"/>
    <w:multiLevelType w:val="hybridMultilevel"/>
    <w:tmpl w:val="7F5C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761C5A"/>
    <w:multiLevelType w:val="multilevel"/>
    <w:tmpl w:val="DD56EA3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99974A8"/>
    <w:multiLevelType w:val="hybridMultilevel"/>
    <w:tmpl w:val="51A8F73C"/>
    <w:lvl w:ilvl="0" w:tplc="5ABA1A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C81C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F0C28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C464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58253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692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E59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E20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8A8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BB97229"/>
    <w:multiLevelType w:val="hybridMultilevel"/>
    <w:tmpl w:val="D624B01C"/>
    <w:lvl w:ilvl="0" w:tplc="9CAE5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3C8F77ED"/>
    <w:multiLevelType w:val="hybridMultilevel"/>
    <w:tmpl w:val="2FA64CFE"/>
    <w:lvl w:ilvl="0" w:tplc="04B02B3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C56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245C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40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783BF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4F6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1673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A3A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4D0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0374999"/>
    <w:multiLevelType w:val="hybridMultilevel"/>
    <w:tmpl w:val="365E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0543C0"/>
    <w:multiLevelType w:val="hybridMultilevel"/>
    <w:tmpl w:val="9BDAA158"/>
    <w:lvl w:ilvl="0" w:tplc="D7265D8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6947213"/>
    <w:multiLevelType w:val="multilevel"/>
    <w:tmpl w:val="84FC4A2E"/>
    <w:lvl w:ilvl="0">
      <w:start w:val="4"/>
      <w:numFmt w:val="decimal"/>
      <w:lvlText w:val="%1."/>
      <w:lvlJc w:val="left"/>
      <w:pPr>
        <w:ind w:left="450" w:hanging="450"/>
      </w:pPr>
      <w:rPr>
        <w:rFonts w:hint="default"/>
      </w:rPr>
    </w:lvl>
    <w:lvl w:ilvl="1">
      <w:start w:val="1"/>
      <w:numFmt w:val="decimal"/>
      <w:lvlText w:val="%2."/>
      <w:lvlJc w:val="left"/>
      <w:pPr>
        <w:ind w:left="1429" w:hanging="7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4FB7646C"/>
    <w:multiLevelType w:val="hybridMultilevel"/>
    <w:tmpl w:val="79680F3E"/>
    <w:lvl w:ilvl="0" w:tplc="169CB4C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6037316"/>
    <w:multiLevelType w:val="hybridMultilevel"/>
    <w:tmpl w:val="E5BE3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3F61AF"/>
    <w:multiLevelType w:val="hybridMultilevel"/>
    <w:tmpl w:val="9FD8C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1967FE"/>
    <w:multiLevelType w:val="multilevel"/>
    <w:tmpl w:val="99527D1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1BB1735"/>
    <w:multiLevelType w:val="hybridMultilevel"/>
    <w:tmpl w:val="F5E63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655EB2"/>
    <w:multiLevelType w:val="hybridMultilevel"/>
    <w:tmpl w:val="DB00268E"/>
    <w:lvl w:ilvl="0" w:tplc="2CC01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5111477"/>
    <w:multiLevelType w:val="multilevel"/>
    <w:tmpl w:val="D4B49C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nsid w:val="655822FD"/>
    <w:multiLevelType w:val="multilevel"/>
    <w:tmpl w:val="6D5E5000"/>
    <w:lvl w:ilvl="0">
      <w:start w:val="1"/>
      <w:numFmt w:val="decimal"/>
      <w:lvlText w:val="%1."/>
      <w:lvlJc w:val="left"/>
      <w:pPr>
        <w:ind w:left="360" w:hanging="360"/>
      </w:pPr>
      <w:rPr>
        <w:rFonts w:hint="default"/>
      </w:rPr>
    </w:lvl>
    <w:lvl w:ilvl="1">
      <w:start w:val="5"/>
      <w:numFmt w:val="decimal"/>
      <w:isLgl/>
      <w:lvlText w:val="%1.%2."/>
      <w:lvlJc w:val="left"/>
      <w:pPr>
        <w:ind w:left="1157" w:hanging="720"/>
      </w:pPr>
      <w:rPr>
        <w:rFonts w:hint="default"/>
      </w:rPr>
    </w:lvl>
    <w:lvl w:ilvl="2">
      <w:start w:val="1"/>
      <w:numFmt w:val="decimal"/>
      <w:isLgl/>
      <w:lvlText w:val="%1.%2.%3."/>
      <w:lvlJc w:val="left"/>
      <w:pPr>
        <w:ind w:left="1594" w:hanging="720"/>
      </w:pPr>
      <w:rPr>
        <w:rFonts w:hint="default"/>
        <w:sz w:val="28"/>
        <w:szCs w:val="28"/>
      </w:rPr>
    </w:lvl>
    <w:lvl w:ilvl="3">
      <w:start w:val="1"/>
      <w:numFmt w:val="decimal"/>
      <w:isLgl/>
      <w:lvlText w:val="%1.%2.%3.%4."/>
      <w:lvlJc w:val="left"/>
      <w:pPr>
        <w:ind w:left="239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625" w:hanging="1440"/>
      </w:pPr>
      <w:rPr>
        <w:rFonts w:hint="default"/>
      </w:rPr>
    </w:lvl>
    <w:lvl w:ilvl="6">
      <w:start w:val="1"/>
      <w:numFmt w:val="decimal"/>
      <w:isLgl/>
      <w:lvlText w:val="%1.%2.%3.%4.%5.%6.%7."/>
      <w:lvlJc w:val="left"/>
      <w:pPr>
        <w:ind w:left="4422" w:hanging="180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656" w:hanging="2160"/>
      </w:pPr>
      <w:rPr>
        <w:rFonts w:hint="default"/>
      </w:rPr>
    </w:lvl>
  </w:abstractNum>
  <w:abstractNum w:abstractNumId="41">
    <w:nsid w:val="6959477E"/>
    <w:multiLevelType w:val="hybridMultilevel"/>
    <w:tmpl w:val="7B5E55BC"/>
    <w:lvl w:ilvl="0" w:tplc="FA0684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8659E2"/>
    <w:multiLevelType w:val="hybridMultilevel"/>
    <w:tmpl w:val="58680232"/>
    <w:lvl w:ilvl="0" w:tplc="F3468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3B43D8"/>
    <w:multiLevelType w:val="hybridMultilevel"/>
    <w:tmpl w:val="89D40674"/>
    <w:lvl w:ilvl="0" w:tplc="2D7657FA">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3B073F0"/>
    <w:multiLevelType w:val="hybridMultilevel"/>
    <w:tmpl w:val="F06C1ACE"/>
    <w:lvl w:ilvl="0" w:tplc="D3C23BBC">
      <w:start w:val="1"/>
      <w:numFmt w:val="decimal"/>
      <w:lvlText w:val="%1."/>
      <w:lvlJc w:val="left"/>
      <w:pPr>
        <w:ind w:left="1080" w:hanging="360"/>
      </w:pPr>
      <w:rPr>
        <w:rFonts w:hint="default"/>
      </w:rPr>
    </w:lvl>
    <w:lvl w:ilvl="1" w:tplc="261C7F86" w:tentative="1">
      <w:start w:val="1"/>
      <w:numFmt w:val="lowerLetter"/>
      <w:lvlText w:val="%2."/>
      <w:lvlJc w:val="left"/>
      <w:pPr>
        <w:ind w:left="1800" w:hanging="360"/>
      </w:pPr>
    </w:lvl>
    <w:lvl w:ilvl="2" w:tplc="B0BCAC80" w:tentative="1">
      <w:start w:val="1"/>
      <w:numFmt w:val="lowerRoman"/>
      <w:lvlText w:val="%3."/>
      <w:lvlJc w:val="right"/>
      <w:pPr>
        <w:ind w:left="2520" w:hanging="180"/>
      </w:pPr>
    </w:lvl>
    <w:lvl w:ilvl="3" w:tplc="4E628798" w:tentative="1">
      <w:start w:val="1"/>
      <w:numFmt w:val="decimal"/>
      <w:lvlText w:val="%4."/>
      <w:lvlJc w:val="left"/>
      <w:pPr>
        <w:ind w:left="3240" w:hanging="360"/>
      </w:pPr>
    </w:lvl>
    <w:lvl w:ilvl="4" w:tplc="35EC0FCA" w:tentative="1">
      <w:start w:val="1"/>
      <w:numFmt w:val="lowerLetter"/>
      <w:lvlText w:val="%5."/>
      <w:lvlJc w:val="left"/>
      <w:pPr>
        <w:ind w:left="3960" w:hanging="360"/>
      </w:pPr>
    </w:lvl>
    <w:lvl w:ilvl="5" w:tplc="2A161D30" w:tentative="1">
      <w:start w:val="1"/>
      <w:numFmt w:val="lowerRoman"/>
      <w:lvlText w:val="%6."/>
      <w:lvlJc w:val="right"/>
      <w:pPr>
        <w:ind w:left="4680" w:hanging="180"/>
      </w:pPr>
    </w:lvl>
    <w:lvl w:ilvl="6" w:tplc="32EC007E" w:tentative="1">
      <w:start w:val="1"/>
      <w:numFmt w:val="decimal"/>
      <w:lvlText w:val="%7."/>
      <w:lvlJc w:val="left"/>
      <w:pPr>
        <w:ind w:left="5400" w:hanging="360"/>
      </w:pPr>
    </w:lvl>
    <w:lvl w:ilvl="7" w:tplc="613A4C1E" w:tentative="1">
      <w:start w:val="1"/>
      <w:numFmt w:val="lowerLetter"/>
      <w:lvlText w:val="%8."/>
      <w:lvlJc w:val="left"/>
      <w:pPr>
        <w:ind w:left="6120" w:hanging="360"/>
      </w:pPr>
    </w:lvl>
    <w:lvl w:ilvl="8" w:tplc="882C7C30" w:tentative="1">
      <w:start w:val="1"/>
      <w:numFmt w:val="lowerRoman"/>
      <w:lvlText w:val="%9."/>
      <w:lvlJc w:val="right"/>
      <w:pPr>
        <w:ind w:left="6840" w:hanging="180"/>
      </w:pPr>
    </w:lvl>
  </w:abstractNum>
  <w:abstractNum w:abstractNumId="45">
    <w:nsid w:val="7E350B99"/>
    <w:multiLevelType w:val="hybridMultilevel"/>
    <w:tmpl w:val="C442B1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DE650B"/>
    <w:multiLevelType w:val="multilevel"/>
    <w:tmpl w:val="2F10C6D6"/>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4"/>
  </w:num>
  <w:num w:numId="2">
    <w:abstractNumId w:val="28"/>
  </w:num>
  <w:num w:numId="3">
    <w:abstractNumId w:val="4"/>
  </w:num>
  <w:num w:numId="4">
    <w:abstractNumId w:val="39"/>
  </w:num>
  <w:num w:numId="5">
    <w:abstractNumId w:val="7"/>
  </w:num>
  <w:num w:numId="6">
    <w:abstractNumId w:val="14"/>
  </w:num>
  <w:num w:numId="7">
    <w:abstractNumId w:val="12"/>
  </w:num>
  <w:num w:numId="8">
    <w:abstractNumId w:val="36"/>
  </w:num>
  <w:num w:numId="9">
    <w:abstractNumId w:val="8"/>
  </w:num>
  <w:num w:numId="10">
    <w:abstractNumId w:val="23"/>
  </w:num>
  <w:num w:numId="11">
    <w:abstractNumId w:val="32"/>
  </w:num>
  <w:num w:numId="12">
    <w:abstractNumId w:val="3"/>
  </w:num>
  <w:num w:numId="13">
    <w:abstractNumId w:val="46"/>
  </w:num>
  <w:num w:numId="14">
    <w:abstractNumId w:val="10"/>
  </w:num>
  <w:num w:numId="15">
    <w:abstractNumId w:val="0"/>
  </w:num>
  <w:num w:numId="16">
    <w:abstractNumId w:val="43"/>
  </w:num>
  <w:num w:numId="17">
    <w:abstractNumId w:val="26"/>
  </w:num>
  <w:num w:numId="18">
    <w:abstractNumId w:val="33"/>
  </w:num>
  <w:num w:numId="19">
    <w:abstractNumId w:val="30"/>
  </w:num>
  <w:num w:numId="20">
    <w:abstractNumId w:val="24"/>
  </w:num>
  <w:num w:numId="21">
    <w:abstractNumId w:val="17"/>
  </w:num>
  <w:num w:numId="22">
    <w:abstractNumId w:val="34"/>
  </w:num>
  <w:num w:numId="23">
    <w:abstractNumId w:val="45"/>
  </w:num>
  <w:num w:numId="24">
    <w:abstractNumId w:val="42"/>
  </w:num>
  <w:num w:numId="25">
    <w:abstractNumId w:val="11"/>
  </w:num>
  <w:num w:numId="26">
    <w:abstractNumId w:val="9"/>
  </w:num>
  <w:num w:numId="27">
    <w:abstractNumId w:val="38"/>
  </w:num>
  <w:num w:numId="28">
    <w:abstractNumId w:val="18"/>
  </w:num>
  <w:num w:numId="29">
    <w:abstractNumId w:val="25"/>
  </w:num>
  <w:num w:numId="30">
    <w:abstractNumId w:val="41"/>
  </w:num>
  <w:num w:numId="31">
    <w:abstractNumId w:val="2"/>
  </w:num>
  <w:num w:numId="32">
    <w:abstractNumId w:val="15"/>
  </w:num>
  <w:num w:numId="33">
    <w:abstractNumId w:val="31"/>
  </w:num>
  <w:num w:numId="34">
    <w:abstractNumId w:val="37"/>
  </w:num>
  <w:num w:numId="35">
    <w:abstractNumId w:val="13"/>
  </w:num>
  <w:num w:numId="36">
    <w:abstractNumId w:val="35"/>
  </w:num>
  <w:num w:numId="37">
    <w:abstractNumId w:val="40"/>
  </w:num>
  <w:num w:numId="38">
    <w:abstractNumId w:val="22"/>
  </w:num>
  <w:num w:numId="39">
    <w:abstractNumId w:val="16"/>
  </w:num>
  <w:num w:numId="40">
    <w:abstractNumId w:val="27"/>
  </w:num>
  <w:num w:numId="41">
    <w:abstractNumId w:val="1"/>
  </w:num>
  <w:num w:numId="42">
    <w:abstractNumId w:val="19"/>
  </w:num>
  <w:num w:numId="43">
    <w:abstractNumId w:val="21"/>
  </w:num>
  <w:num w:numId="44">
    <w:abstractNumId w:val="29"/>
  </w:num>
  <w:num w:numId="45">
    <w:abstractNumId w:val="5"/>
  </w:num>
  <w:num w:numId="46">
    <w:abstractNumId w:val="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0448"/>
    <w:rsid w:val="00000400"/>
    <w:rsid w:val="000013C3"/>
    <w:rsid w:val="000064DD"/>
    <w:rsid w:val="00006F8E"/>
    <w:rsid w:val="00017C41"/>
    <w:rsid w:val="00022C86"/>
    <w:rsid w:val="0002337D"/>
    <w:rsid w:val="000302A5"/>
    <w:rsid w:val="00034339"/>
    <w:rsid w:val="0004163E"/>
    <w:rsid w:val="00044487"/>
    <w:rsid w:val="000504AD"/>
    <w:rsid w:val="000509A1"/>
    <w:rsid w:val="00053A13"/>
    <w:rsid w:val="000560C9"/>
    <w:rsid w:val="000607CE"/>
    <w:rsid w:val="00063945"/>
    <w:rsid w:val="0006493B"/>
    <w:rsid w:val="00065C19"/>
    <w:rsid w:val="00065FBF"/>
    <w:rsid w:val="00066CE4"/>
    <w:rsid w:val="00074EAB"/>
    <w:rsid w:val="00077FD7"/>
    <w:rsid w:val="00084814"/>
    <w:rsid w:val="00094E1B"/>
    <w:rsid w:val="000A2106"/>
    <w:rsid w:val="000A330C"/>
    <w:rsid w:val="000A4D77"/>
    <w:rsid w:val="000B0CB9"/>
    <w:rsid w:val="000B12A5"/>
    <w:rsid w:val="000B310D"/>
    <w:rsid w:val="000B7A5B"/>
    <w:rsid w:val="000C3659"/>
    <w:rsid w:val="000C4CD5"/>
    <w:rsid w:val="000C60FD"/>
    <w:rsid w:val="000C6479"/>
    <w:rsid w:val="000D3BB1"/>
    <w:rsid w:val="000D75F4"/>
    <w:rsid w:val="000E0998"/>
    <w:rsid w:val="000E4E00"/>
    <w:rsid w:val="000F1254"/>
    <w:rsid w:val="000F18DE"/>
    <w:rsid w:val="000F4E6E"/>
    <w:rsid w:val="000F60FA"/>
    <w:rsid w:val="0010173A"/>
    <w:rsid w:val="00105177"/>
    <w:rsid w:val="0011265F"/>
    <w:rsid w:val="00115F86"/>
    <w:rsid w:val="0012572C"/>
    <w:rsid w:val="00131AA6"/>
    <w:rsid w:val="00133EE7"/>
    <w:rsid w:val="00140C15"/>
    <w:rsid w:val="0014134B"/>
    <w:rsid w:val="00141D11"/>
    <w:rsid w:val="00142BC1"/>
    <w:rsid w:val="001460CA"/>
    <w:rsid w:val="00165D40"/>
    <w:rsid w:val="00167CC6"/>
    <w:rsid w:val="00175714"/>
    <w:rsid w:val="00177AE1"/>
    <w:rsid w:val="0018051B"/>
    <w:rsid w:val="00185A8C"/>
    <w:rsid w:val="00193F7F"/>
    <w:rsid w:val="001940CD"/>
    <w:rsid w:val="00197FD5"/>
    <w:rsid w:val="001A06DA"/>
    <w:rsid w:val="001A09B3"/>
    <w:rsid w:val="001A27A2"/>
    <w:rsid w:val="001A30EF"/>
    <w:rsid w:val="001A3A32"/>
    <w:rsid w:val="001C3D8B"/>
    <w:rsid w:val="001C4AF0"/>
    <w:rsid w:val="001C5D14"/>
    <w:rsid w:val="001C7C88"/>
    <w:rsid w:val="001D02CD"/>
    <w:rsid w:val="001D0DE7"/>
    <w:rsid w:val="001D20D0"/>
    <w:rsid w:val="001E222F"/>
    <w:rsid w:val="001E268C"/>
    <w:rsid w:val="001E4DB3"/>
    <w:rsid w:val="001E6037"/>
    <w:rsid w:val="001F02E0"/>
    <w:rsid w:val="001F2813"/>
    <w:rsid w:val="001F2ACA"/>
    <w:rsid w:val="0020133E"/>
    <w:rsid w:val="002017A5"/>
    <w:rsid w:val="002022B7"/>
    <w:rsid w:val="00203BDC"/>
    <w:rsid w:val="00203BE2"/>
    <w:rsid w:val="002060ED"/>
    <w:rsid w:val="0020763F"/>
    <w:rsid w:val="00210292"/>
    <w:rsid w:val="00213739"/>
    <w:rsid w:val="00216247"/>
    <w:rsid w:val="00217FFE"/>
    <w:rsid w:val="0022560C"/>
    <w:rsid w:val="0022670A"/>
    <w:rsid w:val="00231ABB"/>
    <w:rsid w:val="00231FB9"/>
    <w:rsid w:val="002330C4"/>
    <w:rsid w:val="00234A07"/>
    <w:rsid w:val="002359C0"/>
    <w:rsid w:val="00242B04"/>
    <w:rsid w:val="00244733"/>
    <w:rsid w:val="00272C49"/>
    <w:rsid w:val="00276B07"/>
    <w:rsid w:val="002801E6"/>
    <w:rsid w:val="00283ACE"/>
    <w:rsid w:val="00284C28"/>
    <w:rsid w:val="00287CEC"/>
    <w:rsid w:val="00290143"/>
    <w:rsid w:val="0029596F"/>
    <w:rsid w:val="002A44C2"/>
    <w:rsid w:val="002B1D34"/>
    <w:rsid w:val="002B362E"/>
    <w:rsid w:val="002B6B54"/>
    <w:rsid w:val="002D2E9C"/>
    <w:rsid w:val="002D3815"/>
    <w:rsid w:val="002D40F5"/>
    <w:rsid w:val="002D4EDD"/>
    <w:rsid w:val="002D60AF"/>
    <w:rsid w:val="002E6F4A"/>
    <w:rsid w:val="002F2437"/>
    <w:rsid w:val="003006DB"/>
    <w:rsid w:val="00302137"/>
    <w:rsid w:val="00303255"/>
    <w:rsid w:val="003045B0"/>
    <w:rsid w:val="00314EE9"/>
    <w:rsid w:val="00317A6D"/>
    <w:rsid w:val="0032248A"/>
    <w:rsid w:val="00327519"/>
    <w:rsid w:val="00331A83"/>
    <w:rsid w:val="003334B6"/>
    <w:rsid w:val="00342019"/>
    <w:rsid w:val="00344B69"/>
    <w:rsid w:val="00352F22"/>
    <w:rsid w:val="0035390C"/>
    <w:rsid w:val="00357914"/>
    <w:rsid w:val="00360F47"/>
    <w:rsid w:val="00362500"/>
    <w:rsid w:val="00367136"/>
    <w:rsid w:val="003739D7"/>
    <w:rsid w:val="00377A89"/>
    <w:rsid w:val="003824CA"/>
    <w:rsid w:val="003841EC"/>
    <w:rsid w:val="00386D91"/>
    <w:rsid w:val="0038747E"/>
    <w:rsid w:val="00387CFA"/>
    <w:rsid w:val="00387D37"/>
    <w:rsid w:val="00393A4B"/>
    <w:rsid w:val="003A1155"/>
    <w:rsid w:val="003A19F8"/>
    <w:rsid w:val="003A1A77"/>
    <w:rsid w:val="003A23AA"/>
    <w:rsid w:val="003A7065"/>
    <w:rsid w:val="003B057A"/>
    <w:rsid w:val="003B05C3"/>
    <w:rsid w:val="003C2225"/>
    <w:rsid w:val="003C2EAD"/>
    <w:rsid w:val="003C31D7"/>
    <w:rsid w:val="003C3914"/>
    <w:rsid w:val="003D1603"/>
    <w:rsid w:val="003D2CF1"/>
    <w:rsid w:val="003E237F"/>
    <w:rsid w:val="003E5758"/>
    <w:rsid w:val="003F03D1"/>
    <w:rsid w:val="003F3C78"/>
    <w:rsid w:val="003F4150"/>
    <w:rsid w:val="003F504A"/>
    <w:rsid w:val="003F530E"/>
    <w:rsid w:val="003F5329"/>
    <w:rsid w:val="003F5CAA"/>
    <w:rsid w:val="003F5E9E"/>
    <w:rsid w:val="003F75EC"/>
    <w:rsid w:val="004062A6"/>
    <w:rsid w:val="00414494"/>
    <w:rsid w:val="0042345A"/>
    <w:rsid w:val="00423E59"/>
    <w:rsid w:val="00434E90"/>
    <w:rsid w:val="0044014D"/>
    <w:rsid w:val="00444CA1"/>
    <w:rsid w:val="00446513"/>
    <w:rsid w:val="00447DB0"/>
    <w:rsid w:val="00450114"/>
    <w:rsid w:val="00452F36"/>
    <w:rsid w:val="00456613"/>
    <w:rsid w:val="00456B83"/>
    <w:rsid w:val="004617DD"/>
    <w:rsid w:val="00464003"/>
    <w:rsid w:val="004669DD"/>
    <w:rsid w:val="00467AC4"/>
    <w:rsid w:val="00473A7C"/>
    <w:rsid w:val="00476074"/>
    <w:rsid w:val="00476F49"/>
    <w:rsid w:val="00480BCF"/>
    <w:rsid w:val="00482A25"/>
    <w:rsid w:val="00493796"/>
    <w:rsid w:val="00494235"/>
    <w:rsid w:val="00494EF0"/>
    <w:rsid w:val="004A081B"/>
    <w:rsid w:val="004A0BC9"/>
    <w:rsid w:val="004A48A4"/>
    <w:rsid w:val="004A7087"/>
    <w:rsid w:val="004B417F"/>
    <w:rsid w:val="004B60C3"/>
    <w:rsid w:val="004C7553"/>
    <w:rsid w:val="004D1F25"/>
    <w:rsid w:val="004D3909"/>
    <w:rsid w:val="004E3C8E"/>
    <w:rsid w:val="004F2E98"/>
    <w:rsid w:val="004F3733"/>
    <w:rsid w:val="004F39CD"/>
    <w:rsid w:val="004F44BE"/>
    <w:rsid w:val="00502934"/>
    <w:rsid w:val="0051175C"/>
    <w:rsid w:val="0051502C"/>
    <w:rsid w:val="00517ECE"/>
    <w:rsid w:val="005249D9"/>
    <w:rsid w:val="005253AD"/>
    <w:rsid w:val="00526F26"/>
    <w:rsid w:val="00542E50"/>
    <w:rsid w:val="00543332"/>
    <w:rsid w:val="005520D4"/>
    <w:rsid w:val="00557267"/>
    <w:rsid w:val="0055751D"/>
    <w:rsid w:val="00563857"/>
    <w:rsid w:val="00566734"/>
    <w:rsid w:val="00571159"/>
    <w:rsid w:val="00571308"/>
    <w:rsid w:val="00572065"/>
    <w:rsid w:val="005746EA"/>
    <w:rsid w:val="005754C7"/>
    <w:rsid w:val="00576A32"/>
    <w:rsid w:val="00577234"/>
    <w:rsid w:val="005855DE"/>
    <w:rsid w:val="00587CB0"/>
    <w:rsid w:val="005918B3"/>
    <w:rsid w:val="00591E03"/>
    <w:rsid w:val="00597FCF"/>
    <w:rsid w:val="005A78C6"/>
    <w:rsid w:val="005B4FC2"/>
    <w:rsid w:val="005B624D"/>
    <w:rsid w:val="005B7C2C"/>
    <w:rsid w:val="005C38F6"/>
    <w:rsid w:val="005C4A81"/>
    <w:rsid w:val="005C4CC3"/>
    <w:rsid w:val="005C54E1"/>
    <w:rsid w:val="005C6A6B"/>
    <w:rsid w:val="005D0291"/>
    <w:rsid w:val="005D0990"/>
    <w:rsid w:val="005D1FA0"/>
    <w:rsid w:val="005D4A5A"/>
    <w:rsid w:val="005E0A59"/>
    <w:rsid w:val="005E30A4"/>
    <w:rsid w:val="005F0DF0"/>
    <w:rsid w:val="005F594A"/>
    <w:rsid w:val="006001DD"/>
    <w:rsid w:val="006028CE"/>
    <w:rsid w:val="00604A34"/>
    <w:rsid w:val="006102E3"/>
    <w:rsid w:val="006155F3"/>
    <w:rsid w:val="0061746E"/>
    <w:rsid w:val="00617833"/>
    <w:rsid w:val="00621C65"/>
    <w:rsid w:val="0062631A"/>
    <w:rsid w:val="00626DDF"/>
    <w:rsid w:val="00630F4C"/>
    <w:rsid w:val="006312AA"/>
    <w:rsid w:val="006315EC"/>
    <w:rsid w:val="00631B81"/>
    <w:rsid w:val="0063403B"/>
    <w:rsid w:val="00635356"/>
    <w:rsid w:val="00637B08"/>
    <w:rsid w:val="00650FA4"/>
    <w:rsid w:val="00652A60"/>
    <w:rsid w:val="0065424E"/>
    <w:rsid w:val="00662DD7"/>
    <w:rsid w:val="00667A75"/>
    <w:rsid w:val="0067110C"/>
    <w:rsid w:val="006731D8"/>
    <w:rsid w:val="006736C6"/>
    <w:rsid w:val="00675560"/>
    <w:rsid w:val="006775C6"/>
    <w:rsid w:val="006808C5"/>
    <w:rsid w:val="00682E5D"/>
    <w:rsid w:val="00684606"/>
    <w:rsid w:val="00687552"/>
    <w:rsid w:val="00687698"/>
    <w:rsid w:val="00697349"/>
    <w:rsid w:val="006A4048"/>
    <w:rsid w:val="006A48D2"/>
    <w:rsid w:val="006A7755"/>
    <w:rsid w:val="006B55E4"/>
    <w:rsid w:val="006C09DC"/>
    <w:rsid w:val="006C5CBE"/>
    <w:rsid w:val="006C631B"/>
    <w:rsid w:val="006C6E1D"/>
    <w:rsid w:val="006D13D1"/>
    <w:rsid w:val="006E2B49"/>
    <w:rsid w:val="006E3596"/>
    <w:rsid w:val="006E5214"/>
    <w:rsid w:val="006F2225"/>
    <w:rsid w:val="006F4680"/>
    <w:rsid w:val="006F6C51"/>
    <w:rsid w:val="006F7533"/>
    <w:rsid w:val="00706110"/>
    <w:rsid w:val="0070619E"/>
    <w:rsid w:val="007063D0"/>
    <w:rsid w:val="00707AF7"/>
    <w:rsid w:val="007125AA"/>
    <w:rsid w:val="007168FE"/>
    <w:rsid w:val="00723F9B"/>
    <w:rsid w:val="00724DA8"/>
    <w:rsid w:val="00734593"/>
    <w:rsid w:val="007364B2"/>
    <w:rsid w:val="007464A0"/>
    <w:rsid w:val="00747A41"/>
    <w:rsid w:val="00747E50"/>
    <w:rsid w:val="00750A5C"/>
    <w:rsid w:val="00752F3A"/>
    <w:rsid w:val="00754B6B"/>
    <w:rsid w:val="00755D99"/>
    <w:rsid w:val="00771340"/>
    <w:rsid w:val="007720D5"/>
    <w:rsid w:val="0077552D"/>
    <w:rsid w:val="00777FF9"/>
    <w:rsid w:val="00782569"/>
    <w:rsid w:val="007904B3"/>
    <w:rsid w:val="00794171"/>
    <w:rsid w:val="007A121D"/>
    <w:rsid w:val="007A2264"/>
    <w:rsid w:val="007A2C43"/>
    <w:rsid w:val="007A7EDE"/>
    <w:rsid w:val="007B0346"/>
    <w:rsid w:val="007B0747"/>
    <w:rsid w:val="007B33A6"/>
    <w:rsid w:val="007B4E49"/>
    <w:rsid w:val="007B67F9"/>
    <w:rsid w:val="007B75C5"/>
    <w:rsid w:val="007D265E"/>
    <w:rsid w:val="007D3626"/>
    <w:rsid w:val="007E03A3"/>
    <w:rsid w:val="007E0FEE"/>
    <w:rsid w:val="007E6674"/>
    <w:rsid w:val="008005A0"/>
    <w:rsid w:val="008036BA"/>
    <w:rsid w:val="008043A1"/>
    <w:rsid w:val="008148AA"/>
    <w:rsid w:val="00815A37"/>
    <w:rsid w:val="00817192"/>
    <w:rsid w:val="00817ACA"/>
    <w:rsid w:val="00826B75"/>
    <w:rsid w:val="008278F3"/>
    <w:rsid w:val="00830CC2"/>
    <w:rsid w:val="00835D10"/>
    <w:rsid w:val="008374A7"/>
    <w:rsid w:val="00840827"/>
    <w:rsid w:val="008472CF"/>
    <w:rsid w:val="00847C0D"/>
    <w:rsid w:val="008528F9"/>
    <w:rsid w:val="008531D2"/>
    <w:rsid w:val="00856048"/>
    <w:rsid w:val="00856810"/>
    <w:rsid w:val="00860C6F"/>
    <w:rsid w:val="00860F2F"/>
    <w:rsid w:val="00861B07"/>
    <w:rsid w:val="0086356A"/>
    <w:rsid w:val="00863DEC"/>
    <w:rsid w:val="00864234"/>
    <w:rsid w:val="00864B75"/>
    <w:rsid w:val="00873140"/>
    <w:rsid w:val="008A6B15"/>
    <w:rsid w:val="008A729D"/>
    <w:rsid w:val="008A7643"/>
    <w:rsid w:val="008D399F"/>
    <w:rsid w:val="008E149D"/>
    <w:rsid w:val="008E20A9"/>
    <w:rsid w:val="008E5A58"/>
    <w:rsid w:val="008E6E9E"/>
    <w:rsid w:val="008F05E9"/>
    <w:rsid w:val="008F56CF"/>
    <w:rsid w:val="008F7548"/>
    <w:rsid w:val="009007D1"/>
    <w:rsid w:val="00900A1B"/>
    <w:rsid w:val="009106AA"/>
    <w:rsid w:val="00914E4F"/>
    <w:rsid w:val="0091722E"/>
    <w:rsid w:val="00920E4F"/>
    <w:rsid w:val="00922DE2"/>
    <w:rsid w:val="00926C9B"/>
    <w:rsid w:val="009308B6"/>
    <w:rsid w:val="009320BA"/>
    <w:rsid w:val="00932344"/>
    <w:rsid w:val="00933F4E"/>
    <w:rsid w:val="009356ED"/>
    <w:rsid w:val="00943FBC"/>
    <w:rsid w:val="00947B16"/>
    <w:rsid w:val="009534DC"/>
    <w:rsid w:val="0096453E"/>
    <w:rsid w:val="009657E5"/>
    <w:rsid w:val="009664E1"/>
    <w:rsid w:val="00967370"/>
    <w:rsid w:val="00967E13"/>
    <w:rsid w:val="009723A0"/>
    <w:rsid w:val="009732D4"/>
    <w:rsid w:val="00974C42"/>
    <w:rsid w:val="00975D36"/>
    <w:rsid w:val="00977504"/>
    <w:rsid w:val="00982206"/>
    <w:rsid w:val="00982F47"/>
    <w:rsid w:val="00991AE5"/>
    <w:rsid w:val="00996577"/>
    <w:rsid w:val="00996E49"/>
    <w:rsid w:val="00997790"/>
    <w:rsid w:val="009A1A4C"/>
    <w:rsid w:val="009A2E20"/>
    <w:rsid w:val="009A395B"/>
    <w:rsid w:val="009A55D5"/>
    <w:rsid w:val="009A79C4"/>
    <w:rsid w:val="009A7D38"/>
    <w:rsid w:val="009B12AE"/>
    <w:rsid w:val="009B151F"/>
    <w:rsid w:val="009B1E75"/>
    <w:rsid w:val="009B5171"/>
    <w:rsid w:val="009B5F4B"/>
    <w:rsid w:val="009C2176"/>
    <w:rsid w:val="009C4BFF"/>
    <w:rsid w:val="009C50F1"/>
    <w:rsid w:val="009C5B6A"/>
    <w:rsid w:val="009D04CB"/>
    <w:rsid w:val="009D215D"/>
    <w:rsid w:val="009D21B5"/>
    <w:rsid w:val="009D3939"/>
    <w:rsid w:val="009D7517"/>
    <w:rsid w:val="009E0131"/>
    <w:rsid w:val="009E5B5A"/>
    <w:rsid w:val="009E6293"/>
    <w:rsid w:val="009F6731"/>
    <w:rsid w:val="00A02AA0"/>
    <w:rsid w:val="00A06E7E"/>
    <w:rsid w:val="00A0795E"/>
    <w:rsid w:val="00A1296B"/>
    <w:rsid w:val="00A13A41"/>
    <w:rsid w:val="00A153AD"/>
    <w:rsid w:val="00A16C47"/>
    <w:rsid w:val="00A1750B"/>
    <w:rsid w:val="00A24A30"/>
    <w:rsid w:val="00A26845"/>
    <w:rsid w:val="00A2719A"/>
    <w:rsid w:val="00A30AEB"/>
    <w:rsid w:val="00A40410"/>
    <w:rsid w:val="00A4135E"/>
    <w:rsid w:val="00A4335A"/>
    <w:rsid w:val="00A46007"/>
    <w:rsid w:val="00A46BBA"/>
    <w:rsid w:val="00A47CF7"/>
    <w:rsid w:val="00A56F6C"/>
    <w:rsid w:val="00A6052F"/>
    <w:rsid w:val="00A82DA5"/>
    <w:rsid w:val="00A831DC"/>
    <w:rsid w:val="00A87A52"/>
    <w:rsid w:val="00A922C8"/>
    <w:rsid w:val="00A96183"/>
    <w:rsid w:val="00A96AAA"/>
    <w:rsid w:val="00AA0078"/>
    <w:rsid w:val="00AA1B5D"/>
    <w:rsid w:val="00AA1D00"/>
    <w:rsid w:val="00AA3B78"/>
    <w:rsid w:val="00AA580F"/>
    <w:rsid w:val="00AB20CD"/>
    <w:rsid w:val="00AB2CF8"/>
    <w:rsid w:val="00AB50BB"/>
    <w:rsid w:val="00AB75BD"/>
    <w:rsid w:val="00AD2835"/>
    <w:rsid w:val="00AE14A7"/>
    <w:rsid w:val="00AE16F7"/>
    <w:rsid w:val="00AE20E4"/>
    <w:rsid w:val="00AE33AC"/>
    <w:rsid w:val="00AF41C3"/>
    <w:rsid w:val="00AF472E"/>
    <w:rsid w:val="00AF777A"/>
    <w:rsid w:val="00B01C74"/>
    <w:rsid w:val="00B020E7"/>
    <w:rsid w:val="00B11E09"/>
    <w:rsid w:val="00B125ED"/>
    <w:rsid w:val="00B148FE"/>
    <w:rsid w:val="00B167F7"/>
    <w:rsid w:val="00B230EA"/>
    <w:rsid w:val="00B24A8E"/>
    <w:rsid w:val="00B24F9C"/>
    <w:rsid w:val="00B3028B"/>
    <w:rsid w:val="00B30ACE"/>
    <w:rsid w:val="00B3404B"/>
    <w:rsid w:val="00B44684"/>
    <w:rsid w:val="00B46B1B"/>
    <w:rsid w:val="00B46CCF"/>
    <w:rsid w:val="00B5292C"/>
    <w:rsid w:val="00B542C0"/>
    <w:rsid w:val="00B560EE"/>
    <w:rsid w:val="00B66A31"/>
    <w:rsid w:val="00B72DAC"/>
    <w:rsid w:val="00B732C8"/>
    <w:rsid w:val="00B7416F"/>
    <w:rsid w:val="00B821ED"/>
    <w:rsid w:val="00B834C4"/>
    <w:rsid w:val="00B83619"/>
    <w:rsid w:val="00B8368D"/>
    <w:rsid w:val="00B920DD"/>
    <w:rsid w:val="00B924E0"/>
    <w:rsid w:val="00B929D0"/>
    <w:rsid w:val="00B931FE"/>
    <w:rsid w:val="00B93BC7"/>
    <w:rsid w:val="00B97F23"/>
    <w:rsid w:val="00BA1AD5"/>
    <w:rsid w:val="00BB0C20"/>
    <w:rsid w:val="00BB0EB3"/>
    <w:rsid w:val="00BB0F67"/>
    <w:rsid w:val="00BB1AD9"/>
    <w:rsid w:val="00BB35BD"/>
    <w:rsid w:val="00BB6EA3"/>
    <w:rsid w:val="00BC0A61"/>
    <w:rsid w:val="00BC5D04"/>
    <w:rsid w:val="00BC7DBA"/>
    <w:rsid w:val="00BD03B6"/>
    <w:rsid w:val="00BD3B5B"/>
    <w:rsid w:val="00BD627B"/>
    <w:rsid w:val="00BE1088"/>
    <w:rsid w:val="00BE36B3"/>
    <w:rsid w:val="00BE7510"/>
    <w:rsid w:val="00BF3C40"/>
    <w:rsid w:val="00BF4376"/>
    <w:rsid w:val="00BF479B"/>
    <w:rsid w:val="00BF6DAF"/>
    <w:rsid w:val="00C0220C"/>
    <w:rsid w:val="00C05EC1"/>
    <w:rsid w:val="00C10F18"/>
    <w:rsid w:val="00C16FD0"/>
    <w:rsid w:val="00C17880"/>
    <w:rsid w:val="00C23CB2"/>
    <w:rsid w:val="00C26063"/>
    <w:rsid w:val="00C330C8"/>
    <w:rsid w:val="00C357D2"/>
    <w:rsid w:val="00C42593"/>
    <w:rsid w:val="00C43948"/>
    <w:rsid w:val="00C456C7"/>
    <w:rsid w:val="00C47159"/>
    <w:rsid w:val="00C5023E"/>
    <w:rsid w:val="00C55B43"/>
    <w:rsid w:val="00C80448"/>
    <w:rsid w:val="00C85F04"/>
    <w:rsid w:val="00C86575"/>
    <w:rsid w:val="00C90623"/>
    <w:rsid w:val="00C9701D"/>
    <w:rsid w:val="00C97526"/>
    <w:rsid w:val="00CA5F9F"/>
    <w:rsid w:val="00CB01D0"/>
    <w:rsid w:val="00CB309E"/>
    <w:rsid w:val="00CB376C"/>
    <w:rsid w:val="00CB3FB4"/>
    <w:rsid w:val="00CB6BDC"/>
    <w:rsid w:val="00CC1B21"/>
    <w:rsid w:val="00CC2BCF"/>
    <w:rsid w:val="00CC6B93"/>
    <w:rsid w:val="00CC74CA"/>
    <w:rsid w:val="00CD1E77"/>
    <w:rsid w:val="00CD4BBD"/>
    <w:rsid w:val="00CE034D"/>
    <w:rsid w:val="00CF3437"/>
    <w:rsid w:val="00CF770A"/>
    <w:rsid w:val="00D015FE"/>
    <w:rsid w:val="00D0255E"/>
    <w:rsid w:val="00D05DA0"/>
    <w:rsid w:val="00D05DB3"/>
    <w:rsid w:val="00D06D54"/>
    <w:rsid w:val="00D07D87"/>
    <w:rsid w:val="00D13A27"/>
    <w:rsid w:val="00D164A2"/>
    <w:rsid w:val="00D16B10"/>
    <w:rsid w:val="00D324BE"/>
    <w:rsid w:val="00D3695F"/>
    <w:rsid w:val="00D372FB"/>
    <w:rsid w:val="00D434C0"/>
    <w:rsid w:val="00D43FE0"/>
    <w:rsid w:val="00D55B37"/>
    <w:rsid w:val="00D57C57"/>
    <w:rsid w:val="00D61FEE"/>
    <w:rsid w:val="00D65E67"/>
    <w:rsid w:val="00D71CEF"/>
    <w:rsid w:val="00D7359B"/>
    <w:rsid w:val="00D7699B"/>
    <w:rsid w:val="00D80369"/>
    <w:rsid w:val="00D816BC"/>
    <w:rsid w:val="00D82EA7"/>
    <w:rsid w:val="00D93983"/>
    <w:rsid w:val="00D939C8"/>
    <w:rsid w:val="00DA270A"/>
    <w:rsid w:val="00DA33E5"/>
    <w:rsid w:val="00DA44A7"/>
    <w:rsid w:val="00DA4945"/>
    <w:rsid w:val="00DA5F3F"/>
    <w:rsid w:val="00DA74E8"/>
    <w:rsid w:val="00DB37B4"/>
    <w:rsid w:val="00DB4949"/>
    <w:rsid w:val="00DC2639"/>
    <w:rsid w:val="00DC484D"/>
    <w:rsid w:val="00DD6315"/>
    <w:rsid w:val="00DD79D9"/>
    <w:rsid w:val="00DE67E7"/>
    <w:rsid w:val="00DF146C"/>
    <w:rsid w:val="00DF1B91"/>
    <w:rsid w:val="00DF1FBA"/>
    <w:rsid w:val="00DF201B"/>
    <w:rsid w:val="00DF56C6"/>
    <w:rsid w:val="00E02440"/>
    <w:rsid w:val="00E15A87"/>
    <w:rsid w:val="00E17A61"/>
    <w:rsid w:val="00E2351D"/>
    <w:rsid w:val="00E2468F"/>
    <w:rsid w:val="00E270CA"/>
    <w:rsid w:val="00E33C4B"/>
    <w:rsid w:val="00E35E5E"/>
    <w:rsid w:val="00E4100A"/>
    <w:rsid w:val="00E44A8D"/>
    <w:rsid w:val="00E47705"/>
    <w:rsid w:val="00E50B4E"/>
    <w:rsid w:val="00E51C44"/>
    <w:rsid w:val="00E54CF2"/>
    <w:rsid w:val="00E55D54"/>
    <w:rsid w:val="00E572F3"/>
    <w:rsid w:val="00E60339"/>
    <w:rsid w:val="00E62191"/>
    <w:rsid w:val="00E629C8"/>
    <w:rsid w:val="00E62C14"/>
    <w:rsid w:val="00E63214"/>
    <w:rsid w:val="00E67E94"/>
    <w:rsid w:val="00E70B4F"/>
    <w:rsid w:val="00E75E36"/>
    <w:rsid w:val="00E807AF"/>
    <w:rsid w:val="00E91669"/>
    <w:rsid w:val="00E91CE9"/>
    <w:rsid w:val="00E94E59"/>
    <w:rsid w:val="00E9706E"/>
    <w:rsid w:val="00E97F2B"/>
    <w:rsid w:val="00EA0A85"/>
    <w:rsid w:val="00EA356F"/>
    <w:rsid w:val="00EA370B"/>
    <w:rsid w:val="00EA46D4"/>
    <w:rsid w:val="00EB27D3"/>
    <w:rsid w:val="00EB7BE3"/>
    <w:rsid w:val="00EC47C5"/>
    <w:rsid w:val="00ED1E6B"/>
    <w:rsid w:val="00ED69B5"/>
    <w:rsid w:val="00ED6A05"/>
    <w:rsid w:val="00ED6C02"/>
    <w:rsid w:val="00EE5BA0"/>
    <w:rsid w:val="00EE720C"/>
    <w:rsid w:val="00EF1C00"/>
    <w:rsid w:val="00EF3357"/>
    <w:rsid w:val="00EF3F35"/>
    <w:rsid w:val="00F14902"/>
    <w:rsid w:val="00F177E2"/>
    <w:rsid w:val="00F2033A"/>
    <w:rsid w:val="00F218AE"/>
    <w:rsid w:val="00F22564"/>
    <w:rsid w:val="00F22B96"/>
    <w:rsid w:val="00F25EE9"/>
    <w:rsid w:val="00F26E3F"/>
    <w:rsid w:val="00F27336"/>
    <w:rsid w:val="00F32C00"/>
    <w:rsid w:val="00F4676F"/>
    <w:rsid w:val="00F46AD9"/>
    <w:rsid w:val="00F53104"/>
    <w:rsid w:val="00F54990"/>
    <w:rsid w:val="00F6007D"/>
    <w:rsid w:val="00F60595"/>
    <w:rsid w:val="00F6235A"/>
    <w:rsid w:val="00F63070"/>
    <w:rsid w:val="00F6372D"/>
    <w:rsid w:val="00F65999"/>
    <w:rsid w:val="00F66555"/>
    <w:rsid w:val="00F66F2C"/>
    <w:rsid w:val="00F72206"/>
    <w:rsid w:val="00F73192"/>
    <w:rsid w:val="00F76330"/>
    <w:rsid w:val="00F81551"/>
    <w:rsid w:val="00F91067"/>
    <w:rsid w:val="00F91D3D"/>
    <w:rsid w:val="00F941BD"/>
    <w:rsid w:val="00F95E5F"/>
    <w:rsid w:val="00F95E96"/>
    <w:rsid w:val="00FA11CA"/>
    <w:rsid w:val="00FA4106"/>
    <w:rsid w:val="00FB1853"/>
    <w:rsid w:val="00FB4AC0"/>
    <w:rsid w:val="00FC1189"/>
    <w:rsid w:val="00FC248C"/>
    <w:rsid w:val="00FD1621"/>
    <w:rsid w:val="00FE0DB2"/>
    <w:rsid w:val="00FE3E12"/>
    <w:rsid w:val="00FE68FD"/>
    <w:rsid w:val="00FF04A2"/>
    <w:rsid w:val="00FF2324"/>
    <w:rsid w:val="00FF4169"/>
    <w:rsid w:val="00FF695E"/>
    <w:rsid w:val="00FF6E1D"/>
    <w:rsid w:val="00FF71F3"/>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803321-944A-42FC-B776-4521B830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AC6"/>
    <w:rPr>
      <w:sz w:val="24"/>
      <w:szCs w:val="24"/>
    </w:rPr>
  </w:style>
  <w:style w:type="paragraph" w:styleId="2">
    <w:name w:val="heading 2"/>
    <w:next w:val="a"/>
    <w:link w:val="20"/>
    <w:uiPriority w:val="9"/>
    <w:unhideWhenUsed/>
    <w:qFormat/>
    <w:rsid w:val="00B11E09"/>
    <w:pPr>
      <w:keepNext/>
      <w:keepLines/>
      <w:spacing w:after="5" w:line="271" w:lineRule="auto"/>
      <w:ind w:left="10" w:right="64" w:hanging="10"/>
      <w:jc w:val="center"/>
      <w:outlineLvl w:val="1"/>
    </w:pPr>
    <w:rPr>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af0">
    <w:name w:val="Форма"/>
    <w:rsid w:val="00493796"/>
    <w:rPr>
      <w:sz w:val="28"/>
      <w:szCs w:val="28"/>
    </w:rPr>
  </w:style>
  <w:style w:type="paragraph" w:styleId="af1">
    <w:name w:val="Body Text Indent"/>
    <w:basedOn w:val="a"/>
    <w:link w:val="af2"/>
    <w:unhideWhenUsed/>
    <w:rsid w:val="00706110"/>
    <w:pPr>
      <w:spacing w:after="120"/>
      <w:ind w:left="283"/>
    </w:pPr>
    <w:rPr>
      <w:sz w:val="28"/>
      <w:szCs w:val="20"/>
    </w:rPr>
  </w:style>
  <w:style w:type="character" w:customStyle="1" w:styleId="af2">
    <w:name w:val="Основной текст с отступом Знак"/>
    <w:link w:val="af1"/>
    <w:rsid w:val="00706110"/>
    <w:rPr>
      <w:sz w:val="28"/>
    </w:rPr>
  </w:style>
  <w:style w:type="paragraph" w:styleId="af3">
    <w:name w:val="Balloon Text"/>
    <w:basedOn w:val="a"/>
    <w:link w:val="af4"/>
    <w:uiPriority w:val="99"/>
    <w:rsid w:val="0002337D"/>
    <w:rPr>
      <w:rFonts w:ascii="Tahoma" w:hAnsi="Tahoma" w:cs="Tahoma"/>
      <w:sz w:val="16"/>
      <w:szCs w:val="16"/>
    </w:rPr>
  </w:style>
  <w:style w:type="character" w:customStyle="1" w:styleId="af4">
    <w:name w:val="Текст выноски Знак"/>
    <w:basedOn w:val="a0"/>
    <w:link w:val="af3"/>
    <w:uiPriority w:val="99"/>
    <w:rsid w:val="0002337D"/>
    <w:rPr>
      <w:rFonts w:ascii="Tahoma" w:hAnsi="Tahoma" w:cs="Tahoma"/>
      <w:sz w:val="16"/>
      <w:szCs w:val="16"/>
    </w:rPr>
  </w:style>
  <w:style w:type="paragraph" w:styleId="af5">
    <w:name w:val="List Paragraph"/>
    <w:basedOn w:val="a"/>
    <w:uiPriority w:val="34"/>
    <w:qFormat/>
    <w:rsid w:val="000F1254"/>
    <w:pPr>
      <w:ind w:left="720"/>
      <w:contextualSpacing/>
    </w:pPr>
    <w:rPr>
      <w:sz w:val="20"/>
      <w:szCs w:val="20"/>
    </w:rPr>
  </w:style>
  <w:style w:type="paragraph" w:customStyle="1" w:styleId="ConsPlusTitle">
    <w:name w:val="ConsPlusTitle"/>
    <w:rsid w:val="000F1254"/>
    <w:pPr>
      <w:widowControl w:val="0"/>
      <w:autoSpaceDE w:val="0"/>
      <w:autoSpaceDN w:val="0"/>
    </w:pPr>
    <w:rPr>
      <w:rFonts w:ascii="Calibri" w:hAnsi="Calibri" w:cs="Calibri"/>
      <w:b/>
      <w:sz w:val="22"/>
    </w:rPr>
  </w:style>
  <w:style w:type="paragraph" w:customStyle="1" w:styleId="ConsPlusNormal">
    <w:name w:val="ConsPlusNormal"/>
    <w:link w:val="ConsPlusNormal1"/>
    <w:uiPriority w:val="99"/>
    <w:rsid w:val="000F1254"/>
    <w:pPr>
      <w:widowControl w:val="0"/>
      <w:autoSpaceDE w:val="0"/>
      <w:autoSpaceDN w:val="0"/>
    </w:pPr>
    <w:rPr>
      <w:rFonts w:ascii="Calibri" w:hAnsi="Calibri" w:cs="Calibri"/>
      <w:sz w:val="22"/>
    </w:rPr>
  </w:style>
  <w:style w:type="paragraph" w:customStyle="1" w:styleId="ConsPlusTitlePage">
    <w:name w:val="ConsPlusTitlePage"/>
    <w:rsid w:val="000F1254"/>
    <w:pPr>
      <w:widowControl w:val="0"/>
      <w:autoSpaceDE w:val="0"/>
      <w:autoSpaceDN w:val="0"/>
    </w:pPr>
    <w:rPr>
      <w:rFonts w:ascii="Tahoma" w:hAnsi="Tahoma" w:cs="Tahoma"/>
    </w:rPr>
  </w:style>
  <w:style w:type="paragraph" w:customStyle="1" w:styleId="af6">
    <w:name w:val="Содержимое таблицы"/>
    <w:basedOn w:val="a"/>
    <w:rsid w:val="00D55B37"/>
    <w:pPr>
      <w:widowControl w:val="0"/>
      <w:suppressLineNumbers/>
      <w:suppressAutoHyphens/>
    </w:pPr>
    <w:rPr>
      <w:rFonts w:eastAsia="Arial Unicode MS" w:cs="Mangal"/>
      <w:kern w:val="1"/>
      <w:lang w:eastAsia="zh-CN" w:bidi="hi-IN"/>
    </w:rPr>
  </w:style>
  <w:style w:type="character" w:customStyle="1" w:styleId="Bodytext2">
    <w:name w:val="Body text (2)_"/>
    <w:link w:val="Bodytext20"/>
    <w:rsid w:val="00D55B37"/>
    <w:rPr>
      <w:sz w:val="28"/>
      <w:szCs w:val="28"/>
      <w:shd w:val="clear" w:color="auto" w:fill="FFFFFF"/>
    </w:rPr>
  </w:style>
  <w:style w:type="paragraph" w:customStyle="1" w:styleId="Bodytext20">
    <w:name w:val="Body text (2)"/>
    <w:basedOn w:val="a"/>
    <w:link w:val="Bodytext2"/>
    <w:rsid w:val="00D55B37"/>
    <w:pPr>
      <w:widowControl w:val="0"/>
      <w:shd w:val="clear" w:color="auto" w:fill="FFFFFF"/>
      <w:spacing w:before="640" w:after="160" w:line="360" w:lineRule="exact"/>
      <w:jc w:val="both"/>
    </w:pPr>
    <w:rPr>
      <w:sz w:val="28"/>
      <w:szCs w:val="28"/>
    </w:rPr>
  </w:style>
  <w:style w:type="paragraph" w:customStyle="1" w:styleId="formattext">
    <w:name w:val="formattext"/>
    <w:basedOn w:val="a"/>
    <w:rsid w:val="00D55B37"/>
    <w:pPr>
      <w:spacing w:before="100" w:beforeAutospacing="1" w:after="100" w:afterAutospacing="1" w:line="259" w:lineRule="auto"/>
    </w:pPr>
    <w:rPr>
      <w:rFonts w:ascii="Calibri" w:eastAsia="Calibri" w:hAnsi="Calibri"/>
    </w:rPr>
  </w:style>
  <w:style w:type="character" w:customStyle="1" w:styleId="Heading1">
    <w:name w:val="Heading #1_"/>
    <w:link w:val="Heading10"/>
    <w:rsid w:val="00D55B37"/>
    <w:rPr>
      <w:b/>
      <w:bCs/>
      <w:sz w:val="28"/>
      <w:szCs w:val="28"/>
      <w:shd w:val="clear" w:color="auto" w:fill="FFFFFF"/>
    </w:rPr>
  </w:style>
  <w:style w:type="paragraph" w:customStyle="1" w:styleId="Heading10">
    <w:name w:val="Heading #1"/>
    <w:basedOn w:val="a"/>
    <w:link w:val="Heading1"/>
    <w:rsid w:val="00D55B37"/>
    <w:pPr>
      <w:widowControl w:val="0"/>
      <w:shd w:val="clear" w:color="auto" w:fill="FFFFFF"/>
      <w:spacing w:after="240" w:line="310" w:lineRule="exact"/>
      <w:ind w:hanging="860"/>
      <w:jc w:val="center"/>
      <w:outlineLvl w:val="0"/>
    </w:pPr>
    <w:rPr>
      <w:b/>
      <w:bCs/>
      <w:sz w:val="28"/>
      <w:szCs w:val="28"/>
    </w:rPr>
  </w:style>
  <w:style w:type="paragraph" w:styleId="af7">
    <w:name w:val="Signature"/>
    <w:basedOn w:val="a"/>
    <w:link w:val="af8"/>
    <w:rsid w:val="0077552D"/>
    <w:pPr>
      <w:ind w:left="4252"/>
    </w:pPr>
    <w:rPr>
      <w:sz w:val="28"/>
      <w:szCs w:val="20"/>
    </w:rPr>
  </w:style>
  <w:style w:type="character" w:customStyle="1" w:styleId="af8">
    <w:name w:val="Подпись Знак"/>
    <w:basedOn w:val="a0"/>
    <w:link w:val="af7"/>
    <w:rsid w:val="0077552D"/>
    <w:rPr>
      <w:sz w:val="28"/>
    </w:rPr>
  </w:style>
  <w:style w:type="character" w:customStyle="1" w:styleId="1">
    <w:name w:val="Основной шрифт абзаца1"/>
    <w:rsid w:val="003A1A77"/>
  </w:style>
  <w:style w:type="paragraph" w:customStyle="1" w:styleId="8f4506aa708e2a26msolistparagraph">
    <w:name w:val="8f4506aa708e2a26msolistparagraph"/>
    <w:basedOn w:val="a"/>
    <w:rsid w:val="00840827"/>
    <w:pPr>
      <w:spacing w:before="100" w:beforeAutospacing="1" w:after="100" w:afterAutospacing="1"/>
    </w:pPr>
  </w:style>
  <w:style w:type="paragraph" w:customStyle="1" w:styleId="ConsPlusNonformat">
    <w:name w:val="ConsPlusNonformat"/>
    <w:rsid w:val="000C3659"/>
    <w:pPr>
      <w:widowControl w:val="0"/>
      <w:autoSpaceDE w:val="0"/>
      <w:autoSpaceDN w:val="0"/>
    </w:pPr>
    <w:rPr>
      <w:rFonts w:ascii="Courier New" w:hAnsi="Courier New" w:cs="Courier New"/>
    </w:rPr>
  </w:style>
  <w:style w:type="character" w:customStyle="1" w:styleId="ConsPlusNormal1">
    <w:name w:val="ConsPlusNormal1"/>
    <w:link w:val="ConsPlusNormal"/>
    <w:uiPriority w:val="99"/>
    <w:locked/>
    <w:rsid w:val="00DA74E8"/>
    <w:rPr>
      <w:rFonts w:ascii="Calibri" w:hAnsi="Calibri" w:cs="Calibri"/>
      <w:sz w:val="22"/>
    </w:rPr>
  </w:style>
  <w:style w:type="paragraph" w:styleId="af9">
    <w:name w:val="List"/>
    <w:basedOn w:val="a"/>
    <w:rsid w:val="00DA74E8"/>
    <w:pPr>
      <w:ind w:left="283" w:hanging="283"/>
    </w:pPr>
    <w:rPr>
      <w:sz w:val="20"/>
      <w:szCs w:val="20"/>
    </w:rPr>
  </w:style>
  <w:style w:type="paragraph" w:customStyle="1" w:styleId="TableParagraph">
    <w:name w:val="Table Paragraph"/>
    <w:basedOn w:val="a"/>
    <w:uiPriority w:val="1"/>
    <w:qFormat/>
    <w:rsid w:val="00687698"/>
    <w:pPr>
      <w:widowControl w:val="0"/>
      <w:autoSpaceDE w:val="0"/>
      <w:autoSpaceDN w:val="0"/>
    </w:pPr>
    <w:rPr>
      <w:sz w:val="22"/>
      <w:szCs w:val="22"/>
      <w:lang w:eastAsia="en-US"/>
    </w:rPr>
  </w:style>
  <w:style w:type="paragraph" w:styleId="afa">
    <w:name w:val="Normal (Web)"/>
    <w:basedOn w:val="a"/>
    <w:uiPriority w:val="99"/>
    <w:unhideWhenUsed/>
    <w:rsid w:val="00967E13"/>
    <w:pPr>
      <w:spacing w:before="100" w:beforeAutospacing="1" w:after="100" w:afterAutospacing="1"/>
    </w:pPr>
  </w:style>
  <w:style w:type="paragraph" w:customStyle="1" w:styleId="afb">
    <w:name w:val="Таблицы (моноширинный)"/>
    <w:basedOn w:val="a"/>
    <w:next w:val="a"/>
    <w:rsid w:val="004F2E98"/>
    <w:pPr>
      <w:autoSpaceDE w:val="0"/>
      <w:autoSpaceDN w:val="0"/>
      <w:adjustRightInd w:val="0"/>
      <w:jc w:val="both"/>
    </w:pPr>
    <w:rPr>
      <w:rFonts w:ascii="Courier New" w:hAnsi="Courier New" w:cs="Courier New"/>
    </w:rPr>
  </w:style>
  <w:style w:type="character" w:customStyle="1" w:styleId="20">
    <w:name w:val="Заголовок 2 Знак"/>
    <w:basedOn w:val="a0"/>
    <w:link w:val="2"/>
    <w:uiPriority w:val="9"/>
    <w:rsid w:val="00B11E09"/>
    <w:rPr>
      <w:b/>
      <w:color w:val="000000"/>
      <w:sz w:val="24"/>
      <w:szCs w:val="22"/>
      <w:lang w:val="en-US" w:eastAsia="en-US"/>
    </w:rPr>
  </w:style>
  <w:style w:type="character" w:styleId="afc">
    <w:name w:val="Hyperlink"/>
    <w:basedOn w:val="a0"/>
    <w:unhideWhenUsed/>
    <w:rsid w:val="00815A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567631">
      <w:bodyDiv w:val="1"/>
      <w:marLeft w:val="0"/>
      <w:marRight w:val="0"/>
      <w:marTop w:val="0"/>
      <w:marBottom w:val="0"/>
      <w:divBdr>
        <w:top w:val="none" w:sz="0" w:space="0" w:color="auto"/>
        <w:left w:val="none" w:sz="0" w:space="0" w:color="auto"/>
        <w:bottom w:val="none" w:sz="0" w:space="0" w:color="auto"/>
        <w:right w:val="none" w:sz="0" w:space="0" w:color="auto"/>
      </w:divBdr>
    </w:div>
    <w:div w:id="729615358">
      <w:bodyDiv w:val="1"/>
      <w:marLeft w:val="0"/>
      <w:marRight w:val="0"/>
      <w:marTop w:val="0"/>
      <w:marBottom w:val="0"/>
      <w:divBdr>
        <w:top w:val="none" w:sz="0" w:space="0" w:color="auto"/>
        <w:left w:val="none" w:sz="0" w:space="0" w:color="auto"/>
        <w:bottom w:val="none" w:sz="0" w:space="0" w:color="auto"/>
        <w:right w:val="none" w:sz="0" w:space="0" w:color="auto"/>
      </w:divBdr>
    </w:div>
    <w:div w:id="1084884784">
      <w:bodyDiv w:val="1"/>
      <w:marLeft w:val="0"/>
      <w:marRight w:val="0"/>
      <w:marTop w:val="0"/>
      <w:marBottom w:val="0"/>
      <w:divBdr>
        <w:top w:val="none" w:sz="0" w:space="0" w:color="auto"/>
        <w:left w:val="none" w:sz="0" w:space="0" w:color="auto"/>
        <w:bottom w:val="none" w:sz="0" w:space="0" w:color="auto"/>
        <w:right w:val="none" w:sz="0" w:space="0" w:color="auto"/>
      </w:divBdr>
    </w:div>
    <w:div w:id="1683823760">
      <w:bodyDiv w:val="1"/>
      <w:marLeft w:val="0"/>
      <w:marRight w:val="0"/>
      <w:marTop w:val="0"/>
      <w:marBottom w:val="0"/>
      <w:divBdr>
        <w:top w:val="none" w:sz="0" w:space="0" w:color="auto"/>
        <w:left w:val="none" w:sz="0" w:space="0" w:color="auto"/>
        <w:bottom w:val="none" w:sz="0" w:space="0" w:color="auto"/>
        <w:right w:val="none" w:sz="0" w:space="0" w:color="auto"/>
      </w:divBdr>
    </w:div>
    <w:div w:id="1882206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81288/" TargetMode="External"/><Relationship Id="rId1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onsultant.ru/document/cons_doc_LAW_495001/5105f8a65c9bb5fdeb0811e663587a81fe06d7dd/" TargetMode="External"/><Relationship Id="rId17" Type="http://schemas.openxmlformats.org/officeDocument/2006/relationships/hyperlink" Target="https://suojarvi.ru"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5001/5105f8a65c9bb5fdeb0811e663587a81fe06d7d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81288/" TargetMode="External"/><Relationship Id="rId23" Type="http://schemas.openxmlformats.org/officeDocument/2006/relationships/fontTable" Target="fontTable.xml"/><Relationship Id="rId10" Type="http://schemas.openxmlformats.org/officeDocument/2006/relationships/hyperlink" Target="https://www.consultant.ru/document/cons_doc_LAW_495001/5105f8a65c9bb5fdeb0811e663587a81fe06d7dd/" TargetMode="External"/><Relationship Id="rId19"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www.consultant.ru/document/cons_doc_LAW_495001/5105f8a65c9bb5fdeb0811e663587a81fe06d7dd/" TargetMode="External"/><Relationship Id="rId14" Type="http://schemas.openxmlformats.org/officeDocument/2006/relationships/hyperlink" Target="https://www.consultant.ru/document/cons_doc_LAW_481288/"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8AE85-32BD-490B-AB6D-D4E30FD5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6281</Words>
  <Characters>35807</Characters>
  <Application>Microsoft Office Word</Application>
  <DocSecurity>0</DocSecurity>
  <Lines>298</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42004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User</cp:lastModifiedBy>
  <cp:revision>10</cp:revision>
  <cp:lastPrinted>2025-06-10T12:26:00Z</cp:lastPrinted>
  <dcterms:created xsi:type="dcterms:W3CDTF">2025-06-10T12:27:00Z</dcterms:created>
  <dcterms:modified xsi:type="dcterms:W3CDTF">2025-06-30T12:05:00Z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избрании председателя Чайковской городской Думы</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09000001a0e5d5f3</vt:lpwstr>
  </property>
  <property fmtid="{D5CDD505-2E9C-101B-9397-08002B2CF9AE}" pid="6" name="r_version_label">
    <vt:lpwstr>1.1</vt:lpwstr>
  </property>
  <property fmtid="{D5CDD505-2E9C-101B-9397-08002B2CF9AE}" pid="7" name="sign_flag">
    <vt:lpwstr>Подписан ЭЦП</vt:lpwstr>
  </property>
</Properties>
</file>