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765"/>
        <w:gridCol w:w="765"/>
        <w:gridCol w:w="2458"/>
        <w:gridCol w:w="765"/>
        <w:gridCol w:w="765"/>
        <w:gridCol w:w="2548"/>
        <w:gridCol w:w="694"/>
        <w:gridCol w:w="694"/>
        <w:gridCol w:w="694"/>
        <w:gridCol w:w="694"/>
      </w:tblGrid>
      <w:tr w:rsidR="00477B50" w:rsidRPr="00510717" w:rsidTr="00E90C70">
        <w:trPr>
          <w:jc w:val="center"/>
        </w:trPr>
        <w:tc>
          <w:tcPr>
            <w:tcW w:w="1647" w:type="dxa"/>
            <w:vMerge w:val="restart"/>
          </w:tcPr>
          <w:p w:rsidR="00477B50" w:rsidRPr="00510717" w:rsidRDefault="00477B50" w:rsidP="00B90292">
            <w:pPr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5107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br w:type="page"/>
            </w:r>
            <w:r w:rsidRPr="005107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br w:type="page"/>
            </w:r>
            <w:r w:rsidRPr="00510717">
              <w:rPr>
                <w:rFonts w:ascii="Times New Roman" w:hAnsi="Times New Roman"/>
                <w:sz w:val="20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3988" w:type="dxa"/>
            <w:gridSpan w:val="3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Количество об</w:t>
            </w:r>
            <w:r>
              <w:rPr>
                <w:rFonts w:ascii="Times New Roman" w:hAnsi="Times New Roman"/>
                <w:sz w:val="20"/>
                <w:szCs w:val="20"/>
              </w:rPr>
              <w:t>ращений граждан, поступивших за</w:t>
            </w:r>
            <w:r w:rsidR="00635ABF" w:rsidRPr="004D4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029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F2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717">
              <w:rPr>
                <w:rFonts w:ascii="Times New Roman" w:hAnsi="Times New Roman"/>
                <w:sz w:val="20"/>
                <w:szCs w:val="20"/>
              </w:rPr>
              <w:t xml:space="preserve">квартал </w:t>
            </w:r>
            <w:r w:rsidR="00524B5E">
              <w:rPr>
                <w:rFonts w:ascii="Times New Roman" w:hAnsi="Times New Roman"/>
                <w:sz w:val="20"/>
                <w:szCs w:val="20"/>
              </w:rPr>
              <w:t>2025</w:t>
            </w:r>
            <w:r w:rsidR="00B9029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3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Количество вопросов,</w:t>
            </w:r>
            <w:r w:rsidRPr="00510717">
              <w:t xml:space="preserve"> </w:t>
            </w:r>
            <w:r w:rsidRPr="00510717">
              <w:rPr>
                <w:rFonts w:ascii="Times New Roman" w:hAnsi="Times New Roman"/>
                <w:sz w:val="20"/>
                <w:szCs w:val="20"/>
              </w:rPr>
              <w:t>решение которых входит в компетенцию, содержащихся в обращениях</w:t>
            </w:r>
          </w:p>
        </w:tc>
        <w:tc>
          <w:tcPr>
            <w:tcW w:w="2776" w:type="dxa"/>
            <w:gridSpan w:val="4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477B50" w:rsidRPr="00510717" w:rsidTr="00E90C70">
        <w:trPr>
          <w:trHeight w:val="373"/>
          <w:jc w:val="center"/>
        </w:trPr>
        <w:tc>
          <w:tcPr>
            <w:tcW w:w="1647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223" w:type="dxa"/>
            <w:gridSpan w:val="2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765" w:type="dxa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vMerge w:val="restart"/>
          </w:tcPr>
          <w:p w:rsidR="00477B50" w:rsidRPr="00510717" w:rsidRDefault="00477B50" w:rsidP="001803B5">
            <w:pPr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8" w:type="dxa"/>
            <w:gridSpan w:val="2"/>
          </w:tcPr>
          <w:p w:rsidR="00477B50" w:rsidRPr="00510717" w:rsidRDefault="00477B50" w:rsidP="001803B5">
            <w:pPr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Поддержано: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Не поддержано: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Разъяснено:</w:t>
            </w:r>
          </w:p>
        </w:tc>
      </w:tr>
      <w:tr w:rsidR="00477B50" w:rsidRPr="00510717" w:rsidTr="00E90C70">
        <w:trPr>
          <w:trHeight w:val="464"/>
          <w:jc w:val="center"/>
        </w:trPr>
        <w:tc>
          <w:tcPr>
            <w:tcW w:w="1647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vMerge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694" w:type="dxa"/>
            <w:vMerge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B50" w:rsidRPr="00510717" w:rsidTr="00E90C70">
        <w:trPr>
          <w:trHeight w:val="1862"/>
          <w:jc w:val="center"/>
        </w:trPr>
        <w:tc>
          <w:tcPr>
            <w:tcW w:w="1647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58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548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D85" w:rsidRPr="00510717" w:rsidTr="00E90C70">
        <w:trPr>
          <w:trHeight w:val="691"/>
          <w:jc w:val="center"/>
        </w:trPr>
        <w:tc>
          <w:tcPr>
            <w:tcW w:w="1647" w:type="dxa"/>
          </w:tcPr>
          <w:p w:rsidR="00052D85" w:rsidRPr="00510717" w:rsidRDefault="00052D85" w:rsidP="0005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Суоярвского муниципального округа </w:t>
            </w:r>
          </w:p>
        </w:tc>
        <w:tc>
          <w:tcPr>
            <w:tcW w:w="765" w:type="dxa"/>
          </w:tcPr>
          <w:p w:rsidR="00052D85" w:rsidRPr="00510717" w:rsidRDefault="00052D85" w:rsidP="0005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765" w:type="dxa"/>
          </w:tcPr>
          <w:p w:rsidR="00052D85" w:rsidRPr="00510717" w:rsidRDefault="00052D85" w:rsidP="00052D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58" w:type="dxa"/>
          </w:tcPr>
          <w:p w:rsidR="00052D85" w:rsidRPr="00510717" w:rsidRDefault="00052D85" w:rsidP="0005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5" w:type="dxa"/>
          </w:tcPr>
          <w:p w:rsidR="00052D85" w:rsidRPr="00510717" w:rsidRDefault="00052D85" w:rsidP="0005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765" w:type="dxa"/>
          </w:tcPr>
          <w:p w:rsidR="00052D85" w:rsidRPr="00510717" w:rsidRDefault="00052D85" w:rsidP="00052D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48" w:type="dxa"/>
          </w:tcPr>
          <w:p w:rsidR="00052D85" w:rsidRPr="00510717" w:rsidRDefault="00052D85" w:rsidP="0005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94" w:type="dxa"/>
          </w:tcPr>
          <w:p w:rsidR="00052D85" w:rsidRPr="00510717" w:rsidRDefault="00052D85" w:rsidP="0005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694" w:type="dxa"/>
          </w:tcPr>
          <w:p w:rsidR="00052D85" w:rsidRPr="00510717" w:rsidRDefault="00052D85" w:rsidP="0005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</w:t>
            </w:r>
            <w:bookmarkStart w:id="0" w:name="_GoBack"/>
            <w:bookmarkEnd w:id="0"/>
          </w:p>
        </w:tc>
        <w:tc>
          <w:tcPr>
            <w:tcW w:w="694" w:type="dxa"/>
          </w:tcPr>
          <w:p w:rsidR="00052D85" w:rsidRPr="00510717" w:rsidRDefault="00052D85" w:rsidP="0005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052D85" w:rsidRPr="00510717" w:rsidRDefault="00052D85" w:rsidP="0005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B5439" w:rsidRDefault="00FB5439"/>
    <w:sectPr w:rsidR="00FB5439" w:rsidSect="00477B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B50"/>
    <w:rsid w:val="00006691"/>
    <w:rsid w:val="00052D85"/>
    <w:rsid w:val="000972B2"/>
    <w:rsid w:val="000E65BE"/>
    <w:rsid w:val="001803B5"/>
    <w:rsid w:val="00181E65"/>
    <w:rsid w:val="001F17BE"/>
    <w:rsid w:val="00223927"/>
    <w:rsid w:val="00395BF7"/>
    <w:rsid w:val="003D53CC"/>
    <w:rsid w:val="00477B50"/>
    <w:rsid w:val="004A5716"/>
    <w:rsid w:val="004D4F5C"/>
    <w:rsid w:val="00515FB6"/>
    <w:rsid w:val="00524B5E"/>
    <w:rsid w:val="0057270F"/>
    <w:rsid w:val="0059195A"/>
    <w:rsid w:val="005C38EF"/>
    <w:rsid w:val="00635ABF"/>
    <w:rsid w:val="00655126"/>
    <w:rsid w:val="007E59DC"/>
    <w:rsid w:val="008701BD"/>
    <w:rsid w:val="00962A00"/>
    <w:rsid w:val="00B90292"/>
    <w:rsid w:val="00BA2D7A"/>
    <w:rsid w:val="00C012BE"/>
    <w:rsid w:val="00D3717F"/>
    <w:rsid w:val="00D5251F"/>
    <w:rsid w:val="00E1276E"/>
    <w:rsid w:val="00E76532"/>
    <w:rsid w:val="00E86FDC"/>
    <w:rsid w:val="00E90C70"/>
    <w:rsid w:val="00EC62C1"/>
    <w:rsid w:val="00ED73B0"/>
    <w:rsid w:val="00F0427D"/>
    <w:rsid w:val="00FA270A"/>
    <w:rsid w:val="00FB5439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DC4D9-B733-48D3-BB61-83937532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User</cp:lastModifiedBy>
  <cp:revision>13</cp:revision>
  <dcterms:created xsi:type="dcterms:W3CDTF">2024-01-18T09:17:00Z</dcterms:created>
  <dcterms:modified xsi:type="dcterms:W3CDTF">2025-04-29T09:32:00Z</dcterms:modified>
</cp:coreProperties>
</file>