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B26EB7" w14:textId="77777777" w:rsidR="008908E1" w:rsidRDefault="007C26AF">
      <w:pPr>
        <w:jc w:val="center"/>
        <w:rPr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7726A63" wp14:editId="6C406292">
            <wp:extent cx="491490" cy="79883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E3CC6" w14:textId="77777777" w:rsidR="008908E1" w:rsidRDefault="008908E1">
      <w:pPr>
        <w:jc w:val="center"/>
        <w:rPr>
          <w:sz w:val="24"/>
          <w:szCs w:val="24"/>
        </w:rPr>
      </w:pPr>
    </w:p>
    <w:p w14:paraId="307E26B0" w14:textId="77777777" w:rsidR="008908E1" w:rsidRPr="005C7F44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>РЕСПУБЛИКА КАРЕЛИЯ</w:t>
      </w:r>
    </w:p>
    <w:p w14:paraId="729EEE99" w14:textId="77777777" w:rsidR="008908E1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>KARJALAN TAZAVALDU</w:t>
      </w:r>
    </w:p>
    <w:p w14:paraId="56345A6B" w14:textId="77777777" w:rsidR="00370E88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14:paraId="317D97DC" w14:textId="77777777" w:rsidR="008908E1" w:rsidRPr="005C7F44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5C7F44">
        <w:rPr>
          <w:b/>
          <w:bCs w:val="0"/>
          <w:color w:val="000000"/>
          <w:szCs w:val="28"/>
          <w:lang w:eastAsia="ru-RU"/>
        </w:rPr>
        <w:t>АДМИНИСТРАЦИЯ</w:t>
      </w:r>
    </w:p>
    <w:p w14:paraId="3A37965C" w14:textId="77777777" w:rsidR="008908E1" w:rsidRPr="005C7F44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5C7F44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14:paraId="01900D2F" w14:textId="77777777" w:rsidR="00370E88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 xml:space="preserve">SUOJÄRVEN </w:t>
      </w:r>
      <w:r w:rsidR="003458DA" w:rsidRPr="005C7F44">
        <w:rPr>
          <w:bCs w:val="0"/>
          <w:color w:val="000000"/>
          <w:szCs w:val="28"/>
          <w:lang w:eastAsia="ru-RU"/>
        </w:rPr>
        <w:t>PIIRIKUNNAN</w:t>
      </w:r>
      <w:r w:rsidRPr="005C7F44">
        <w:rPr>
          <w:bCs w:val="0"/>
          <w:color w:val="000000"/>
          <w:szCs w:val="28"/>
          <w:lang w:eastAsia="ru-RU"/>
        </w:rPr>
        <w:t xml:space="preserve"> HALLINDO</w:t>
      </w:r>
    </w:p>
    <w:p w14:paraId="0E567BAD" w14:textId="77777777" w:rsidR="008908E1" w:rsidRPr="005C7F44" w:rsidRDefault="008908E1">
      <w:pPr>
        <w:jc w:val="center"/>
        <w:rPr>
          <w:szCs w:val="28"/>
        </w:rPr>
      </w:pPr>
    </w:p>
    <w:p w14:paraId="26D346C9" w14:textId="77777777" w:rsidR="00377A3D" w:rsidRDefault="008908E1" w:rsidP="00A100AB">
      <w:pPr>
        <w:jc w:val="center"/>
        <w:rPr>
          <w:b/>
          <w:szCs w:val="28"/>
        </w:rPr>
      </w:pPr>
      <w:r w:rsidRPr="005C7F44">
        <w:rPr>
          <w:b/>
          <w:szCs w:val="28"/>
        </w:rPr>
        <w:t>ПОСТАНОВЛЕНИЕ</w:t>
      </w:r>
    </w:p>
    <w:p w14:paraId="124F4F12" w14:textId="77777777" w:rsidR="00471101" w:rsidRDefault="00796697" w:rsidP="00672D08">
      <w:pPr>
        <w:jc w:val="both"/>
        <w:rPr>
          <w:rStyle w:val="a7"/>
          <w:b/>
          <w:i w:val="0"/>
          <w:szCs w:val="28"/>
        </w:rPr>
      </w:pPr>
      <w:r>
        <w:rPr>
          <w:szCs w:val="28"/>
        </w:rPr>
        <w:t>____</w:t>
      </w:r>
      <w:r w:rsidR="00DC457A" w:rsidRPr="005C7F44">
        <w:rPr>
          <w:szCs w:val="28"/>
        </w:rPr>
        <w:t>.</w:t>
      </w:r>
      <w:r w:rsidR="00730E27" w:rsidRPr="005C7F44">
        <w:rPr>
          <w:szCs w:val="28"/>
        </w:rPr>
        <w:t>202</w:t>
      </w:r>
      <w:r w:rsidR="008935E9">
        <w:rPr>
          <w:szCs w:val="28"/>
        </w:rPr>
        <w:t>5</w:t>
      </w:r>
      <w:r w:rsidR="00F66A6F">
        <w:rPr>
          <w:szCs w:val="28"/>
        </w:rPr>
        <w:t xml:space="preserve">                                                                                                     </w:t>
      </w:r>
      <w:r w:rsidR="008908E1" w:rsidRPr="005C7F44">
        <w:rPr>
          <w:szCs w:val="28"/>
        </w:rPr>
        <w:t>№</w:t>
      </w:r>
      <w:r w:rsidR="00EF6B35">
        <w:rPr>
          <w:szCs w:val="28"/>
        </w:rPr>
        <w:t xml:space="preserve"> </w:t>
      </w:r>
      <w:r>
        <w:rPr>
          <w:szCs w:val="28"/>
        </w:rPr>
        <w:t>____</w:t>
      </w:r>
    </w:p>
    <w:p w14:paraId="079930A9" w14:textId="77777777" w:rsidR="00B42681" w:rsidRDefault="00B42681" w:rsidP="00796697">
      <w:pPr>
        <w:ind w:firstLine="709"/>
        <w:jc w:val="center"/>
        <w:rPr>
          <w:rStyle w:val="a7"/>
          <w:b/>
          <w:i w:val="0"/>
          <w:szCs w:val="28"/>
        </w:rPr>
      </w:pPr>
    </w:p>
    <w:p w14:paraId="1AEC6753" w14:textId="77777777" w:rsidR="00796697" w:rsidRPr="00796697" w:rsidRDefault="00796697" w:rsidP="00846AE1">
      <w:pPr>
        <w:jc w:val="center"/>
        <w:rPr>
          <w:rStyle w:val="a7"/>
          <w:b/>
          <w:i w:val="0"/>
          <w:szCs w:val="28"/>
        </w:rPr>
      </w:pPr>
      <w:r>
        <w:rPr>
          <w:rStyle w:val="a7"/>
          <w:b/>
          <w:i w:val="0"/>
          <w:szCs w:val="28"/>
        </w:rPr>
        <w:t>О</w:t>
      </w:r>
      <w:r w:rsidRPr="00796697">
        <w:rPr>
          <w:rStyle w:val="a7"/>
          <w:b/>
          <w:i w:val="0"/>
          <w:szCs w:val="28"/>
        </w:rPr>
        <w:t xml:space="preserve">б утверждении </w:t>
      </w:r>
      <w:r>
        <w:rPr>
          <w:rStyle w:val="a7"/>
          <w:b/>
          <w:i w:val="0"/>
          <w:szCs w:val="28"/>
        </w:rPr>
        <w:t>П</w:t>
      </w:r>
      <w:r w:rsidRPr="00796697">
        <w:rPr>
          <w:rStyle w:val="a7"/>
          <w:b/>
          <w:i w:val="0"/>
          <w:szCs w:val="28"/>
        </w:rPr>
        <w:t>орядка</w:t>
      </w:r>
      <w:r>
        <w:rPr>
          <w:rStyle w:val="a7"/>
          <w:b/>
          <w:i w:val="0"/>
          <w:szCs w:val="28"/>
        </w:rPr>
        <w:t xml:space="preserve"> </w:t>
      </w:r>
      <w:r w:rsidRPr="00796697">
        <w:rPr>
          <w:rStyle w:val="a7"/>
          <w:b/>
          <w:i w:val="0"/>
          <w:szCs w:val="28"/>
        </w:rPr>
        <w:t>принятия решений о предоставлении бюджетных</w:t>
      </w:r>
      <w:r>
        <w:rPr>
          <w:rStyle w:val="a7"/>
          <w:b/>
          <w:i w:val="0"/>
          <w:szCs w:val="28"/>
        </w:rPr>
        <w:t xml:space="preserve"> </w:t>
      </w:r>
      <w:r w:rsidRPr="00796697">
        <w:rPr>
          <w:rStyle w:val="a7"/>
          <w:b/>
          <w:i w:val="0"/>
          <w:szCs w:val="28"/>
        </w:rPr>
        <w:t>ассигнований на осуществление</w:t>
      </w:r>
      <w:r>
        <w:rPr>
          <w:rStyle w:val="a7"/>
          <w:b/>
          <w:i w:val="0"/>
          <w:szCs w:val="28"/>
        </w:rPr>
        <w:t xml:space="preserve"> муниципальными</w:t>
      </w:r>
      <w:r w:rsidRPr="00796697">
        <w:rPr>
          <w:rStyle w:val="a7"/>
          <w:b/>
          <w:i w:val="0"/>
          <w:szCs w:val="28"/>
        </w:rPr>
        <w:t xml:space="preserve"> унитарными</w:t>
      </w:r>
      <w:r>
        <w:rPr>
          <w:rStyle w:val="a7"/>
          <w:b/>
          <w:i w:val="0"/>
          <w:szCs w:val="28"/>
        </w:rPr>
        <w:t xml:space="preserve"> </w:t>
      </w:r>
      <w:r w:rsidRPr="00796697">
        <w:rPr>
          <w:rStyle w:val="a7"/>
          <w:b/>
          <w:i w:val="0"/>
          <w:szCs w:val="28"/>
        </w:rPr>
        <w:t xml:space="preserve">предприятиями </w:t>
      </w:r>
      <w:r>
        <w:rPr>
          <w:rStyle w:val="a7"/>
          <w:b/>
          <w:i w:val="0"/>
          <w:szCs w:val="28"/>
        </w:rPr>
        <w:t>Суоярвского муниципального округа</w:t>
      </w:r>
      <w:r w:rsidRPr="00796697">
        <w:rPr>
          <w:rStyle w:val="a7"/>
          <w:b/>
          <w:i w:val="0"/>
          <w:szCs w:val="28"/>
        </w:rPr>
        <w:t xml:space="preserve"> за счет субсидий</w:t>
      </w:r>
      <w:r>
        <w:rPr>
          <w:rStyle w:val="a7"/>
          <w:b/>
          <w:i w:val="0"/>
          <w:szCs w:val="28"/>
        </w:rPr>
        <w:t xml:space="preserve"> </w:t>
      </w:r>
      <w:r w:rsidRPr="00796697">
        <w:rPr>
          <w:rStyle w:val="a7"/>
          <w:b/>
          <w:i w:val="0"/>
          <w:szCs w:val="28"/>
        </w:rPr>
        <w:t xml:space="preserve">из бюджета </w:t>
      </w:r>
      <w:r>
        <w:rPr>
          <w:rStyle w:val="a7"/>
          <w:b/>
          <w:i w:val="0"/>
          <w:szCs w:val="28"/>
        </w:rPr>
        <w:t>Суоярвского муниципального округа</w:t>
      </w:r>
      <w:r w:rsidRPr="00796697">
        <w:rPr>
          <w:rStyle w:val="a7"/>
          <w:b/>
          <w:i w:val="0"/>
          <w:szCs w:val="28"/>
        </w:rPr>
        <w:t xml:space="preserve"> капитальных вложений в объекты</w:t>
      </w:r>
      <w:r>
        <w:rPr>
          <w:rStyle w:val="a7"/>
          <w:b/>
          <w:i w:val="0"/>
          <w:szCs w:val="28"/>
        </w:rPr>
        <w:t xml:space="preserve"> </w:t>
      </w:r>
      <w:r w:rsidRPr="00796697">
        <w:rPr>
          <w:rStyle w:val="a7"/>
          <w:b/>
          <w:i w:val="0"/>
          <w:szCs w:val="28"/>
        </w:rPr>
        <w:t xml:space="preserve">капитального строительства </w:t>
      </w:r>
      <w:r>
        <w:rPr>
          <w:rStyle w:val="a7"/>
          <w:b/>
          <w:i w:val="0"/>
          <w:szCs w:val="28"/>
        </w:rPr>
        <w:t>муниципальной собственности Суоярвского муниципального округа</w:t>
      </w:r>
      <w:r w:rsidRPr="00796697">
        <w:rPr>
          <w:rStyle w:val="a7"/>
          <w:b/>
          <w:i w:val="0"/>
          <w:szCs w:val="28"/>
        </w:rPr>
        <w:t xml:space="preserve"> или приобретение объектов недвижимого</w:t>
      </w:r>
      <w:r>
        <w:rPr>
          <w:rStyle w:val="a7"/>
          <w:b/>
          <w:i w:val="0"/>
          <w:szCs w:val="28"/>
        </w:rPr>
        <w:t xml:space="preserve"> </w:t>
      </w:r>
      <w:r w:rsidRPr="00796697">
        <w:rPr>
          <w:rStyle w:val="a7"/>
          <w:b/>
          <w:i w:val="0"/>
          <w:szCs w:val="28"/>
        </w:rPr>
        <w:t xml:space="preserve">имущества в </w:t>
      </w:r>
      <w:r>
        <w:rPr>
          <w:rStyle w:val="a7"/>
          <w:b/>
          <w:i w:val="0"/>
          <w:szCs w:val="28"/>
        </w:rPr>
        <w:t>муниципальную собственность Суоярвского муниципального округа</w:t>
      </w:r>
      <w:r w:rsidR="00846AE1">
        <w:rPr>
          <w:rStyle w:val="a7"/>
          <w:b/>
          <w:i w:val="0"/>
          <w:szCs w:val="28"/>
        </w:rPr>
        <w:t xml:space="preserve"> и П</w:t>
      </w:r>
      <w:r w:rsidR="00846AE1" w:rsidRPr="00846AE1">
        <w:rPr>
          <w:rStyle w:val="a7"/>
          <w:b/>
          <w:i w:val="0"/>
          <w:szCs w:val="28"/>
        </w:rPr>
        <w:t xml:space="preserve">орядка предоставления из бюджета </w:t>
      </w:r>
      <w:r w:rsidR="00846AE1">
        <w:rPr>
          <w:rStyle w:val="a7"/>
          <w:b/>
          <w:i w:val="0"/>
          <w:szCs w:val="28"/>
        </w:rPr>
        <w:t xml:space="preserve">Суоярвского муниципального округа </w:t>
      </w:r>
      <w:r w:rsidR="00846AE1" w:rsidRPr="00846AE1">
        <w:rPr>
          <w:rStyle w:val="a7"/>
          <w:b/>
          <w:i w:val="0"/>
          <w:szCs w:val="28"/>
        </w:rPr>
        <w:t xml:space="preserve">субсидий </w:t>
      </w:r>
      <w:r w:rsidR="00846AE1">
        <w:rPr>
          <w:rStyle w:val="a7"/>
          <w:b/>
          <w:i w:val="0"/>
          <w:szCs w:val="28"/>
        </w:rPr>
        <w:t>муниципальным</w:t>
      </w:r>
      <w:r w:rsidR="00F66A6F">
        <w:rPr>
          <w:rStyle w:val="a7"/>
          <w:b/>
          <w:i w:val="0"/>
          <w:szCs w:val="28"/>
        </w:rPr>
        <w:t xml:space="preserve"> унитарным предприятиям </w:t>
      </w:r>
      <w:r w:rsidR="00846AE1">
        <w:rPr>
          <w:rStyle w:val="a7"/>
          <w:b/>
          <w:i w:val="0"/>
          <w:szCs w:val="28"/>
        </w:rPr>
        <w:t>Суоярвского муниципального округа</w:t>
      </w:r>
      <w:r w:rsidR="00846AE1" w:rsidRPr="00846AE1">
        <w:rPr>
          <w:rStyle w:val="a7"/>
          <w:b/>
          <w:i w:val="0"/>
          <w:szCs w:val="28"/>
        </w:rPr>
        <w:t xml:space="preserve"> на осуществление капитальных вложений</w:t>
      </w:r>
      <w:r w:rsidR="00846AE1">
        <w:rPr>
          <w:rStyle w:val="a7"/>
          <w:b/>
          <w:i w:val="0"/>
          <w:szCs w:val="28"/>
        </w:rPr>
        <w:t xml:space="preserve"> </w:t>
      </w:r>
      <w:r w:rsidR="00846AE1" w:rsidRPr="00846AE1">
        <w:rPr>
          <w:rStyle w:val="a7"/>
          <w:b/>
          <w:i w:val="0"/>
          <w:szCs w:val="28"/>
        </w:rPr>
        <w:t xml:space="preserve">в объекты капитального строительства </w:t>
      </w:r>
      <w:r w:rsidR="00846AE1">
        <w:rPr>
          <w:rStyle w:val="a7"/>
          <w:b/>
          <w:i w:val="0"/>
          <w:szCs w:val="28"/>
        </w:rPr>
        <w:t>муниципальной собственности Суоярвского муниципального округа</w:t>
      </w:r>
      <w:r w:rsidR="00846AE1" w:rsidRPr="00846AE1">
        <w:rPr>
          <w:rStyle w:val="a7"/>
          <w:b/>
          <w:i w:val="0"/>
          <w:szCs w:val="28"/>
        </w:rPr>
        <w:t xml:space="preserve"> или приобретение</w:t>
      </w:r>
      <w:r w:rsidR="00F66A6F">
        <w:rPr>
          <w:rStyle w:val="a7"/>
          <w:b/>
          <w:i w:val="0"/>
          <w:szCs w:val="28"/>
        </w:rPr>
        <w:t xml:space="preserve"> </w:t>
      </w:r>
      <w:r w:rsidR="00846AE1" w:rsidRPr="00846AE1">
        <w:rPr>
          <w:rStyle w:val="a7"/>
          <w:b/>
          <w:i w:val="0"/>
          <w:szCs w:val="28"/>
        </w:rPr>
        <w:t xml:space="preserve">объектов недвижимого имущества в </w:t>
      </w:r>
      <w:r w:rsidR="00846AE1">
        <w:rPr>
          <w:rStyle w:val="a7"/>
          <w:b/>
          <w:i w:val="0"/>
          <w:szCs w:val="28"/>
        </w:rPr>
        <w:t>муниципальную собственность Суоярвского муниципального округа</w:t>
      </w:r>
    </w:p>
    <w:p w14:paraId="7A44A584" w14:textId="77777777" w:rsidR="00435EB7" w:rsidRPr="005C7F44" w:rsidRDefault="00435EB7" w:rsidP="0056623D">
      <w:pPr>
        <w:ind w:firstLine="709"/>
        <w:jc w:val="center"/>
        <w:rPr>
          <w:b/>
          <w:iCs/>
          <w:szCs w:val="28"/>
        </w:rPr>
      </w:pPr>
    </w:p>
    <w:p w14:paraId="368EB0A7" w14:textId="77777777" w:rsidR="00BE5E9E" w:rsidRPr="005C7F44" w:rsidRDefault="00B42681" w:rsidP="0056623D">
      <w:pPr>
        <w:ind w:firstLine="709"/>
        <w:jc w:val="both"/>
        <w:rPr>
          <w:szCs w:val="28"/>
        </w:rPr>
      </w:pPr>
      <w:r w:rsidRPr="005C7F44">
        <w:rPr>
          <w:szCs w:val="28"/>
        </w:rPr>
        <w:t xml:space="preserve">В соответствии </w:t>
      </w:r>
      <w:r w:rsidR="0081381D" w:rsidRPr="0081381D">
        <w:rPr>
          <w:szCs w:val="28"/>
        </w:rPr>
        <w:t>со статьей 78.2 Бюджетного кодекса Российской Федерации</w:t>
      </w:r>
      <w:r w:rsidR="0081381D">
        <w:rPr>
          <w:szCs w:val="28"/>
        </w:rPr>
        <w:t>, Решением Совета Суоярвского муниципального округа от 11.11.2022 № 23 «Об утверждении</w:t>
      </w:r>
      <w:r w:rsidRPr="005C7F44">
        <w:rPr>
          <w:szCs w:val="28"/>
        </w:rPr>
        <w:t xml:space="preserve"> </w:t>
      </w:r>
      <w:r w:rsidR="00796697" w:rsidRPr="00796697">
        <w:rPr>
          <w:szCs w:val="28"/>
        </w:rPr>
        <w:t>Положения о бюджетном процессе в Суоярвском муниципальном округе</w:t>
      </w:r>
      <w:r w:rsidR="0081381D">
        <w:rPr>
          <w:szCs w:val="28"/>
        </w:rPr>
        <w:t>»</w:t>
      </w:r>
      <w:r w:rsidR="00471101">
        <w:rPr>
          <w:szCs w:val="28"/>
        </w:rPr>
        <w:t>:</w:t>
      </w:r>
    </w:p>
    <w:p w14:paraId="1B1BC3EC" w14:textId="77777777" w:rsidR="00F66A6F" w:rsidRDefault="00B42681" w:rsidP="00471101">
      <w:pPr>
        <w:ind w:firstLine="709"/>
        <w:jc w:val="both"/>
        <w:rPr>
          <w:szCs w:val="28"/>
        </w:rPr>
      </w:pPr>
      <w:r w:rsidRPr="005C7F44">
        <w:rPr>
          <w:szCs w:val="28"/>
        </w:rPr>
        <w:t xml:space="preserve">1. </w:t>
      </w:r>
      <w:r w:rsidR="0081381D">
        <w:rPr>
          <w:szCs w:val="28"/>
        </w:rPr>
        <w:t>Утвердить</w:t>
      </w:r>
      <w:r w:rsidR="00F66A6F">
        <w:rPr>
          <w:szCs w:val="28"/>
        </w:rPr>
        <w:t>:</w:t>
      </w:r>
    </w:p>
    <w:p w14:paraId="1337F2A1" w14:textId="77777777" w:rsidR="00314FFC" w:rsidRDefault="00F66A6F" w:rsidP="00471101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81381D" w:rsidRPr="0081381D">
        <w:rPr>
          <w:szCs w:val="28"/>
        </w:rPr>
        <w:t>Поря</w:t>
      </w:r>
      <w:r w:rsidR="0081381D">
        <w:rPr>
          <w:szCs w:val="28"/>
        </w:rPr>
        <w:t>док</w:t>
      </w:r>
      <w:r w:rsidR="0081381D" w:rsidRPr="0081381D">
        <w:rPr>
          <w:szCs w:val="28"/>
        </w:rPr>
        <w:t xml:space="preserve"> принятия решений о предоставлении бюджетных ассигнований на осуществление муниципальными унитарными предприятиями Суоярвского муниципального округа за счет субсидий из бюджета Суоярвского муниципального округа капитальных вложений в объекты капитального строительства муниципальной собственности Суоярвского муниципального округа или приобретение объектов недвижимого имущества в муниципальную собственность Суоярвского муниципального округа</w:t>
      </w:r>
      <w:r>
        <w:rPr>
          <w:szCs w:val="28"/>
        </w:rPr>
        <w:t xml:space="preserve"> (Приложение № 1)</w:t>
      </w:r>
      <w:r w:rsidR="00314FFC">
        <w:rPr>
          <w:szCs w:val="28"/>
        </w:rPr>
        <w:t>.</w:t>
      </w:r>
    </w:p>
    <w:p w14:paraId="6463BF50" w14:textId="77777777" w:rsidR="00F66A6F" w:rsidRDefault="00F66A6F" w:rsidP="00F66A6F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F66A6F">
        <w:rPr>
          <w:szCs w:val="28"/>
        </w:rPr>
        <w:t>Поряд</w:t>
      </w:r>
      <w:r>
        <w:rPr>
          <w:szCs w:val="28"/>
        </w:rPr>
        <w:t>ок</w:t>
      </w:r>
      <w:r w:rsidRPr="00F66A6F">
        <w:rPr>
          <w:szCs w:val="28"/>
        </w:rPr>
        <w:t xml:space="preserve"> предоставления из бюджета Суоярвского муниципального округа субсидий муниципальным унитарным предприятиям Суоярвского муниципального округа на осуществление капитальных вложений в объекты капитального строительства муниципальной собственности Суоярвского муниципального округа или приобретение</w:t>
      </w:r>
      <w:r>
        <w:rPr>
          <w:szCs w:val="28"/>
        </w:rPr>
        <w:t xml:space="preserve"> </w:t>
      </w:r>
      <w:r w:rsidRPr="00F66A6F">
        <w:rPr>
          <w:szCs w:val="28"/>
        </w:rPr>
        <w:t>объектов недвижимого имущества в муниципальную собственность Суоярвского муниципального округа</w:t>
      </w:r>
      <w:r>
        <w:rPr>
          <w:szCs w:val="28"/>
        </w:rPr>
        <w:t xml:space="preserve"> (Приложение № 2).</w:t>
      </w:r>
    </w:p>
    <w:p w14:paraId="61AF3C13" w14:textId="77777777" w:rsidR="00B42681" w:rsidRPr="005C7F44" w:rsidRDefault="001967F7" w:rsidP="0056623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B42681" w:rsidRPr="005C7F44">
        <w:rPr>
          <w:szCs w:val="28"/>
        </w:rPr>
        <w:t>.</w:t>
      </w:r>
      <w:r w:rsidR="00EF6B35">
        <w:rPr>
          <w:szCs w:val="28"/>
        </w:rPr>
        <w:t xml:space="preserve"> </w:t>
      </w:r>
      <w:r w:rsidR="0081381D">
        <w:t xml:space="preserve">Опубликовать настоящее постановление </w:t>
      </w:r>
      <w:r w:rsidR="0081381D" w:rsidRPr="00ED2CB1">
        <w:rPr>
          <w:szCs w:val="28"/>
        </w:rPr>
        <w:t>в газете «Суоярвский вестник» и на официальном сайте Суоярвского муни</w:t>
      </w:r>
      <w:r w:rsidR="0081381D">
        <w:rPr>
          <w:szCs w:val="28"/>
        </w:rPr>
        <w:t>ципального округа информационно</w:t>
      </w:r>
      <w:r w:rsidR="0081381D" w:rsidRPr="00ED2CB1">
        <w:rPr>
          <w:szCs w:val="28"/>
        </w:rPr>
        <w:t>-телекоммуникационной сети «Интернет»</w:t>
      </w:r>
      <w:r w:rsidR="00353542" w:rsidRPr="005C7F44">
        <w:rPr>
          <w:szCs w:val="28"/>
        </w:rPr>
        <w:t>.</w:t>
      </w:r>
    </w:p>
    <w:p w14:paraId="1AA080D8" w14:textId="77777777" w:rsidR="00FC0865" w:rsidRDefault="001967F7" w:rsidP="0056623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C6800" w:rsidRPr="005C7F44">
        <w:rPr>
          <w:szCs w:val="28"/>
        </w:rPr>
        <w:t>.</w:t>
      </w:r>
      <w:r w:rsidR="00B42681" w:rsidRPr="005C7F44">
        <w:rPr>
          <w:szCs w:val="28"/>
        </w:rPr>
        <w:t xml:space="preserve"> </w:t>
      </w:r>
      <w:r w:rsidR="00FC0865" w:rsidRPr="005C7F44">
        <w:rPr>
          <w:szCs w:val="28"/>
        </w:rPr>
        <w:t>Контроль за исполнением настоя</w:t>
      </w:r>
      <w:r w:rsidR="00213189" w:rsidRPr="005C7F44">
        <w:rPr>
          <w:szCs w:val="28"/>
        </w:rPr>
        <w:t xml:space="preserve">щего постановления возложить на </w:t>
      </w:r>
      <w:r w:rsidR="00770BEF">
        <w:rPr>
          <w:szCs w:val="28"/>
        </w:rPr>
        <w:t xml:space="preserve">первого </w:t>
      </w:r>
      <w:r w:rsidR="00213189" w:rsidRPr="005C7F44">
        <w:rPr>
          <w:szCs w:val="28"/>
        </w:rPr>
        <w:t xml:space="preserve">заместителя </w:t>
      </w:r>
      <w:r w:rsidR="00A84816" w:rsidRPr="005C7F44">
        <w:rPr>
          <w:szCs w:val="28"/>
        </w:rPr>
        <w:t xml:space="preserve">главы администрации Суоярвского муниципального округа </w:t>
      </w:r>
      <w:r w:rsidR="00213189" w:rsidRPr="005C7F44">
        <w:rPr>
          <w:szCs w:val="28"/>
        </w:rPr>
        <w:t>О.А. Хлопкину</w:t>
      </w:r>
      <w:r w:rsidR="009E3006" w:rsidRPr="005C7F44">
        <w:rPr>
          <w:szCs w:val="28"/>
        </w:rPr>
        <w:t>.</w:t>
      </w:r>
    </w:p>
    <w:p w14:paraId="1A7B8D14" w14:textId="77777777" w:rsidR="00F66A6F" w:rsidRDefault="00F66A6F" w:rsidP="0056623D">
      <w:pPr>
        <w:ind w:firstLine="709"/>
        <w:jc w:val="both"/>
        <w:rPr>
          <w:szCs w:val="28"/>
        </w:rPr>
      </w:pPr>
    </w:p>
    <w:p w14:paraId="10DFEAFF" w14:textId="77777777" w:rsidR="001967F7" w:rsidRPr="005C7F44" w:rsidRDefault="001967F7" w:rsidP="0056623D">
      <w:pPr>
        <w:shd w:val="clear" w:color="auto" w:fill="FFFFFF"/>
        <w:jc w:val="both"/>
        <w:rPr>
          <w:szCs w:val="28"/>
        </w:rPr>
      </w:pPr>
    </w:p>
    <w:p w14:paraId="7946EAFC" w14:textId="77777777" w:rsidR="00213189" w:rsidRPr="005C7F44" w:rsidRDefault="00213189" w:rsidP="0056623D">
      <w:pPr>
        <w:jc w:val="both"/>
        <w:rPr>
          <w:color w:val="000000"/>
          <w:szCs w:val="28"/>
        </w:rPr>
      </w:pPr>
      <w:r w:rsidRPr="005C7F44">
        <w:rPr>
          <w:color w:val="000000"/>
          <w:szCs w:val="28"/>
        </w:rPr>
        <w:t>Глава Суоярвского</w:t>
      </w:r>
    </w:p>
    <w:p w14:paraId="30B1C826" w14:textId="77777777" w:rsidR="00842205" w:rsidRPr="005C7F44" w:rsidRDefault="00213189" w:rsidP="0056623D">
      <w:pPr>
        <w:jc w:val="both"/>
        <w:rPr>
          <w:color w:val="000000"/>
          <w:szCs w:val="28"/>
          <w:u w:val="single"/>
        </w:rPr>
      </w:pPr>
      <w:r w:rsidRPr="005C7F44">
        <w:rPr>
          <w:color w:val="000000"/>
          <w:szCs w:val="28"/>
          <w:u w:val="single"/>
        </w:rPr>
        <w:t>муниципального округа</w:t>
      </w:r>
      <w:r w:rsidR="00F66A6F">
        <w:rPr>
          <w:color w:val="000000"/>
          <w:szCs w:val="28"/>
          <w:u w:val="single"/>
        </w:rPr>
        <w:t xml:space="preserve">                                                                        </w:t>
      </w:r>
      <w:r w:rsidRPr="005C7F44">
        <w:rPr>
          <w:color w:val="000000"/>
          <w:szCs w:val="28"/>
          <w:u w:val="single"/>
        </w:rPr>
        <w:t>Р.В. Петров</w:t>
      </w:r>
    </w:p>
    <w:p w14:paraId="2F58245C" w14:textId="77777777" w:rsidR="00471101" w:rsidRDefault="00D96D80" w:rsidP="0056623D">
      <w:pPr>
        <w:rPr>
          <w:i/>
          <w:sz w:val="22"/>
          <w:szCs w:val="22"/>
        </w:rPr>
      </w:pPr>
      <w:r w:rsidRPr="0056623D">
        <w:rPr>
          <w:i/>
          <w:color w:val="000000"/>
          <w:sz w:val="22"/>
          <w:szCs w:val="22"/>
        </w:rPr>
        <w:t xml:space="preserve">Разослать: </w:t>
      </w:r>
      <w:r w:rsidR="00062F5C" w:rsidRPr="0056623D">
        <w:rPr>
          <w:i/>
          <w:color w:val="000000"/>
          <w:sz w:val="22"/>
          <w:szCs w:val="22"/>
        </w:rPr>
        <w:t>д</w:t>
      </w:r>
      <w:r w:rsidR="00C4183A" w:rsidRPr="0056623D">
        <w:rPr>
          <w:i/>
          <w:color w:val="000000"/>
          <w:sz w:val="22"/>
          <w:szCs w:val="22"/>
        </w:rPr>
        <w:t>ело</w:t>
      </w:r>
      <w:r w:rsidR="00062F5C" w:rsidRPr="0056623D">
        <w:rPr>
          <w:i/>
          <w:color w:val="000000"/>
          <w:sz w:val="22"/>
          <w:szCs w:val="22"/>
        </w:rPr>
        <w:t>,</w:t>
      </w:r>
      <w:r w:rsidR="00256FF9" w:rsidRPr="0056623D">
        <w:rPr>
          <w:i/>
          <w:color w:val="000000"/>
          <w:sz w:val="22"/>
          <w:szCs w:val="22"/>
        </w:rPr>
        <w:t xml:space="preserve"> </w:t>
      </w:r>
      <w:r w:rsidR="0081381D">
        <w:rPr>
          <w:i/>
          <w:sz w:val="22"/>
          <w:szCs w:val="22"/>
        </w:rPr>
        <w:t>финорган, МКУ «ЦБ», Хлопкина О.А.</w:t>
      </w:r>
    </w:p>
    <w:p w14:paraId="6377ACFE" w14:textId="77777777" w:rsidR="00471101" w:rsidRDefault="00471101" w:rsidP="0056623D">
      <w:pPr>
        <w:rPr>
          <w:i/>
          <w:sz w:val="22"/>
          <w:szCs w:val="22"/>
        </w:rPr>
      </w:pPr>
    </w:p>
    <w:p w14:paraId="013488BC" w14:textId="77777777" w:rsidR="00F66A6F" w:rsidRDefault="00F66A6F" w:rsidP="00471101">
      <w:pPr>
        <w:jc w:val="right"/>
        <w:rPr>
          <w:szCs w:val="28"/>
        </w:rPr>
      </w:pPr>
    </w:p>
    <w:p w14:paraId="576E3C75" w14:textId="77777777" w:rsidR="00F66A6F" w:rsidRDefault="00F66A6F" w:rsidP="00471101">
      <w:pPr>
        <w:jc w:val="right"/>
        <w:rPr>
          <w:szCs w:val="28"/>
        </w:rPr>
      </w:pPr>
    </w:p>
    <w:p w14:paraId="3B123C22" w14:textId="77777777" w:rsidR="00F66A6F" w:rsidRDefault="00F66A6F" w:rsidP="00471101">
      <w:pPr>
        <w:jc w:val="right"/>
        <w:rPr>
          <w:szCs w:val="28"/>
        </w:rPr>
      </w:pPr>
    </w:p>
    <w:p w14:paraId="4599AB4F" w14:textId="77777777" w:rsidR="00F66A6F" w:rsidRDefault="00F66A6F" w:rsidP="00471101">
      <w:pPr>
        <w:jc w:val="right"/>
        <w:rPr>
          <w:szCs w:val="28"/>
        </w:rPr>
      </w:pPr>
    </w:p>
    <w:p w14:paraId="334DD010" w14:textId="77777777" w:rsidR="00F66A6F" w:rsidRDefault="00F66A6F" w:rsidP="00471101">
      <w:pPr>
        <w:jc w:val="right"/>
        <w:rPr>
          <w:szCs w:val="28"/>
        </w:rPr>
      </w:pPr>
    </w:p>
    <w:p w14:paraId="4B33D1E6" w14:textId="77777777" w:rsidR="00F66A6F" w:rsidRDefault="00F66A6F" w:rsidP="00471101">
      <w:pPr>
        <w:jc w:val="right"/>
        <w:rPr>
          <w:szCs w:val="28"/>
        </w:rPr>
      </w:pPr>
    </w:p>
    <w:p w14:paraId="1E084776" w14:textId="77777777" w:rsidR="00F66A6F" w:rsidRDefault="00F66A6F" w:rsidP="00471101">
      <w:pPr>
        <w:jc w:val="right"/>
        <w:rPr>
          <w:szCs w:val="28"/>
        </w:rPr>
      </w:pPr>
    </w:p>
    <w:p w14:paraId="3EAA4AB7" w14:textId="77777777" w:rsidR="00F66A6F" w:rsidRDefault="00F66A6F" w:rsidP="00471101">
      <w:pPr>
        <w:jc w:val="right"/>
        <w:rPr>
          <w:szCs w:val="28"/>
        </w:rPr>
      </w:pPr>
    </w:p>
    <w:p w14:paraId="260127F2" w14:textId="77777777" w:rsidR="00F66A6F" w:rsidRDefault="00F66A6F" w:rsidP="00471101">
      <w:pPr>
        <w:jc w:val="right"/>
        <w:rPr>
          <w:szCs w:val="28"/>
        </w:rPr>
      </w:pPr>
    </w:p>
    <w:p w14:paraId="1566441C" w14:textId="77777777" w:rsidR="00F66A6F" w:rsidRDefault="00F66A6F" w:rsidP="00471101">
      <w:pPr>
        <w:jc w:val="right"/>
        <w:rPr>
          <w:szCs w:val="28"/>
        </w:rPr>
      </w:pPr>
    </w:p>
    <w:p w14:paraId="0F4FADCE" w14:textId="77777777" w:rsidR="00F66A6F" w:rsidRDefault="00F66A6F" w:rsidP="00471101">
      <w:pPr>
        <w:jc w:val="right"/>
        <w:rPr>
          <w:szCs w:val="28"/>
        </w:rPr>
      </w:pPr>
    </w:p>
    <w:p w14:paraId="7ECB842F" w14:textId="77777777" w:rsidR="00F66A6F" w:rsidRDefault="00F66A6F" w:rsidP="00471101">
      <w:pPr>
        <w:jc w:val="right"/>
        <w:rPr>
          <w:szCs w:val="28"/>
        </w:rPr>
      </w:pPr>
    </w:p>
    <w:p w14:paraId="609B02CC" w14:textId="77777777" w:rsidR="001967F7" w:rsidRDefault="001967F7" w:rsidP="00471101">
      <w:pPr>
        <w:jc w:val="right"/>
        <w:rPr>
          <w:szCs w:val="28"/>
        </w:rPr>
      </w:pPr>
    </w:p>
    <w:p w14:paraId="35C73263" w14:textId="77777777" w:rsidR="001967F7" w:rsidRDefault="001967F7" w:rsidP="00471101">
      <w:pPr>
        <w:jc w:val="right"/>
        <w:rPr>
          <w:szCs w:val="28"/>
        </w:rPr>
      </w:pPr>
    </w:p>
    <w:p w14:paraId="35E4D77B" w14:textId="77777777" w:rsidR="001967F7" w:rsidRDefault="001967F7" w:rsidP="00471101">
      <w:pPr>
        <w:jc w:val="right"/>
        <w:rPr>
          <w:szCs w:val="28"/>
        </w:rPr>
      </w:pPr>
    </w:p>
    <w:p w14:paraId="272B6985" w14:textId="77777777" w:rsidR="001967F7" w:rsidRDefault="001967F7" w:rsidP="00471101">
      <w:pPr>
        <w:jc w:val="right"/>
        <w:rPr>
          <w:szCs w:val="28"/>
        </w:rPr>
      </w:pPr>
    </w:p>
    <w:p w14:paraId="477BD301" w14:textId="77777777" w:rsidR="001967F7" w:rsidRDefault="001967F7" w:rsidP="00471101">
      <w:pPr>
        <w:jc w:val="right"/>
        <w:rPr>
          <w:szCs w:val="28"/>
        </w:rPr>
      </w:pPr>
    </w:p>
    <w:p w14:paraId="745AB656" w14:textId="77777777" w:rsidR="001967F7" w:rsidRDefault="001967F7" w:rsidP="00471101">
      <w:pPr>
        <w:jc w:val="right"/>
        <w:rPr>
          <w:szCs w:val="28"/>
        </w:rPr>
      </w:pPr>
    </w:p>
    <w:p w14:paraId="5711ED70" w14:textId="77777777" w:rsidR="001967F7" w:rsidRDefault="001967F7" w:rsidP="00471101">
      <w:pPr>
        <w:jc w:val="right"/>
        <w:rPr>
          <w:szCs w:val="28"/>
        </w:rPr>
      </w:pPr>
    </w:p>
    <w:p w14:paraId="65CEC69D" w14:textId="77777777" w:rsidR="001967F7" w:rsidRDefault="001967F7" w:rsidP="00471101">
      <w:pPr>
        <w:jc w:val="right"/>
        <w:rPr>
          <w:szCs w:val="28"/>
        </w:rPr>
      </w:pPr>
    </w:p>
    <w:p w14:paraId="48A66893" w14:textId="77777777" w:rsidR="001967F7" w:rsidRDefault="001967F7" w:rsidP="00471101">
      <w:pPr>
        <w:jc w:val="right"/>
        <w:rPr>
          <w:szCs w:val="28"/>
        </w:rPr>
      </w:pPr>
    </w:p>
    <w:p w14:paraId="3306ACB0" w14:textId="77777777" w:rsidR="001967F7" w:rsidRDefault="001967F7" w:rsidP="00471101">
      <w:pPr>
        <w:jc w:val="right"/>
        <w:rPr>
          <w:szCs w:val="28"/>
        </w:rPr>
      </w:pPr>
    </w:p>
    <w:p w14:paraId="221BBB40" w14:textId="77777777" w:rsidR="001967F7" w:rsidRDefault="001967F7" w:rsidP="00471101">
      <w:pPr>
        <w:jc w:val="right"/>
        <w:rPr>
          <w:szCs w:val="28"/>
        </w:rPr>
      </w:pPr>
    </w:p>
    <w:p w14:paraId="1CEB3B87" w14:textId="77777777" w:rsidR="001967F7" w:rsidRDefault="001967F7" w:rsidP="00471101">
      <w:pPr>
        <w:jc w:val="right"/>
        <w:rPr>
          <w:szCs w:val="28"/>
        </w:rPr>
      </w:pPr>
    </w:p>
    <w:p w14:paraId="07576324" w14:textId="77777777" w:rsidR="001967F7" w:rsidRDefault="001967F7" w:rsidP="00471101">
      <w:pPr>
        <w:jc w:val="right"/>
        <w:rPr>
          <w:szCs w:val="28"/>
        </w:rPr>
      </w:pPr>
    </w:p>
    <w:p w14:paraId="3E831F4A" w14:textId="77777777" w:rsidR="00F66A6F" w:rsidRDefault="00F66A6F" w:rsidP="00471101">
      <w:pPr>
        <w:jc w:val="right"/>
        <w:rPr>
          <w:szCs w:val="28"/>
        </w:rPr>
      </w:pPr>
    </w:p>
    <w:p w14:paraId="47543119" w14:textId="77777777" w:rsidR="00F66A6F" w:rsidRDefault="00F66A6F" w:rsidP="00471101">
      <w:pPr>
        <w:jc w:val="right"/>
        <w:rPr>
          <w:szCs w:val="28"/>
        </w:rPr>
      </w:pPr>
    </w:p>
    <w:p w14:paraId="03EC7669" w14:textId="77777777" w:rsidR="00F66A6F" w:rsidRDefault="00F66A6F" w:rsidP="00471101">
      <w:pPr>
        <w:jc w:val="right"/>
        <w:rPr>
          <w:szCs w:val="28"/>
        </w:rPr>
      </w:pPr>
    </w:p>
    <w:p w14:paraId="218743F5" w14:textId="77777777" w:rsidR="00F66A6F" w:rsidRDefault="00F66A6F" w:rsidP="00471101">
      <w:pPr>
        <w:jc w:val="right"/>
        <w:rPr>
          <w:szCs w:val="28"/>
        </w:rPr>
      </w:pPr>
    </w:p>
    <w:p w14:paraId="5D46CF1D" w14:textId="77777777" w:rsidR="00F66A6F" w:rsidRDefault="00F66A6F" w:rsidP="00471101">
      <w:pPr>
        <w:jc w:val="right"/>
        <w:rPr>
          <w:szCs w:val="28"/>
        </w:rPr>
      </w:pPr>
    </w:p>
    <w:p w14:paraId="008485D3" w14:textId="77777777" w:rsidR="00F66A6F" w:rsidRDefault="00F66A6F" w:rsidP="00471101">
      <w:pPr>
        <w:jc w:val="right"/>
        <w:rPr>
          <w:szCs w:val="28"/>
        </w:rPr>
      </w:pPr>
    </w:p>
    <w:p w14:paraId="770E8D8C" w14:textId="77777777" w:rsidR="00471101" w:rsidRPr="00471101" w:rsidRDefault="00471101" w:rsidP="00471101">
      <w:pPr>
        <w:jc w:val="right"/>
        <w:rPr>
          <w:szCs w:val="28"/>
        </w:rPr>
      </w:pPr>
      <w:r w:rsidRPr="00471101">
        <w:rPr>
          <w:szCs w:val="28"/>
        </w:rPr>
        <w:t>Приложение № 1</w:t>
      </w:r>
    </w:p>
    <w:p w14:paraId="04591FE9" w14:textId="77777777" w:rsidR="00471101" w:rsidRDefault="008935E9" w:rsidP="00471101">
      <w:pPr>
        <w:jc w:val="right"/>
        <w:rPr>
          <w:szCs w:val="28"/>
        </w:rPr>
      </w:pPr>
      <w:r>
        <w:rPr>
          <w:szCs w:val="28"/>
        </w:rPr>
        <w:t>к</w:t>
      </w:r>
      <w:r w:rsidR="00471101" w:rsidRPr="00471101">
        <w:rPr>
          <w:szCs w:val="28"/>
        </w:rPr>
        <w:t xml:space="preserve"> </w:t>
      </w:r>
      <w:r>
        <w:rPr>
          <w:szCs w:val="28"/>
        </w:rPr>
        <w:t>Постановлению а</w:t>
      </w:r>
      <w:r w:rsidR="00471101">
        <w:rPr>
          <w:szCs w:val="28"/>
        </w:rPr>
        <w:t>дминистрации Суоярвского</w:t>
      </w:r>
    </w:p>
    <w:p w14:paraId="6A29E9CF" w14:textId="77777777" w:rsidR="00471101" w:rsidRDefault="00471101" w:rsidP="00471101">
      <w:pPr>
        <w:jc w:val="right"/>
        <w:rPr>
          <w:szCs w:val="28"/>
        </w:rPr>
      </w:pPr>
      <w:r w:rsidRPr="00471101">
        <w:rPr>
          <w:szCs w:val="28"/>
        </w:rPr>
        <w:t xml:space="preserve">муниципального округа от </w:t>
      </w:r>
      <w:r w:rsidR="00E4058A">
        <w:rPr>
          <w:szCs w:val="28"/>
        </w:rPr>
        <w:t>_________</w:t>
      </w:r>
      <w:r w:rsidR="00F66A6F">
        <w:rPr>
          <w:szCs w:val="28"/>
        </w:rPr>
        <w:t xml:space="preserve"> </w:t>
      </w:r>
      <w:r w:rsidRPr="00471101">
        <w:rPr>
          <w:szCs w:val="28"/>
        </w:rPr>
        <w:t>№</w:t>
      </w:r>
      <w:r w:rsidR="00D02BA6">
        <w:rPr>
          <w:szCs w:val="28"/>
        </w:rPr>
        <w:t xml:space="preserve"> </w:t>
      </w:r>
      <w:r w:rsidR="00E4058A">
        <w:rPr>
          <w:szCs w:val="28"/>
        </w:rPr>
        <w:t>_____</w:t>
      </w:r>
    </w:p>
    <w:p w14:paraId="64FBA4EE" w14:textId="77777777" w:rsidR="00630FDB" w:rsidRDefault="00630FDB" w:rsidP="00471101">
      <w:pPr>
        <w:jc w:val="right"/>
        <w:rPr>
          <w:szCs w:val="28"/>
        </w:rPr>
      </w:pPr>
    </w:p>
    <w:p w14:paraId="24F32C88" w14:textId="77777777" w:rsidR="00E4058A" w:rsidRDefault="00E4058A" w:rsidP="00E4058A">
      <w:pPr>
        <w:jc w:val="center"/>
        <w:rPr>
          <w:b/>
          <w:szCs w:val="28"/>
        </w:rPr>
      </w:pPr>
    </w:p>
    <w:p w14:paraId="200030BB" w14:textId="77777777" w:rsidR="00AD7C6E" w:rsidRDefault="00E4058A" w:rsidP="00E4058A">
      <w:pPr>
        <w:jc w:val="center"/>
        <w:rPr>
          <w:b/>
          <w:szCs w:val="28"/>
        </w:rPr>
      </w:pPr>
      <w:r w:rsidRPr="00E4058A">
        <w:rPr>
          <w:b/>
          <w:szCs w:val="28"/>
        </w:rPr>
        <w:t>Порядок принятия решений о предоставлении бюджетных ассигнований на осуществление муниципальными унитарными предприятиями Суоярвского муниципального округа за счет субсидий из бюджета Суоярвского муниципального округа капитальных вложений в объекты капитального строительства муниципальной собственности Суоярвского муниципального округа или приобретение объектов недвижимого имущества в муниципальную собственность Суоярвского муниципального округа</w:t>
      </w:r>
    </w:p>
    <w:p w14:paraId="425A28CF" w14:textId="77777777" w:rsidR="00E4058A" w:rsidRDefault="00E4058A" w:rsidP="00E4058A">
      <w:pPr>
        <w:jc w:val="center"/>
        <w:rPr>
          <w:b/>
          <w:szCs w:val="28"/>
        </w:rPr>
      </w:pPr>
    </w:p>
    <w:p w14:paraId="17DC73DB" w14:textId="77777777" w:rsidR="00E4058A" w:rsidRDefault="00E4058A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>1. Настоящий Порядок устанавливает правила принятия решений о предоставлении бюджетных ассигнований на осуществление</w:t>
      </w:r>
      <w:r w:rsidR="001967F7">
        <w:rPr>
          <w:rFonts w:hAnsi="Times New Roman"/>
          <w:sz w:val="28"/>
          <w:szCs w:val="28"/>
        </w:rPr>
        <w:t xml:space="preserve"> </w:t>
      </w:r>
      <w:r w:rsidRPr="00AE7DE5">
        <w:rPr>
          <w:rFonts w:hAnsi="Times New Roman"/>
          <w:sz w:val="28"/>
          <w:szCs w:val="28"/>
        </w:rPr>
        <w:t>муниципальным унитарными предприятиями Суоярвского муниципального округа за счет субсидий из бюджета Суоярвского муниципального округа капитальных вложений в объекты капитального строительства муниципальной собственности Суоярвского муниципального округа (далее – объекты капитального строительства) или приобретение объектов недвижимого имущества в муниципальную собственность Суоярвского муниципального округа (далее – объекты недвижимого имущества, решение, субсидии).</w:t>
      </w:r>
    </w:p>
    <w:p w14:paraId="7F554630" w14:textId="77777777" w:rsidR="00846AE1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2. Р</w:t>
      </w:r>
      <w:r w:rsidRPr="00846AE1">
        <w:rPr>
          <w:rFonts w:hAnsi="Times New Roman"/>
          <w:sz w:val="28"/>
          <w:szCs w:val="28"/>
        </w:rPr>
        <w:t>ешени</w:t>
      </w:r>
      <w:r>
        <w:rPr>
          <w:rFonts w:hAnsi="Times New Roman"/>
          <w:sz w:val="28"/>
          <w:szCs w:val="28"/>
        </w:rPr>
        <w:t>е</w:t>
      </w:r>
      <w:r w:rsidRPr="00846AE1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принимается в форме постановления Администрации Суоярвского муниципального округа</w:t>
      </w:r>
    </w:p>
    <w:p w14:paraId="05729108" w14:textId="77777777" w:rsidR="00E4058A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3</w:t>
      </w:r>
      <w:r w:rsidR="00E4058A" w:rsidRPr="00AE7DE5">
        <w:rPr>
          <w:rFonts w:hAnsi="Times New Roman"/>
          <w:sz w:val="28"/>
          <w:szCs w:val="28"/>
        </w:rPr>
        <w:t xml:space="preserve">. Инициатором подготовки проекта решения могут выступать Глава Суоярвского муниципального округа. Первый заместитель Главы администрации Суоярвского муниципального округа, Заместитель Главы </w:t>
      </w:r>
      <w:r w:rsidR="001967F7">
        <w:rPr>
          <w:rFonts w:hAnsi="Times New Roman"/>
          <w:sz w:val="28"/>
          <w:szCs w:val="28"/>
        </w:rPr>
        <w:t>–</w:t>
      </w:r>
      <w:r w:rsidR="00E4058A" w:rsidRPr="00AE7DE5">
        <w:rPr>
          <w:rFonts w:hAnsi="Times New Roman"/>
          <w:sz w:val="28"/>
          <w:szCs w:val="28"/>
        </w:rPr>
        <w:t xml:space="preserve"> </w:t>
      </w:r>
      <w:r w:rsidR="00AE7DE5" w:rsidRPr="00AE7DE5">
        <w:rPr>
          <w:rFonts w:hAnsi="Times New Roman"/>
          <w:sz w:val="28"/>
          <w:szCs w:val="28"/>
        </w:rPr>
        <w:t>начальник отдела образования, культуры и социальной политики, начальники отделов администрации Суоярвского муниципального округа.</w:t>
      </w:r>
    </w:p>
    <w:p w14:paraId="1732A179" w14:textId="77777777" w:rsidR="00E4058A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4</w:t>
      </w:r>
      <w:r w:rsidR="00E4058A" w:rsidRPr="00AE7DE5">
        <w:rPr>
          <w:rFonts w:hAnsi="Times New Roman"/>
          <w:sz w:val="28"/>
          <w:szCs w:val="28"/>
        </w:rPr>
        <w:t>. Инициатор осуществляет подготовку проекта решения.</w:t>
      </w:r>
    </w:p>
    <w:p w14:paraId="0C694FF7" w14:textId="77777777" w:rsidR="00E4058A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5</w:t>
      </w:r>
      <w:r w:rsidR="00E4058A" w:rsidRPr="00AE7DE5">
        <w:rPr>
          <w:rFonts w:hAnsi="Times New Roman"/>
          <w:sz w:val="28"/>
          <w:szCs w:val="28"/>
        </w:rPr>
        <w:t>. В проект решения может быть включено несколько объектов капитального строительства, объектов недвижимого имущества.</w:t>
      </w:r>
    </w:p>
    <w:p w14:paraId="3F2D6244" w14:textId="77777777" w:rsidR="00E4058A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6</w:t>
      </w:r>
      <w:r w:rsidR="00E4058A" w:rsidRPr="00AE7DE5">
        <w:rPr>
          <w:rFonts w:hAnsi="Times New Roman"/>
          <w:sz w:val="28"/>
          <w:szCs w:val="28"/>
        </w:rPr>
        <w:t xml:space="preserve">. Проект решения </w:t>
      </w:r>
      <w:r w:rsidR="00AE7DE5" w:rsidRPr="00AE7DE5">
        <w:rPr>
          <w:rFonts w:hAnsi="Times New Roman"/>
          <w:sz w:val="28"/>
          <w:szCs w:val="28"/>
        </w:rPr>
        <w:t>должен содержа</w:t>
      </w:r>
      <w:r w:rsidR="00E4058A" w:rsidRPr="00AE7DE5">
        <w:rPr>
          <w:rFonts w:hAnsi="Times New Roman"/>
          <w:sz w:val="28"/>
          <w:szCs w:val="28"/>
        </w:rPr>
        <w:t>т</w:t>
      </w:r>
      <w:r w:rsidR="00AE7DE5" w:rsidRPr="00AE7DE5">
        <w:rPr>
          <w:rFonts w:hAnsi="Times New Roman"/>
          <w:sz w:val="28"/>
          <w:szCs w:val="28"/>
        </w:rPr>
        <w:t>ь</w:t>
      </w:r>
      <w:r w:rsidR="00E4058A" w:rsidRPr="00AE7DE5">
        <w:rPr>
          <w:rFonts w:hAnsi="Times New Roman"/>
          <w:sz w:val="28"/>
          <w:szCs w:val="28"/>
        </w:rPr>
        <w:t xml:space="preserve"> следующую информацию в отношении каждого объекта капитального строительства, объекта недвижимого имущества:</w:t>
      </w:r>
    </w:p>
    <w:p w14:paraId="4B1F92A2" w14:textId="77777777" w:rsidR="00E4058A" w:rsidRPr="00AE7DE5" w:rsidRDefault="00E4058A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>а)</w:t>
      </w:r>
      <w:r w:rsidR="00AE7DE5">
        <w:rPr>
          <w:rFonts w:hAnsi="Times New Roman"/>
          <w:sz w:val="28"/>
          <w:szCs w:val="28"/>
        </w:rPr>
        <w:t xml:space="preserve"> </w:t>
      </w:r>
      <w:r w:rsidRPr="00AE7DE5">
        <w:rPr>
          <w:rFonts w:hAnsi="Times New Roman"/>
          <w:sz w:val="28"/>
          <w:szCs w:val="28"/>
        </w:rPr>
        <w:t>наименование объекта капитального строительства, объекта недвижимого имущества;</w:t>
      </w:r>
    </w:p>
    <w:p w14:paraId="15493914" w14:textId="77777777" w:rsidR="00E4058A" w:rsidRPr="00AE7DE5" w:rsidRDefault="00E4058A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>б) направление использования субсидии (строительство (реконструкция, в том числе с элементами реставрации), техническое перевооружение объекта капитального строительства, подготовка проектной документации, выполнение инженерных изысканий, приобретение объекта недвижимого имущества);</w:t>
      </w:r>
    </w:p>
    <w:p w14:paraId="351F8125" w14:textId="77777777" w:rsidR="00E4058A" w:rsidRPr="00AE7DE5" w:rsidRDefault="00E4058A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 xml:space="preserve">в) наименование главного распорядителя средств бюджета </w:t>
      </w:r>
      <w:r w:rsidR="00AE7DE5" w:rsidRPr="00AE7DE5">
        <w:rPr>
          <w:rFonts w:hAnsi="Times New Roman"/>
          <w:sz w:val="28"/>
          <w:szCs w:val="28"/>
        </w:rPr>
        <w:t>Суоярвского муниципального округа</w:t>
      </w:r>
      <w:r w:rsidRPr="00AE7DE5">
        <w:rPr>
          <w:rFonts w:hAnsi="Times New Roman"/>
          <w:sz w:val="28"/>
          <w:szCs w:val="28"/>
        </w:rPr>
        <w:t>, наименование застройщика (заказчика);</w:t>
      </w:r>
    </w:p>
    <w:p w14:paraId="14AA29DB" w14:textId="77777777" w:rsidR="00E4058A" w:rsidRPr="00AE7DE5" w:rsidRDefault="00AE7DE5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>г</w:t>
      </w:r>
      <w:r w:rsidR="00E4058A" w:rsidRPr="00AE7DE5">
        <w:rPr>
          <w:rFonts w:hAnsi="Times New Roman"/>
          <w:sz w:val="28"/>
          <w:szCs w:val="28"/>
        </w:rPr>
        <w:t>) срок ввода в эксплуатацию (приобретения) объекта капитального строительства, объекта недвижимого имущества;</w:t>
      </w:r>
    </w:p>
    <w:p w14:paraId="5F147FFD" w14:textId="77777777" w:rsidR="00E4058A" w:rsidRPr="00AE7DE5" w:rsidRDefault="00AE7DE5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>д</w:t>
      </w:r>
      <w:r w:rsidR="00E4058A" w:rsidRPr="00AE7DE5">
        <w:rPr>
          <w:rFonts w:hAnsi="Times New Roman"/>
          <w:sz w:val="28"/>
          <w:szCs w:val="28"/>
        </w:rPr>
        <w:t>) 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строительства, предполагаемую стоимость приобретения объекта недвижимого имущества;</w:t>
      </w:r>
    </w:p>
    <w:p w14:paraId="307EE70D" w14:textId="77777777" w:rsidR="00E4058A" w:rsidRPr="00AE7DE5" w:rsidRDefault="00AE7DE5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>е</w:t>
      </w:r>
      <w:r w:rsidR="00E4058A" w:rsidRPr="00AE7DE5">
        <w:rPr>
          <w:rFonts w:hAnsi="Times New Roman"/>
          <w:sz w:val="28"/>
          <w:szCs w:val="28"/>
        </w:rPr>
        <w:t>) общий (предельный) размер субсидии;</w:t>
      </w:r>
    </w:p>
    <w:p w14:paraId="0F72A4E8" w14:textId="77777777" w:rsidR="00E4058A" w:rsidRPr="00AE7DE5" w:rsidRDefault="00AE7DE5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AE7DE5">
        <w:rPr>
          <w:rFonts w:hAnsi="Times New Roman"/>
          <w:sz w:val="28"/>
          <w:szCs w:val="28"/>
        </w:rPr>
        <w:t>ж</w:t>
      </w:r>
      <w:r w:rsidR="00E4058A" w:rsidRPr="00AE7DE5">
        <w:rPr>
          <w:rFonts w:hAnsi="Times New Roman"/>
          <w:sz w:val="28"/>
          <w:szCs w:val="28"/>
        </w:rPr>
        <w:t>) распределение (по годам) капитальных вложений в строительство (реконструкцию, в том числе с элементами реставрации, техническое перевооружение, подготовку проектной документации, выполнение инженерных изысканий) объекта капитального строительства, приобретение объекта недвижимого имущества, рассчитанное в ценах соответствующих лет.</w:t>
      </w:r>
    </w:p>
    <w:p w14:paraId="3C2D2130" w14:textId="77777777" w:rsidR="00E4058A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bookmarkStart w:id="0" w:name="Par77"/>
      <w:bookmarkEnd w:id="0"/>
      <w:r>
        <w:rPr>
          <w:rFonts w:hAnsi="Times New Roman"/>
          <w:sz w:val="28"/>
          <w:szCs w:val="28"/>
        </w:rPr>
        <w:t>7</w:t>
      </w:r>
      <w:r w:rsidR="00E4058A" w:rsidRPr="00AE7DE5">
        <w:rPr>
          <w:rFonts w:hAnsi="Times New Roman"/>
          <w:sz w:val="28"/>
          <w:szCs w:val="28"/>
        </w:rPr>
        <w:t>. Инициатор направляет проект решения в</w:t>
      </w:r>
      <w:r w:rsidR="00AE7DE5">
        <w:rPr>
          <w:rFonts w:hAnsi="Times New Roman"/>
          <w:sz w:val="28"/>
          <w:szCs w:val="28"/>
        </w:rPr>
        <w:t xml:space="preserve"> форме проекта постановления администрации Суоярвского муниципального округа в </w:t>
      </w:r>
      <w:r w:rsidR="00AE7DE5" w:rsidRPr="00AE7DE5">
        <w:rPr>
          <w:rFonts w:hAnsi="Times New Roman"/>
          <w:sz w:val="28"/>
          <w:szCs w:val="28"/>
        </w:rPr>
        <w:t>финансовый</w:t>
      </w:r>
      <w:r w:rsidR="00AE7DE5">
        <w:rPr>
          <w:rFonts w:hAnsi="Times New Roman"/>
          <w:sz w:val="28"/>
          <w:szCs w:val="28"/>
        </w:rPr>
        <w:t xml:space="preserve"> орган администрации Суоярвского муниципального округа (далее – финансовый орган) на согласование.</w:t>
      </w:r>
    </w:p>
    <w:p w14:paraId="2A5EFE2A" w14:textId="77777777" w:rsidR="00E4058A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8</w:t>
      </w:r>
      <w:r w:rsidR="00E4058A" w:rsidRPr="00AE7DE5">
        <w:rPr>
          <w:rFonts w:hAnsi="Times New Roman"/>
          <w:sz w:val="28"/>
          <w:szCs w:val="28"/>
        </w:rPr>
        <w:t xml:space="preserve">. Необходимым условием согласования проекта решения с </w:t>
      </w:r>
      <w:r w:rsidR="00AE7DE5">
        <w:rPr>
          <w:rFonts w:hAnsi="Times New Roman"/>
          <w:sz w:val="28"/>
          <w:szCs w:val="28"/>
        </w:rPr>
        <w:t>финансовым органом</w:t>
      </w:r>
      <w:r w:rsidR="00E4058A" w:rsidRPr="00AE7DE5">
        <w:rPr>
          <w:rFonts w:hAnsi="Times New Roman"/>
          <w:sz w:val="28"/>
          <w:szCs w:val="28"/>
        </w:rPr>
        <w:t xml:space="preserve"> является соответствие объема субсидии бюджетным ассигнованиям</w:t>
      </w:r>
      <w:r w:rsidR="00AE7DE5">
        <w:rPr>
          <w:rFonts w:hAnsi="Times New Roman"/>
          <w:sz w:val="28"/>
          <w:szCs w:val="28"/>
        </w:rPr>
        <w:t>, предусмотренным в бюджете Суоярвского муниципального округа</w:t>
      </w:r>
      <w:r w:rsidR="00E4058A" w:rsidRPr="00AE7DE5">
        <w:rPr>
          <w:rFonts w:hAnsi="Times New Roman"/>
          <w:sz w:val="28"/>
          <w:szCs w:val="28"/>
        </w:rPr>
        <w:t xml:space="preserve"> на очередной ф</w:t>
      </w:r>
      <w:r w:rsidR="00AE7DE5">
        <w:rPr>
          <w:rFonts w:hAnsi="Times New Roman"/>
          <w:sz w:val="28"/>
          <w:szCs w:val="28"/>
        </w:rPr>
        <w:t>инансовый год и плановый период</w:t>
      </w:r>
      <w:r w:rsidR="00E4058A" w:rsidRPr="00AE7DE5">
        <w:rPr>
          <w:rFonts w:hAnsi="Times New Roman"/>
          <w:sz w:val="28"/>
          <w:szCs w:val="28"/>
        </w:rPr>
        <w:t>.</w:t>
      </w:r>
    </w:p>
    <w:p w14:paraId="19494EED" w14:textId="77777777" w:rsidR="00E4058A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9</w:t>
      </w:r>
      <w:r w:rsidR="00E4058A" w:rsidRPr="00AE7DE5">
        <w:rPr>
          <w:rFonts w:hAnsi="Times New Roman"/>
          <w:sz w:val="28"/>
          <w:szCs w:val="28"/>
        </w:rPr>
        <w:t>. Внесение изменений в решения осуществляется в порядке, установленном настоящим Порядком для подготовки проекта решения.</w:t>
      </w:r>
    </w:p>
    <w:p w14:paraId="2C65A062" w14:textId="77777777" w:rsidR="00E4058A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10</w:t>
      </w:r>
      <w:r w:rsidR="00E4058A" w:rsidRPr="00AE7DE5">
        <w:rPr>
          <w:rFonts w:hAnsi="Times New Roman"/>
          <w:sz w:val="28"/>
          <w:szCs w:val="28"/>
        </w:rPr>
        <w:t xml:space="preserve">. После согласования проекта решения с </w:t>
      </w:r>
      <w:r>
        <w:rPr>
          <w:rFonts w:hAnsi="Times New Roman"/>
          <w:sz w:val="28"/>
          <w:szCs w:val="28"/>
        </w:rPr>
        <w:t>финансовым органом</w:t>
      </w:r>
      <w:r w:rsidR="00E4058A" w:rsidRPr="00AE7DE5">
        <w:rPr>
          <w:rFonts w:hAnsi="Times New Roman"/>
          <w:sz w:val="28"/>
          <w:szCs w:val="28"/>
        </w:rPr>
        <w:t xml:space="preserve">, инициатор </w:t>
      </w:r>
      <w:r>
        <w:rPr>
          <w:rFonts w:hAnsi="Times New Roman"/>
          <w:sz w:val="28"/>
          <w:szCs w:val="28"/>
        </w:rPr>
        <w:t xml:space="preserve">направляет </w:t>
      </w:r>
      <w:r w:rsidR="00E4058A" w:rsidRPr="00AE7DE5">
        <w:rPr>
          <w:rFonts w:hAnsi="Times New Roman"/>
          <w:sz w:val="28"/>
          <w:szCs w:val="28"/>
        </w:rPr>
        <w:t xml:space="preserve">проект решения в форме проекта </w:t>
      </w:r>
      <w:r>
        <w:rPr>
          <w:rFonts w:hAnsi="Times New Roman"/>
          <w:sz w:val="28"/>
          <w:szCs w:val="28"/>
        </w:rPr>
        <w:t>постановления администрации Суоярвского муниципального округа Главе Суоярвского муниципального округа для подписания</w:t>
      </w:r>
      <w:r w:rsidR="00E4058A" w:rsidRPr="00AE7DE5">
        <w:rPr>
          <w:rFonts w:hAnsi="Times New Roman"/>
          <w:sz w:val="28"/>
          <w:szCs w:val="28"/>
        </w:rPr>
        <w:t>.</w:t>
      </w:r>
    </w:p>
    <w:p w14:paraId="51C6919D" w14:textId="77777777" w:rsidR="00846AE1" w:rsidRPr="00AE7DE5" w:rsidRDefault="00846AE1" w:rsidP="00AE7DE5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</w:p>
    <w:p w14:paraId="49CD0ED9" w14:textId="77777777" w:rsidR="00E4058A" w:rsidRPr="00AE7DE5" w:rsidRDefault="00E4058A" w:rsidP="00AE7DE5">
      <w:pPr>
        <w:pStyle w:val="ConsPlusNormal"/>
        <w:jc w:val="both"/>
        <w:rPr>
          <w:rFonts w:hAnsi="Times New Roman"/>
          <w:sz w:val="28"/>
          <w:szCs w:val="28"/>
        </w:rPr>
      </w:pPr>
    </w:p>
    <w:p w14:paraId="5ABF7A5D" w14:textId="77777777" w:rsidR="00E4058A" w:rsidRPr="00AE7DE5" w:rsidRDefault="00E4058A" w:rsidP="00AE7DE5">
      <w:pPr>
        <w:pStyle w:val="ConsPlusNormal"/>
        <w:jc w:val="both"/>
        <w:rPr>
          <w:rFonts w:hAnsi="Times New Roman"/>
          <w:sz w:val="28"/>
          <w:szCs w:val="28"/>
        </w:rPr>
      </w:pPr>
    </w:p>
    <w:p w14:paraId="7EC63253" w14:textId="77777777" w:rsidR="00E4058A" w:rsidRDefault="00E4058A" w:rsidP="00E4058A">
      <w:pPr>
        <w:jc w:val="center"/>
        <w:rPr>
          <w:b/>
          <w:szCs w:val="28"/>
        </w:rPr>
      </w:pPr>
    </w:p>
    <w:p w14:paraId="1485939D" w14:textId="77777777" w:rsidR="00F66A6F" w:rsidRDefault="00F66A6F" w:rsidP="00E4058A">
      <w:pPr>
        <w:jc w:val="center"/>
        <w:rPr>
          <w:b/>
          <w:szCs w:val="28"/>
        </w:rPr>
      </w:pPr>
    </w:p>
    <w:p w14:paraId="637CB271" w14:textId="77777777" w:rsidR="00F66A6F" w:rsidRDefault="00F66A6F" w:rsidP="00E4058A">
      <w:pPr>
        <w:jc w:val="center"/>
        <w:rPr>
          <w:b/>
          <w:szCs w:val="28"/>
        </w:rPr>
      </w:pPr>
    </w:p>
    <w:p w14:paraId="41D69309" w14:textId="77777777" w:rsidR="00F66A6F" w:rsidRDefault="00F66A6F" w:rsidP="00E4058A">
      <w:pPr>
        <w:jc w:val="center"/>
        <w:rPr>
          <w:b/>
          <w:szCs w:val="28"/>
        </w:rPr>
      </w:pPr>
    </w:p>
    <w:p w14:paraId="5FD38F04" w14:textId="77777777" w:rsidR="00F66A6F" w:rsidRDefault="00F66A6F" w:rsidP="00E4058A">
      <w:pPr>
        <w:jc w:val="center"/>
        <w:rPr>
          <w:b/>
          <w:szCs w:val="28"/>
        </w:rPr>
      </w:pPr>
    </w:p>
    <w:p w14:paraId="522288FC" w14:textId="77777777" w:rsidR="00F66A6F" w:rsidRDefault="00F66A6F" w:rsidP="00E4058A">
      <w:pPr>
        <w:jc w:val="center"/>
        <w:rPr>
          <w:b/>
          <w:szCs w:val="28"/>
        </w:rPr>
      </w:pPr>
    </w:p>
    <w:p w14:paraId="11EE010B" w14:textId="77777777" w:rsidR="00F66A6F" w:rsidRDefault="00F66A6F" w:rsidP="00E4058A">
      <w:pPr>
        <w:jc w:val="center"/>
        <w:rPr>
          <w:b/>
          <w:szCs w:val="28"/>
        </w:rPr>
      </w:pPr>
    </w:p>
    <w:p w14:paraId="72AAC023" w14:textId="77777777" w:rsidR="00F66A6F" w:rsidRDefault="00F66A6F" w:rsidP="00E4058A">
      <w:pPr>
        <w:jc w:val="center"/>
        <w:rPr>
          <w:b/>
          <w:szCs w:val="28"/>
        </w:rPr>
      </w:pPr>
    </w:p>
    <w:p w14:paraId="1B99E0F3" w14:textId="77777777" w:rsidR="00F66A6F" w:rsidRDefault="00F66A6F" w:rsidP="00E4058A">
      <w:pPr>
        <w:jc w:val="center"/>
        <w:rPr>
          <w:b/>
          <w:szCs w:val="28"/>
        </w:rPr>
      </w:pPr>
    </w:p>
    <w:p w14:paraId="795782D8" w14:textId="77777777" w:rsidR="00F66A6F" w:rsidRDefault="00F66A6F" w:rsidP="00E4058A">
      <w:pPr>
        <w:jc w:val="center"/>
        <w:rPr>
          <w:b/>
          <w:szCs w:val="28"/>
        </w:rPr>
      </w:pPr>
    </w:p>
    <w:p w14:paraId="2D439DFE" w14:textId="77777777" w:rsidR="00F66A6F" w:rsidRDefault="00F66A6F" w:rsidP="00E4058A">
      <w:pPr>
        <w:jc w:val="center"/>
        <w:rPr>
          <w:b/>
          <w:szCs w:val="28"/>
        </w:rPr>
      </w:pPr>
    </w:p>
    <w:p w14:paraId="1610E6FA" w14:textId="77777777" w:rsidR="00F66A6F" w:rsidRDefault="00F66A6F" w:rsidP="00E4058A">
      <w:pPr>
        <w:jc w:val="center"/>
        <w:rPr>
          <w:b/>
          <w:szCs w:val="28"/>
        </w:rPr>
      </w:pPr>
    </w:p>
    <w:p w14:paraId="2179C629" w14:textId="77777777" w:rsidR="00F66A6F" w:rsidRDefault="00F66A6F" w:rsidP="00E4058A">
      <w:pPr>
        <w:jc w:val="center"/>
        <w:rPr>
          <w:b/>
          <w:szCs w:val="28"/>
        </w:rPr>
      </w:pPr>
    </w:p>
    <w:p w14:paraId="57B3D55B" w14:textId="77777777" w:rsidR="00F66A6F" w:rsidRDefault="00F66A6F" w:rsidP="00E4058A">
      <w:pPr>
        <w:jc w:val="center"/>
        <w:rPr>
          <w:b/>
          <w:szCs w:val="28"/>
        </w:rPr>
      </w:pPr>
    </w:p>
    <w:p w14:paraId="290CE252" w14:textId="77777777" w:rsidR="00F66A6F" w:rsidRDefault="00F66A6F" w:rsidP="00E4058A">
      <w:pPr>
        <w:jc w:val="center"/>
        <w:rPr>
          <w:b/>
          <w:szCs w:val="28"/>
        </w:rPr>
      </w:pPr>
    </w:p>
    <w:p w14:paraId="6E532A98" w14:textId="77777777" w:rsidR="00F66A6F" w:rsidRDefault="00F66A6F" w:rsidP="00E4058A">
      <w:pPr>
        <w:jc w:val="center"/>
        <w:rPr>
          <w:b/>
          <w:szCs w:val="28"/>
        </w:rPr>
      </w:pPr>
    </w:p>
    <w:p w14:paraId="0795FC03" w14:textId="77777777" w:rsidR="00F66A6F" w:rsidRDefault="00F66A6F" w:rsidP="00E4058A">
      <w:pPr>
        <w:jc w:val="center"/>
        <w:rPr>
          <w:b/>
          <w:szCs w:val="28"/>
        </w:rPr>
      </w:pPr>
    </w:p>
    <w:p w14:paraId="1FF1BD0F" w14:textId="77777777" w:rsidR="00F66A6F" w:rsidRDefault="00F66A6F" w:rsidP="00E4058A">
      <w:pPr>
        <w:jc w:val="center"/>
        <w:rPr>
          <w:b/>
          <w:szCs w:val="28"/>
        </w:rPr>
      </w:pPr>
    </w:p>
    <w:p w14:paraId="17EEA43F" w14:textId="77777777" w:rsidR="00F66A6F" w:rsidRPr="00471101" w:rsidRDefault="00F66A6F" w:rsidP="00F66A6F">
      <w:pPr>
        <w:jc w:val="right"/>
        <w:rPr>
          <w:szCs w:val="28"/>
        </w:rPr>
      </w:pPr>
      <w:r w:rsidRPr="00471101">
        <w:rPr>
          <w:szCs w:val="28"/>
        </w:rPr>
        <w:t xml:space="preserve">Приложение № </w:t>
      </w:r>
      <w:r>
        <w:rPr>
          <w:szCs w:val="28"/>
        </w:rPr>
        <w:t>2</w:t>
      </w:r>
    </w:p>
    <w:p w14:paraId="391FB66A" w14:textId="77777777" w:rsidR="00F66A6F" w:rsidRDefault="00F66A6F" w:rsidP="00F66A6F">
      <w:pPr>
        <w:jc w:val="right"/>
        <w:rPr>
          <w:szCs w:val="28"/>
        </w:rPr>
      </w:pPr>
      <w:r>
        <w:rPr>
          <w:szCs w:val="28"/>
        </w:rPr>
        <w:t>к</w:t>
      </w:r>
      <w:r w:rsidRPr="00471101">
        <w:rPr>
          <w:szCs w:val="28"/>
        </w:rPr>
        <w:t xml:space="preserve"> </w:t>
      </w:r>
      <w:r>
        <w:rPr>
          <w:szCs w:val="28"/>
        </w:rPr>
        <w:t>Постановлению администрации Суоярвского</w:t>
      </w:r>
    </w:p>
    <w:p w14:paraId="10A5DCD3" w14:textId="77777777" w:rsidR="00F66A6F" w:rsidRDefault="00F66A6F" w:rsidP="00F66A6F">
      <w:pPr>
        <w:jc w:val="right"/>
        <w:rPr>
          <w:szCs w:val="28"/>
        </w:rPr>
      </w:pPr>
      <w:r w:rsidRPr="00471101">
        <w:rPr>
          <w:szCs w:val="28"/>
        </w:rPr>
        <w:t xml:space="preserve">муниципального округа от </w:t>
      </w:r>
      <w:r>
        <w:rPr>
          <w:szCs w:val="28"/>
        </w:rPr>
        <w:t xml:space="preserve">_________ </w:t>
      </w:r>
      <w:r w:rsidRPr="00471101">
        <w:rPr>
          <w:szCs w:val="28"/>
        </w:rPr>
        <w:t>№</w:t>
      </w:r>
      <w:r>
        <w:rPr>
          <w:szCs w:val="28"/>
        </w:rPr>
        <w:t xml:space="preserve"> _____</w:t>
      </w:r>
    </w:p>
    <w:p w14:paraId="461535BC" w14:textId="77777777" w:rsidR="00F66A6F" w:rsidRDefault="00F66A6F" w:rsidP="00E4058A">
      <w:pPr>
        <w:jc w:val="center"/>
        <w:rPr>
          <w:b/>
          <w:szCs w:val="28"/>
        </w:rPr>
      </w:pPr>
    </w:p>
    <w:p w14:paraId="36BB5825" w14:textId="77777777" w:rsidR="00F66A6F" w:rsidRPr="004F4976" w:rsidRDefault="00F66A6F" w:rsidP="00E4058A">
      <w:pPr>
        <w:jc w:val="center"/>
        <w:rPr>
          <w:b/>
          <w:szCs w:val="28"/>
        </w:rPr>
      </w:pPr>
      <w:r w:rsidRPr="004F4976">
        <w:rPr>
          <w:b/>
          <w:szCs w:val="28"/>
        </w:rPr>
        <w:t>Порядок предоставления из бюджета Суоярвского муниципального округа субсидий муниципальным унитарным предприятиям Суоярвского муниципального округа на осуществление капитальных вложений в объекты капитального строительства муниципальной собственности Суоярвского муниципального округа или приобретение объектов недвижимого имущества в муниципальную собственность Суоярвского муниципального округа</w:t>
      </w:r>
    </w:p>
    <w:p w14:paraId="4C315E07" w14:textId="77777777" w:rsidR="00F66A6F" w:rsidRPr="004F4976" w:rsidRDefault="00F66A6F" w:rsidP="00E4058A">
      <w:pPr>
        <w:jc w:val="center"/>
        <w:rPr>
          <w:szCs w:val="28"/>
        </w:rPr>
      </w:pPr>
    </w:p>
    <w:p w14:paraId="1CF1238A" w14:textId="77777777" w:rsidR="00F66A6F" w:rsidRPr="00F66A6F" w:rsidRDefault="00F66A6F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F66A6F">
        <w:rPr>
          <w:rFonts w:hAnsi="Times New Roman"/>
          <w:sz w:val="28"/>
          <w:szCs w:val="28"/>
        </w:rPr>
        <w:t xml:space="preserve">1. Настоящий Порядок определяет правила предоставления из бюджета </w:t>
      </w:r>
      <w:r w:rsidR="004F4976">
        <w:rPr>
          <w:rFonts w:hAnsi="Times New Roman"/>
          <w:sz w:val="28"/>
          <w:szCs w:val="28"/>
        </w:rPr>
        <w:t>Суоярвского муниципального округа</w:t>
      </w:r>
      <w:r w:rsidRPr="00F66A6F">
        <w:rPr>
          <w:rFonts w:hAnsi="Times New Roman"/>
          <w:sz w:val="28"/>
          <w:szCs w:val="28"/>
        </w:rPr>
        <w:t xml:space="preserve"> субсидий </w:t>
      </w:r>
      <w:r w:rsidR="004F4976">
        <w:rPr>
          <w:rFonts w:hAnsi="Times New Roman"/>
          <w:sz w:val="28"/>
          <w:szCs w:val="28"/>
        </w:rPr>
        <w:t>муниципальным</w:t>
      </w:r>
      <w:r w:rsidRPr="00F66A6F">
        <w:rPr>
          <w:rFonts w:hAnsi="Times New Roman"/>
          <w:sz w:val="28"/>
          <w:szCs w:val="28"/>
        </w:rPr>
        <w:t xml:space="preserve"> унитарным предприятиям </w:t>
      </w:r>
      <w:r w:rsidR="004F4976" w:rsidRPr="004F4976">
        <w:rPr>
          <w:rFonts w:hAnsi="Times New Roman"/>
          <w:sz w:val="28"/>
          <w:szCs w:val="28"/>
        </w:rPr>
        <w:t>Суоярвского муниципального округа</w:t>
      </w:r>
      <w:r w:rsidRPr="00F66A6F">
        <w:rPr>
          <w:rFonts w:hAnsi="Times New Roman"/>
          <w:sz w:val="28"/>
          <w:szCs w:val="28"/>
        </w:rPr>
        <w:t xml:space="preserve"> на осуществление капитальных вложений в объекты капитального строительства </w:t>
      </w:r>
      <w:r w:rsidR="004F4976">
        <w:rPr>
          <w:rFonts w:hAnsi="Times New Roman"/>
          <w:sz w:val="28"/>
          <w:szCs w:val="28"/>
        </w:rPr>
        <w:t>муниципальной</w:t>
      </w:r>
      <w:r w:rsidRPr="00F66A6F">
        <w:rPr>
          <w:rFonts w:hAnsi="Times New Roman"/>
          <w:sz w:val="28"/>
          <w:szCs w:val="28"/>
        </w:rPr>
        <w:t xml:space="preserve"> собственности </w:t>
      </w:r>
      <w:r w:rsidR="004F4976" w:rsidRPr="004F4976">
        <w:rPr>
          <w:rFonts w:hAnsi="Times New Roman"/>
          <w:sz w:val="28"/>
          <w:szCs w:val="28"/>
        </w:rPr>
        <w:t>Суоярвского муниципального округа</w:t>
      </w:r>
      <w:r w:rsidRPr="00F66A6F">
        <w:rPr>
          <w:rFonts w:hAnsi="Times New Roman"/>
          <w:sz w:val="28"/>
          <w:szCs w:val="28"/>
        </w:rPr>
        <w:t xml:space="preserve"> или приобретение объектов недвижимого имущества в </w:t>
      </w:r>
      <w:r w:rsidR="004F4976">
        <w:rPr>
          <w:rFonts w:hAnsi="Times New Roman"/>
          <w:sz w:val="28"/>
          <w:szCs w:val="28"/>
        </w:rPr>
        <w:t>муниципальную</w:t>
      </w:r>
      <w:r w:rsidRPr="00F66A6F">
        <w:rPr>
          <w:rFonts w:hAnsi="Times New Roman"/>
          <w:sz w:val="28"/>
          <w:szCs w:val="28"/>
        </w:rPr>
        <w:t xml:space="preserve"> собственность </w:t>
      </w:r>
      <w:r w:rsidR="004F4976" w:rsidRPr="004F4976">
        <w:rPr>
          <w:rFonts w:hAnsi="Times New Roman"/>
          <w:sz w:val="28"/>
          <w:szCs w:val="28"/>
        </w:rPr>
        <w:t>Суоярвского муниципального округа</w:t>
      </w:r>
      <w:r w:rsidRPr="00F66A6F">
        <w:rPr>
          <w:rFonts w:hAnsi="Times New Roman"/>
          <w:sz w:val="28"/>
          <w:szCs w:val="28"/>
        </w:rPr>
        <w:t xml:space="preserve"> (далее </w:t>
      </w:r>
      <w:r w:rsidR="00832516">
        <w:rPr>
          <w:rFonts w:hAnsi="Times New Roman"/>
          <w:sz w:val="28"/>
          <w:szCs w:val="28"/>
        </w:rPr>
        <w:t>–</w:t>
      </w:r>
      <w:r w:rsidRPr="00F66A6F">
        <w:rPr>
          <w:rFonts w:hAnsi="Times New Roman"/>
          <w:sz w:val="28"/>
          <w:szCs w:val="28"/>
        </w:rPr>
        <w:t xml:space="preserve"> организация, субсидия, объект).</w:t>
      </w:r>
    </w:p>
    <w:p w14:paraId="69ED154F" w14:textId="77777777" w:rsidR="00F66A6F" w:rsidRPr="00F66A6F" w:rsidRDefault="00F66A6F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F66A6F">
        <w:rPr>
          <w:rFonts w:hAnsi="Times New Roman"/>
          <w:sz w:val="28"/>
          <w:szCs w:val="28"/>
        </w:rPr>
        <w:t>2. Субсидия предоставляется организации в соответствии с решением о предоставлении бюджетных ассигнований на осуществление</w:t>
      </w:r>
      <w:r w:rsidR="006B0316">
        <w:rPr>
          <w:rFonts w:hAnsi="Times New Roman"/>
          <w:sz w:val="28"/>
          <w:szCs w:val="28"/>
        </w:rPr>
        <w:t xml:space="preserve"> </w:t>
      </w:r>
      <w:r w:rsidR="004F4976">
        <w:rPr>
          <w:rFonts w:hAnsi="Times New Roman"/>
          <w:sz w:val="28"/>
          <w:szCs w:val="28"/>
        </w:rPr>
        <w:t>муниципальными</w:t>
      </w:r>
      <w:r w:rsidRPr="00F66A6F">
        <w:rPr>
          <w:rFonts w:hAnsi="Times New Roman"/>
          <w:sz w:val="28"/>
          <w:szCs w:val="28"/>
        </w:rPr>
        <w:t xml:space="preserve"> унитарными предприятиями </w:t>
      </w:r>
      <w:r w:rsidR="004F4976" w:rsidRPr="004F4976">
        <w:rPr>
          <w:rFonts w:hAnsi="Times New Roman"/>
          <w:sz w:val="28"/>
          <w:szCs w:val="28"/>
        </w:rPr>
        <w:t>Суоярвского муниципального округа</w:t>
      </w:r>
      <w:r w:rsidRPr="00F66A6F">
        <w:rPr>
          <w:rFonts w:hAnsi="Times New Roman"/>
          <w:sz w:val="28"/>
          <w:szCs w:val="28"/>
        </w:rPr>
        <w:t xml:space="preserve"> за счет субсидий из бюджета </w:t>
      </w:r>
      <w:r w:rsidR="004F4976" w:rsidRPr="004F4976">
        <w:rPr>
          <w:rFonts w:hAnsi="Times New Roman"/>
          <w:sz w:val="28"/>
          <w:szCs w:val="28"/>
        </w:rPr>
        <w:t>Суоярвского муниципального округа</w:t>
      </w:r>
      <w:r w:rsidRPr="00F66A6F">
        <w:rPr>
          <w:rFonts w:hAnsi="Times New Roman"/>
          <w:sz w:val="28"/>
          <w:szCs w:val="28"/>
        </w:rPr>
        <w:t xml:space="preserve"> капитальных вложений в объекты капитального строительства </w:t>
      </w:r>
      <w:r w:rsidR="004F4976">
        <w:rPr>
          <w:rFonts w:hAnsi="Times New Roman"/>
          <w:sz w:val="28"/>
          <w:szCs w:val="28"/>
        </w:rPr>
        <w:t>муниципальной</w:t>
      </w:r>
      <w:r w:rsidRPr="00F66A6F">
        <w:rPr>
          <w:rFonts w:hAnsi="Times New Roman"/>
          <w:sz w:val="28"/>
          <w:szCs w:val="28"/>
        </w:rPr>
        <w:t xml:space="preserve"> собственности </w:t>
      </w:r>
      <w:r w:rsidR="004F4976" w:rsidRPr="004F4976">
        <w:rPr>
          <w:rFonts w:hAnsi="Times New Roman"/>
          <w:sz w:val="28"/>
          <w:szCs w:val="28"/>
        </w:rPr>
        <w:t>Суоярвского муниципального округа</w:t>
      </w:r>
      <w:r w:rsidRPr="00F66A6F">
        <w:rPr>
          <w:rFonts w:hAnsi="Times New Roman"/>
          <w:sz w:val="28"/>
          <w:szCs w:val="28"/>
        </w:rPr>
        <w:t xml:space="preserve"> или приобретение объектов недвижимого имущества в </w:t>
      </w:r>
      <w:r w:rsidR="004F4976">
        <w:rPr>
          <w:rFonts w:hAnsi="Times New Roman"/>
          <w:sz w:val="28"/>
          <w:szCs w:val="28"/>
        </w:rPr>
        <w:t>муниципальную</w:t>
      </w:r>
      <w:r w:rsidRPr="00F66A6F">
        <w:rPr>
          <w:rFonts w:hAnsi="Times New Roman"/>
          <w:sz w:val="28"/>
          <w:szCs w:val="28"/>
        </w:rPr>
        <w:t xml:space="preserve"> собственность </w:t>
      </w:r>
      <w:r w:rsidR="004F4976" w:rsidRPr="004F4976">
        <w:rPr>
          <w:rFonts w:hAnsi="Times New Roman"/>
          <w:sz w:val="28"/>
          <w:szCs w:val="28"/>
        </w:rPr>
        <w:t>Суоярвского муниципального округа</w:t>
      </w:r>
      <w:r w:rsidRPr="00F66A6F">
        <w:rPr>
          <w:rFonts w:hAnsi="Times New Roman"/>
          <w:sz w:val="28"/>
          <w:szCs w:val="28"/>
        </w:rPr>
        <w:t xml:space="preserve"> в пределах бюджетных ассигнований, предусмотренных </w:t>
      </w:r>
      <w:r w:rsidR="004F4976">
        <w:rPr>
          <w:rFonts w:hAnsi="Times New Roman"/>
          <w:sz w:val="28"/>
          <w:szCs w:val="28"/>
        </w:rPr>
        <w:t>Решением Совета Суоярвского муниципального округа</w:t>
      </w:r>
      <w:r w:rsidRPr="00F66A6F">
        <w:rPr>
          <w:rFonts w:hAnsi="Times New Roman"/>
          <w:sz w:val="28"/>
          <w:szCs w:val="28"/>
        </w:rPr>
        <w:t xml:space="preserve"> о бюджете </w:t>
      </w:r>
      <w:r w:rsidR="004F4976" w:rsidRPr="004F4976">
        <w:rPr>
          <w:rFonts w:hAnsi="Times New Roman"/>
          <w:sz w:val="28"/>
          <w:szCs w:val="28"/>
        </w:rPr>
        <w:t>Суоярвского муниципального округа</w:t>
      </w:r>
      <w:r w:rsidRPr="00F66A6F">
        <w:rPr>
          <w:rFonts w:hAnsi="Times New Roman"/>
          <w:sz w:val="28"/>
          <w:szCs w:val="28"/>
        </w:rPr>
        <w:t xml:space="preserve"> на соответствующий финансовый год и на плановый период, и лимитов бюджетных обязательств, доведенных в установленном порядке до получателя средств бюджета </w:t>
      </w:r>
      <w:r w:rsidR="004F4976" w:rsidRPr="004F4976">
        <w:rPr>
          <w:rFonts w:hAnsi="Times New Roman"/>
          <w:sz w:val="28"/>
          <w:szCs w:val="28"/>
        </w:rPr>
        <w:t>Суоярвского муниципального округа</w:t>
      </w:r>
      <w:r w:rsidRPr="00F66A6F">
        <w:rPr>
          <w:rFonts w:hAnsi="Times New Roman"/>
          <w:sz w:val="28"/>
          <w:szCs w:val="28"/>
        </w:rPr>
        <w:t xml:space="preserve"> на цели предоставления субсидии.</w:t>
      </w:r>
    </w:p>
    <w:p w14:paraId="47577009" w14:textId="77777777" w:rsidR="00F66A6F" w:rsidRPr="00F66A6F" w:rsidRDefault="00F66A6F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F66A6F">
        <w:rPr>
          <w:rFonts w:hAnsi="Times New Roman"/>
          <w:sz w:val="28"/>
          <w:szCs w:val="28"/>
        </w:rPr>
        <w:t>3. Предоставление субсидии организации осуществляется на основании</w:t>
      </w:r>
      <w:r w:rsidR="001C65B4">
        <w:rPr>
          <w:rFonts w:hAnsi="Times New Roman"/>
          <w:sz w:val="28"/>
          <w:szCs w:val="28"/>
        </w:rPr>
        <w:t xml:space="preserve"> соглашения, заключаемого между </w:t>
      </w:r>
      <w:r w:rsidR="00645653" w:rsidRPr="00645653">
        <w:rPr>
          <w:rFonts w:hAnsi="Times New Roman"/>
          <w:sz w:val="28"/>
          <w:szCs w:val="28"/>
        </w:rPr>
        <w:t>получателем бюджетных средств, предоставляющим субсидию</w:t>
      </w:r>
      <w:r w:rsidR="00645653">
        <w:rPr>
          <w:rFonts w:hAnsi="Times New Roman"/>
          <w:sz w:val="28"/>
          <w:szCs w:val="28"/>
        </w:rPr>
        <w:t>,</w:t>
      </w:r>
      <w:r w:rsidRPr="00F66A6F">
        <w:rPr>
          <w:rFonts w:hAnsi="Times New Roman"/>
          <w:sz w:val="28"/>
          <w:szCs w:val="28"/>
        </w:rPr>
        <w:t xml:space="preserve"> и организацией</w:t>
      </w:r>
      <w:r w:rsidR="00832516">
        <w:rPr>
          <w:rFonts w:hAnsi="Times New Roman"/>
          <w:sz w:val="28"/>
          <w:szCs w:val="28"/>
        </w:rPr>
        <w:t xml:space="preserve"> (далее – </w:t>
      </w:r>
      <w:r w:rsidR="006B0316">
        <w:rPr>
          <w:rFonts w:hAnsi="Times New Roman"/>
          <w:sz w:val="28"/>
          <w:szCs w:val="28"/>
        </w:rPr>
        <w:t>С</w:t>
      </w:r>
      <w:r w:rsidR="00832516">
        <w:rPr>
          <w:rFonts w:hAnsi="Times New Roman"/>
          <w:sz w:val="28"/>
          <w:szCs w:val="28"/>
        </w:rPr>
        <w:t>оглашение)</w:t>
      </w:r>
      <w:r w:rsidRPr="00F66A6F">
        <w:rPr>
          <w:rFonts w:hAnsi="Times New Roman"/>
          <w:sz w:val="28"/>
          <w:szCs w:val="28"/>
        </w:rPr>
        <w:t>, на срок действия утвержденных лимитов бюджетных обязательств в соотве</w:t>
      </w:r>
      <w:r w:rsidR="007078D2">
        <w:rPr>
          <w:rFonts w:hAnsi="Times New Roman"/>
          <w:sz w:val="28"/>
          <w:szCs w:val="28"/>
        </w:rPr>
        <w:t xml:space="preserve">тствии с типовой формой, </w:t>
      </w:r>
      <w:r w:rsidR="007078D2" w:rsidRPr="007078D2">
        <w:rPr>
          <w:rFonts w:hAnsi="Times New Roman"/>
          <w:sz w:val="28"/>
          <w:szCs w:val="28"/>
        </w:rPr>
        <w:t xml:space="preserve">размещенной в государственной интегрированной информационной системе управления общественными финансами </w:t>
      </w:r>
      <w:r w:rsidR="007078D2">
        <w:rPr>
          <w:rFonts w:hAnsi="Times New Roman"/>
          <w:sz w:val="28"/>
          <w:szCs w:val="28"/>
        </w:rPr>
        <w:t>«</w:t>
      </w:r>
      <w:r w:rsidR="007078D2" w:rsidRPr="007078D2">
        <w:rPr>
          <w:rFonts w:hAnsi="Times New Roman"/>
          <w:sz w:val="28"/>
          <w:szCs w:val="28"/>
        </w:rPr>
        <w:t>Электронный бюджет</w:t>
      </w:r>
      <w:r w:rsidR="007078D2">
        <w:rPr>
          <w:rFonts w:hAnsi="Times New Roman"/>
          <w:sz w:val="28"/>
          <w:szCs w:val="28"/>
        </w:rPr>
        <w:t>» (далее – ГИИС «Электронный бюджет»)</w:t>
      </w:r>
      <w:r w:rsidRPr="00F66A6F">
        <w:rPr>
          <w:rFonts w:hAnsi="Times New Roman"/>
          <w:sz w:val="28"/>
          <w:szCs w:val="28"/>
        </w:rPr>
        <w:t>.</w:t>
      </w:r>
    </w:p>
    <w:p w14:paraId="0071D82C" w14:textId="77777777" w:rsidR="00F66A6F" w:rsidRPr="00F66A6F" w:rsidRDefault="00F66A6F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 w:rsidRPr="00F66A6F">
        <w:rPr>
          <w:rFonts w:hAnsi="Times New Roman"/>
          <w:sz w:val="28"/>
          <w:szCs w:val="28"/>
        </w:rPr>
        <w:t>4. Соглашение может быть заключено в отношении нескольких объектов.</w:t>
      </w:r>
    </w:p>
    <w:p w14:paraId="2A7ECDBA" w14:textId="77777777" w:rsidR="00832516" w:rsidRPr="00832516" w:rsidRDefault="006B03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5</w:t>
      </w:r>
      <w:r w:rsidR="00832516">
        <w:rPr>
          <w:rFonts w:hAnsi="Times New Roman"/>
          <w:sz w:val="28"/>
          <w:szCs w:val="28"/>
        </w:rPr>
        <w:t xml:space="preserve">. </w:t>
      </w:r>
      <w:r w:rsidR="00832516" w:rsidRPr="00F66A6F">
        <w:rPr>
          <w:rFonts w:hAnsi="Times New Roman"/>
          <w:sz w:val="28"/>
          <w:szCs w:val="28"/>
        </w:rPr>
        <w:t>Соглашение</w:t>
      </w:r>
      <w:r w:rsidR="00832516" w:rsidRPr="00832516">
        <w:rPr>
          <w:rFonts w:hAnsi="Times New Roman"/>
          <w:sz w:val="28"/>
          <w:szCs w:val="28"/>
        </w:rPr>
        <w:t xml:space="preserve"> должно содержать:</w:t>
      </w:r>
    </w:p>
    <w:p w14:paraId="5DA725D2" w14:textId="77777777" w:rsidR="00832516" w:rsidRPr="00832516" w:rsidRDefault="008325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Pr="00832516">
        <w:rPr>
          <w:rFonts w:hAnsi="Times New Roman"/>
          <w:sz w:val="28"/>
          <w:szCs w:val="28"/>
        </w:rPr>
        <w:t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муниципальной</w:t>
      </w:r>
      <w:r>
        <w:rPr>
          <w:rFonts w:hAnsi="Times New Roman"/>
          <w:sz w:val="28"/>
          <w:szCs w:val="28"/>
        </w:rPr>
        <w:t xml:space="preserve"> </w:t>
      </w:r>
      <w:r w:rsidRPr="00832516">
        <w:rPr>
          <w:rFonts w:hAnsi="Times New Roman"/>
          <w:sz w:val="28"/>
          <w:szCs w:val="28"/>
        </w:rPr>
        <w:t xml:space="preserve">собственности за счет всех источников финансового обеспечения, в том числе </w:t>
      </w:r>
      <w:r>
        <w:rPr>
          <w:rFonts w:hAnsi="Times New Roman"/>
          <w:sz w:val="28"/>
          <w:szCs w:val="28"/>
        </w:rPr>
        <w:t>объема предоставляемой субсидии</w:t>
      </w:r>
      <w:r w:rsidRPr="00832516">
        <w:rPr>
          <w:rFonts w:hAnsi="Times New Roman"/>
          <w:sz w:val="28"/>
          <w:szCs w:val="28"/>
        </w:rPr>
        <w:t xml:space="preserve">. </w:t>
      </w:r>
    </w:p>
    <w:p w14:paraId="7062D90B" w14:textId="77777777" w:rsidR="00832516" w:rsidRPr="00832516" w:rsidRDefault="008325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Pr="00832516">
        <w:rPr>
          <w:rFonts w:hAnsi="Times New Roman"/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соглашения;</w:t>
      </w:r>
    </w:p>
    <w:p w14:paraId="1B2D64DF" w14:textId="77777777" w:rsidR="00832516" w:rsidRPr="00832516" w:rsidRDefault="008325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Pr="00832516">
        <w:rPr>
          <w:rFonts w:hAnsi="Times New Roman"/>
          <w:sz w:val="28"/>
          <w:szCs w:val="28"/>
        </w:rPr>
        <w:t xml:space="preserve">условие о соблюдении </w:t>
      </w:r>
      <w:r>
        <w:rPr>
          <w:rFonts w:hAnsi="Times New Roman"/>
          <w:sz w:val="28"/>
          <w:szCs w:val="28"/>
        </w:rPr>
        <w:t>организацией</w:t>
      </w:r>
      <w:r w:rsidRPr="00832516">
        <w:rPr>
          <w:rFonts w:hAnsi="Times New Roman"/>
          <w:sz w:val="28"/>
          <w:szCs w:val="28"/>
        </w:rPr>
        <w:t xml:space="preserve">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37838BD0" w14:textId="77777777" w:rsidR="00832516" w:rsidRPr="00832516" w:rsidRDefault="008325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Pr="00832516">
        <w:rPr>
          <w:rFonts w:hAnsi="Times New Roman"/>
          <w:sz w:val="28"/>
          <w:szCs w:val="28"/>
        </w:rPr>
        <w:t xml:space="preserve">положения, устанавливающие обязанность </w:t>
      </w:r>
      <w:r>
        <w:rPr>
          <w:rFonts w:hAnsi="Times New Roman"/>
          <w:sz w:val="28"/>
          <w:szCs w:val="28"/>
        </w:rPr>
        <w:t>организации</w:t>
      </w:r>
      <w:r w:rsidRPr="00832516">
        <w:rPr>
          <w:rFonts w:hAnsi="Times New Roman"/>
          <w:sz w:val="28"/>
          <w:szCs w:val="28"/>
        </w:rPr>
        <w:t xml:space="preserve"> по открытию лицевого счета для учета операций с субсидиями в </w:t>
      </w:r>
      <w:r>
        <w:rPr>
          <w:rFonts w:hAnsi="Times New Roman"/>
          <w:sz w:val="28"/>
          <w:szCs w:val="28"/>
        </w:rPr>
        <w:t xml:space="preserve">территориальном </w:t>
      </w:r>
      <w:r w:rsidRPr="00832516">
        <w:rPr>
          <w:rFonts w:hAnsi="Times New Roman"/>
          <w:sz w:val="28"/>
          <w:szCs w:val="28"/>
        </w:rPr>
        <w:t>ор</w:t>
      </w:r>
      <w:r>
        <w:rPr>
          <w:rFonts w:hAnsi="Times New Roman"/>
          <w:sz w:val="28"/>
          <w:szCs w:val="28"/>
        </w:rPr>
        <w:t>гане Федерального казначейства;</w:t>
      </w:r>
    </w:p>
    <w:p w14:paraId="4C978B5F" w14:textId="77777777" w:rsidR="00832516" w:rsidRPr="00832516" w:rsidRDefault="008325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- с</w:t>
      </w:r>
      <w:r w:rsidRPr="00832516">
        <w:rPr>
          <w:rFonts w:hAnsi="Times New Roman"/>
          <w:sz w:val="28"/>
          <w:szCs w:val="28"/>
        </w:rPr>
        <w:t>роки (порядок определения сроков) перечисления субсидии, а также положения, устанавливающие обязанность перечи</w:t>
      </w:r>
      <w:r>
        <w:rPr>
          <w:rFonts w:hAnsi="Times New Roman"/>
          <w:sz w:val="28"/>
          <w:szCs w:val="28"/>
        </w:rPr>
        <w:t>сления субсидии на лицевой счет организации</w:t>
      </w:r>
      <w:r w:rsidRPr="00832516">
        <w:rPr>
          <w:rFonts w:hAnsi="Times New Roman"/>
          <w:sz w:val="28"/>
          <w:szCs w:val="28"/>
        </w:rPr>
        <w:t>;</w:t>
      </w:r>
    </w:p>
    <w:p w14:paraId="6CCA890F" w14:textId="77777777" w:rsidR="00832516" w:rsidRPr="00832516" w:rsidRDefault="008325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Pr="00832516">
        <w:rPr>
          <w:rFonts w:hAnsi="Times New Roman"/>
          <w:sz w:val="28"/>
          <w:szCs w:val="28"/>
        </w:rPr>
        <w:t xml:space="preserve">положения, устанавливающие право получателя бюджетных средств, предоставляющего субсидию, на проведение проверок соблюдения </w:t>
      </w:r>
      <w:r>
        <w:rPr>
          <w:rFonts w:hAnsi="Times New Roman"/>
          <w:sz w:val="28"/>
          <w:szCs w:val="28"/>
        </w:rPr>
        <w:t>организацией</w:t>
      </w:r>
      <w:r w:rsidRPr="00832516">
        <w:rPr>
          <w:rFonts w:hAnsi="Times New Roman"/>
          <w:sz w:val="28"/>
          <w:szCs w:val="28"/>
        </w:rPr>
        <w:t xml:space="preserve"> условий, установленных соглашением о предоставлении субсидии;</w:t>
      </w:r>
    </w:p>
    <w:p w14:paraId="30F90494" w14:textId="77777777" w:rsidR="00832516" w:rsidRPr="00832516" w:rsidRDefault="008325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Pr="00832516">
        <w:rPr>
          <w:rFonts w:hAnsi="Times New Roman"/>
          <w:sz w:val="28"/>
          <w:szCs w:val="28"/>
        </w:rPr>
        <w:t xml:space="preserve">порядок возврата </w:t>
      </w:r>
      <w:r>
        <w:rPr>
          <w:rFonts w:hAnsi="Times New Roman"/>
          <w:sz w:val="28"/>
          <w:szCs w:val="28"/>
        </w:rPr>
        <w:t>организацией</w:t>
      </w:r>
      <w:r w:rsidRPr="00832516">
        <w:rPr>
          <w:rFonts w:hAnsi="Times New Roman"/>
          <w:sz w:val="28"/>
          <w:szCs w:val="28"/>
        </w:rPr>
        <w:t xml:space="preserve"> средств в объеме остатка не использованной на начало очередного финансового года ранее перечисленной эт</w:t>
      </w:r>
      <w:r>
        <w:rPr>
          <w:rFonts w:hAnsi="Times New Roman"/>
          <w:sz w:val="28"/>
          <w:szCs w:val="28"/>
        </w:rPr>
        <w:t>ой</w:t>
      </w:r>
      <w:r w:rsidRPr="00832516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 w:rsidRPr="00832516">
        <w:rPr>
          <w:rFonts w:hAnsi="Times New Roman"/>
          <w:sz w:val="28"/>
          <w:szCs w:val="28"/>
        </w:rPr>
        <w:t xml:space="preserve"> субсидии в случае отсутствия принятого в порядке, установленном администрацией </w:t>
      </w:r>
      <w:r>
        <w:rPr>
          <w:rFonts w:hAnsi="Times New Roman"/>
          <w:sz w:val="28"/>
          <w:szCs w:val="28"/>
        </w:rPr>
        <w:t>Суоярвского муниципального округа</w:t>
      </w:r>
      <w:r w:rsidRPr="00832516">
        <w:rPr>
          <w:rFonts w:hAnsi="Times New Roman"/>
          <w:sz w:val="28"/>
          <w:szCs w:val="28"/>
        </w:rPr>
        <w:t>,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  <w:r w:rsidR="001967F7" w:rsidRPr="00832516">
        <w:rPr>
          <w:rFonts w:hAnsi="Times New Roman"/>
          <w:sz w:val="28"/>
          <w:szCs w:val="28"/>
        </w:rPr>
        <w:t xml:space="preserve"> </w:t>
      </w:r>
    </w:p>
    <w:p w14:paraId="5C316C78" w14:textId="77777777" w:rsidR="00832516" w:rsidRPr="00832516" w:rsidRDefault="001967F7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="00832516" w:rsidRPr="00832516">
        <w:rPr>
          <w:rFonts w:hAnsi="Times New Roman"/>
          <w:sz w:val="28"/>
          <w:szCs w:val="28"/>
        </w:rPr>
        <w:t xml:space="preserve">порядок возврата сумм, использованных </w:t>
      </w:r>
      <w:r>
        <w:rPr>
          <w:rFonts w:hAnsi="Times New Roman"/>
          <w:sz w:val="28"/>
          <w:szCs w:val="28"/>
        </w:rPr>
        <w:t>организацией</w:t>
      </w:r>
      <w:r w:rsidR="00832516" w:rsidRPr="00832516">
        <w:rPr>
          <w:rFonts w:hAnsi="Times New Roman"/>
          <w:sz w:val="28"/>
          <w:szCs w:val="28"/>
        </w:rPr>
        <w:t xml:space="preserve">, в случае установления по результатам проверок фактов нарушения </w:t>
      </w:r>
      <w:r>
        <w:rPr>
          <w:rFonts w:hAnsi="Times New Roman"/>
          <w:sz w:val="28"/>
          <w:szCs w:val="28"/>
        </w:rPr>
        <w:t xml:space="preserve">организацией </w:t>
      </w:r>
      <w:r w:rsidR="00832516" w:rsidRPr="00832516">
        <w:rPr>
          <w:rFonts w:hAnsi="Times New Roman"/>
          <w:sz w:val="28"/>
          <w:szCs w:val="28"/>
        </w:rPr>
        <w:t>целей и условий, определенных соглашением о предоставлении субсидии;</w:t>
      </w:r>
    </w:p>
    <w:p w14:paraId="6F1B151A" w14:textId="77777777" w:rsidR="00832516" w:rsidRPr="00832516" w:rsidRDefault="001967F7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="00832516" w:rsidRPr="00832516">
        <w:rPr>
          <w:rFonts w:hAnsi="Times New Roman"/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</w:t>
      </w:r>
      <w:r>
        <w:rPr>
          <w:rFonts w:hAnsi="Times New Roman"/>
          <w:sz w:val="28"/>
          <w:szCs w:val="28"/>
        </w:rPr>
        <w:t>организацией</w:t>
      </w:r>
      <w:r w:rsidR="00832516" w:rsidRPr="00832516">
        <w:rPr>
          <w:rFonts w:hAnsi="Times New Roman"/>
          <w:sz w:val="28"/>
          <w:szCs w:val="28"/>
        </w:rPr>
        <w:t xml:space="preserve"> условия о софинансировании капитальных вложений в объект </w:t>
      </w:r>
      <w:r>
        <w:rPr>
          <w:rFonts w:hAnsi="Times New Roman"/>
          <w:sz w:val="28"/>
          <w:szCs w:val="28"/>
        </w:rPr>
        <w:t>муниципальной</w:t>
      </w:r>
      <w:r w:rsidR="00832516" w:rsidRPr="00832516">
        <w:rPr>
          <w:rFonts w:hAnsi="Times New Roman"/>
          <w:sz w:val="28"/>
          <w:szCs w:val="28"/>
        </w:rPr>
        <w:t xml:space="preserve"> собственности за счет иных источников, в случае, если соглашением о предоставлении субсидии предусмотрено указанное условие;</w:t>
      </w:r>
    </w:p>
    <w:p w14:paraId="7D057AA8" w14:textId="77777777" w:rsidR="00832516" w:rsidRPr="00832516" w:rsidRDefault="001967F7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="00832516" w:rsidRPr="00832516">
        <w:rPr>
          <w:rFonts w:hAnsi="Times New Roman"/>
          <w:sz w:val="28"/>
          <w:szCs w:val="28"/>
        </w:rPr>
        <w:t xml:space="preserve">порядок и сроки представления отчетности об использовании субсидии </w:t>
      </w:r>
      <w:r>
        <w:rPr>
          <w:rFonts w:hAnsi="Times New Roman"/>
          <w:sz w:val="28"/>
          <w:szCs w:val="28"/>
        </w:rPr>
        <w:t>организацией</w:t>
      </w:r>
      <w:r w:rsidR="00832516" w:rsidRPr="00832516">
        <w:rPr>
          <w:rFonts w:hAnsi="Times New Roman"/>
          <w:sz w:val="28"/>
          <w:szCs w:val="28"/>
        </w:rPr>
        <w:t>;</w:t>
      </w:r>
    </w:p>
    <w:p w14:paraId="563F74BE" w14:textId="77777777" w:rsidR="00832516" w:rsidRDefault="001967F7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- </w:t>
      </w:r>
      <w:r w:rsidR="00832516" w:rsidRPr="00832516">
        <w:rPr>
          <w:rFonts w:hAnsi="Times New Roman"/>
          <w:sz w:val="28"/>
          <w:szCs w:val="28"/>
        </w:rPr>
        <w:t>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14:paraId="5B6E84A6" w14:textId="77777777" w:rsidR="006B0316" w:rsidRDefault="006B0316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6. Соглашение заключается в </w:t>
      </w:r>
      <w:r w:rsidR="007078D2" w:rsidRPr="007078D2">
        <w:rPr>
          <w:rFonts w:hAnsi="Times New Roman"/>
          <w:sz w:val="28"/>
          <w:szCs w:val="28"/>
        </w:rPr>
        <w:t>ГИИС «Электронный бюджет»</w:t>
      </w:r>
      <w:r>
        <w:rPr>
          <w:rFonts w:hAnsi="Times New Roman"/>
          <w:sz w:val="28"/>
          <w:szCs w:val="28"/>
        </w:rPr>
        <w:t>.</w:t>
      </w:r>
    </w:p>
    <w:p w14:paraId="39E3B629" w14:textId="77777777" w:rsidR="00BE037C" w:rsidRPr="00F66A6F" w:rsidRDefault="00BE037C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</w:p>
    <w:p w14:paraId="6FD02546" w14:textId="77777777" w:rsidR="00F66A6F" w:rsidRDefault="001967F7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7</w:t>
      </w:r>
      <w:r w:rsidR="00F66A6F" w:rsidRPr="00F66A6F">
        <w:rPr>
          <w:rFonts w:hAnsi="Times New Roman"/>
          <w:sz w:val="28"/>
          <w:szCs w:val="28"/>
        </w:rPr>
        <w:t xml:space="preserve">. Санкционирование оплаты денежных обязательств, источником финансового обеспечения которых являются субсидии, осуществляется в порядке, установленном </w:t>
      </w:r>
      <w:r w:rsidR="001C65B4">
        <w:rPr>
          <w:rFonts w:hAnsi="Times New Roman"/>
          <w:sz w:val="28"/>
          <w:szCs w:val="28"/>
        </w:rPr>
        <w:t>администрацией Суоярвского муниципального округа</w:t>
      </w:r>
      <w:r w:rsidR="00F66A6F" w:rsidRPr="00F66A6F">
        <w:rPr>
          <w:rFonts w:hAnsi="Times New Roman"/>
          <w:sz w:val="28"/>
          <w:szCs w:val="28"/>
        </w:rPr>
        <w:t>.</w:t>
      </w:r>
    </w:p>
    <w:p w14:paraId="1F32DB3A" w14:textId="77777777" w:rsidR="006B0316" w:rsidRDefault="007078D2" w:rsidP="006B0316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8</w:t>
      </w:r>
      <w:r w:rsidR="006B0316" w:rsidRPr="00F66A6F">
        <w:rPr>
          <w:rFonts w:hAnsi="Times New Roman"/>
          <w:sz w:val="28"/>
          <w:szCs w:val="28"/>
        </w:rPr>
        <w:t>. Перечисление субсидии осуществляется на счета, открытые территориальным органам Федерального казначейства для учета операций с указанными средствами, поступающими организациям, с отражением операций на лицевых счетах организаций, открытых в установленном Федеральным казначейством порядке в территориальном органе Федерального казначейства.</w:t>
      </w:r>
    </w:p>
    <w:p w14:paraId="7D111004" w14:textId="77777777" w:rsidR="00F66A6F" w:rsidRPr="00F66A6F" w:rsidRDefault="007078D2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9</w:t>
      </w:r>
      <w:r w:rsidR="00F66A6F" w:rsidRPr="00F66A6F">
        <w:rPr>
          <w:rFonts w:hAnsi="Times New Roman"/>
          <w:sz w:val="28"/>
          <w:szCs w:val="28"/>
        </w:rPr>
        <w:t xml:space="preserve">. Организации осуществляют капитальные вложения в объекты капитального строительства </w:t>
      </w:r>
      <w:r w:rsidR="00C06DDA">
        <w:rPr>
          <w:rFonts w:hAnsi="Times New Roman"/>
          <w:sz w:val="28"/>
          <w:szCs w:val="28"/>
        </w:rPr>
        <w:t>муниципальной</w:t>
      </w:r>
      <w:r w:rsidR="00F66A6F" w:rsidRPr="00F66A6F">
        <w:rPr>
          <w:rFonts w:hAnsi="Times New Roman"/>
          <w:sz w:val="28"/>
          <w:szCs w:val="28"/>
        </w:rPr>
        <w:t xml:space="preserve"> собственности </w:t>
      </w:r>
      <w:r w:rsidR="00C06DDA" w:rsidRPr="004F4976">
        <w:rPr>
          <w:rFonts w:hAnsi="Times New Roman"/>
          <w:sz w:val="28"/>
          <w:szCs w:val="28"/>
        </w:rPr>
        <w:t>Суоярвского муниципального округа</w:t>
      </w:r>
      <w:r w:rsidR="00F66A6F" w:rsidRPr="00F66A6F">
        <w:rPr>
          <w:rFonts w:hAnsi="Times New Roman"/>
          <w:sz w:val="28"/>
          <w:szCs w:val="28"/>
        </w:rPr>
        <w:t xml:space="preserve"> или приобретение объектов недвижимого имущества в </w:t>
      </w:r>
      <w:r w:rsidR="00C06DDA">
        <w:rPr>
          <w:rFonts w:hAnsi="Times New Roman"/>
          <w:sz w:val="28"/>
          <w:szCs w:val="28"/>
        </w:rPr>
        <w:t>муниципальную</w:t>
      </w:r>
      <w:r w:rsidR="00F66A6F" w:rsidRPr="00F66A6F">
        <w:rPr>
          <w:rFonts w:hAnsi="Times New Roman"/>
          <w:sz w:val="28"/>
          <w:szCs w:val="28"/>
        </w:rPr>
        <w:t xml:space="preserve"> собственность </w:t>
      </w:r>
      <w:r w:rsidR="00C06DDA" w:rsidRPr="004F4976">
        <w:rPr>
          <w:rFonts w:hAnsi="Times New Roman"/>
          <w:sz w:val="28"/>
          <w:szCs w:val="28"/>
        </w:rPr>
        <w:t>Суоярвского муниципального округа</w:t>
      </w:r>
      <w:r w:rsidR="00F66A6F" w:rsidRPr="00F66A6F">
        <w:rPr>
          <w:rFonts w:hAnsi="Times New Roman"/>
          <w:sz w:val="28"/>
          <w:szCs w:val="28"/>
        </w:rPr>
        <w:t xml:space="preserve"> за счет средств субсидии в соответствии с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12A06264" w14:textId="77777777" w:rsidR="001967F7" w:rsidRDefault="007078D2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10</w:t>
      </w:r>
      <w:r w:rsidR="00F66A6F" w:rsidRPr="00F66A6F">
        <w:rPr>
          <w:rFonts w:hAnsi="Times New Roman"/>
          <w:sz w:val="28"/>
          <w:szCs w:val="28"/>
        </w:rPr>
        <w:t xml:space="preserve">. Остатки субсидии, не использованные на начало очередного финансового года, при отсутствии решения получателя средств бюджета </w:t>
      </w:r>
      <w:r w:rsidR="001967F7">
        <w:rPr>
          <w:rFonts w:hAnsi="Times New Roman"/>
          <w:sz w:val="28"/>
          <w:szCs w:val="28"/>
        </w:rPr>
        <w:t>Суоярвского муниципального округа</w:t>
      </w:r>
      <w:r w:rsidR="00F66A6F" w:rsidRPr="00F66A6F">
        <w:rPr>
          <w:rFonts w:hAnsi="Times New Roman"/>
          <w:sz w:val="28"/>
          <w:szCs w:val="28"/>
        </w:rPr>
        <w:t xml:space="preserve">, предоставившего субсидию, о наличии потребности направления этих средств на цели предоставления субсидии подлежат перечислению в бюджет </w:t>
      </w:r>
      <w:r w:rsidR="001967F7">
        <w:rPr>
          <w:rFonts w:hAnsi="Times New Roman"/>
          <w:sz w:val="28"/>
          <w:szCs w:val="28"/>
        </w:rPr>
        <w:t>Суоярвского муниципального округа</w:t>
      </w:r>
      <w:r w:rsidR="00F66A6F" w:rsidRPr="00F66A6F">
        <w:rPr>
          <w:rFonts w:hAnsi="Times New Roman"/>
          <w:sz w:val="28"/>
          <w:szCs w:val="28"/>
        </w:rPr>
        <w:t>.</w:t>
      </w:r>
    </w:p>
    <w:p w14:paraId="2DEB5040" w14:textId="77777777" w:rsidR="00F66A6F" w:rsidRPr="001967F7" w:rsidRDefault="007078D2" w:rsidP="001967F7">
      <w:pPr>
        <w:pStyle w:val="ConsPlusNormal"/>
        <w:ind w:firstLine="5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11</w:t>
      </w:r>
      <w:r w:rsidR="00F66A6F" w:rsidRPr="00F66A6F">
        <w:rPr>
          <w:rFonts w:hAnsi="Times New Roman"/>
          <w:sz w:val="28"/>
          <w:szCs w:val="28"/>
        </w:rPr>
        <w:t xml:space="preserve">. Остатки субсидии, не использованные на начало очередного финансового года, могут использоваться организациями в очередном финансовом году при наличии потребности в направлении их на цели предоставления субсидии на основании решения получателя средств бюджета </w:t>
      </w:r>
      <w:r w:rsidR="001967F7">
        <w:rPr>
          <w:rFonts w:hAnsi="Times New Roman"/>
          <w:sz w:val="28"/>
          <w:szCs w:val="28"/>
        </w:rPr>
        <w:t>Суоярвского муниципального округа</w:t>
      </w:r>
      <w:r w:rsidR="00F66A6F" w:rsidRPr="00F66A6F">
        <w:rPr>
          <w:rFonts w:hAnsi="Times New Roman"/>
          <w:sz w:val="28"/>
          <w:szCs w:val="28"/>
        </w:rPr>
        <w:t>, предоставившего субсидию, о наличии потребности направления данных средств на цели предоставления субсидии.</w:t>
      </w:r>
    </w:p>
    <w:sectPr w:rsidR="00F66A6F" w:rsidRPr="001967F7" w:rsidSect="00196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993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AC90A" w14:textId="77777777" w:rsidR="005E5F5A" w:rsidRDefault="005E5F5A" w:rsidP="00630FDB">
      <w:r>
        <w:separator/>
      </w:r>
    </w:p>
  </w:endnote>
  <w:endnote w:type="continuationSeparator" w:id="0">
    <w:p w14:paraId="02A590C8" w14:textId="77777777" w:rsidR="005E5F5A" w:rsidRDefault="005E5F5A" w:rsidP="0063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DS Stamper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8958" w14:textId="77777777" w:rsidR="007C26AF" w:rsidRDefault="007C26A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C9104" w14:textId="77777777" w:rsidR="007C26AF" w:rsidRDefault="007C26A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99AD" w14:textId="77777777" w:rsidR="007C26AF" w:rsidRDefault="007C26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10AAB" w14:textId="77777777" w:rsidR="005E5F5A" w:rsidRDefault="005E5F5A" w:rsidP="00630FDB">
      <w:r>
        <w:separator/>
      </w:r>
    </w:p>
  </w:footnote>
  <w:footnote w:type="continuationSeparator" w:id="0">
    <w:p w14:paraId="5647E4C4" w14:textId="77777777" w:rsidR="005E5F5A" w:rsidRDefault="005E5F5A" w:rsidP="0063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787AD" w14:textId="77777777" w:rsidR="007C26AF" w:rsidRDefault="007C26A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6F711" w14:textId="77777777" w:rsidR="007C26AF" w:rsidRDefault="007C26A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1356" w14:textId="77777777" w:rsidR="007C26AF" w:rsidRDefault="007C26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4C842BFB"/>
    <w:multiLevelType w:val="hybridMultilevel"/>
    <w:tmpl w:val="06EABC84"/>
    <w:lvl w:ilvl="0" w:tplc="66066B4E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 w15:restartNumberingAfterBreak="0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 w15:restartNumberingAfterBreak="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206942398">
    <w:abstractNumId w:val="11"/>
  </w:num>
  <w:num w:numId="2" w16cid:durableId="656887262">
    <w:abstractNumId w:val="9"/>
  </w:num>
  <w:num w:numId="3" w16cid:durableId="2139377628">
    <w:abstractNumId w:val="3"/>
  </w:num>
  <w:num w:numId="4" w16cid:durableId="2106725330">
    <w:abstractNumId w:val="8"/>
  </w:num>
  <w:num w:numId="5" w16cid:durableId="174731303">
    <w:abstractNumId w:val="0"/>
  </w:num>
  <w:num w:numId="6" w16cid:durableId="254292553">
    <w:abstractNumId w:val="1"/>
  </w:num>
  <w:num w:numId="7" w16cid:durableId="1169827489">
    <w:abstractNumId w:val="10"/>
  </w:num>
  <w:num w:numId="8" w16cid:durableId="759185168">
    <w:abstractNumId w:val="7"/>
  </w:num>
  <w:num w:numId="9" w16cid:durableId="322590538">
    <w:abstractNumId w:val="4"/>
  </w:num>
  <w:num w:numId="10" w16cid:durableId="1961524742">
    <w:abstractNumId w:val="5"/>
  </w:num>
  <w:num w:numId="11" w16cid:durableId="1783270">
    <w:abstractNumId w:val="2"/>
  </w:num>
  <w:num w:numId="12" w16cid:durableId="1849709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B3"/>
    <w:rsid w:val="000072C9"/>
    <w:rsid w:val="00010603"/>
    <w:rsid w:val="0001112D"/>
    <w:rsid w:val="0002165F"/>
    <w:rsid w:val="000234CB"/>
    <w:rsid w:val="000339C8"/>
    <w:rsid w:val="000360F2"/>
    <w:rsid w:val="000362AC"/>
    <w:rsid w:val="000401F1"/>
    <w:rsid w:val="0004169B"/>
    <w:rsid w:val="000477A8"/>
    <w:rsid w:val="00047E31"/>
    <w:rsid w:val="0005114B"/>
    <w:rsid w:val="00052726"/>
    <w:rsid w:val="00053192"/>
    <w:rsid w:val="00062F5C"/>
    <w:rsid w:val="00065948"/>
    <w:rsid w:val="00076E4B"/>
    <w:rsid w:val="000824CE"/>
    <w:rsid w:val="00082723"/>
    <w:rsid w:val="00085D5A"/>
    <w:rsid w:val="000A0932"/>
    <w:rsid w:val="000A227F"/>
    <w:rsid w:val="000A47DB"/>
    <w:rsid w:val="000B0702"/>
    <w:rsid w:val="000B2BC9"/>
    <w:rsid w:val="000B51D3"/>
    <w:rsid w:val="000B79CA"/>
    <w:rsid w:val="000D6664"/>
    <w:rsid w:val="000D6779"/>
    <w:rsid w:val="000D7A89"/>
    <w:rsid w:val="000E2498"/>
    <w:rsid w:val="000F0E14"/>
    <w:rsid w:val="000F4B57"/>
    <w:rsid w:val="000F542D"/>
    <w:rsid w:val="000F7190"/>
    <w:rsid w:val="00101873"/>
    <w:rsid w:val="00107D2B"/>
    <w:rsid w:val="001117CF"/>
    <w:rsid w:val="001135DF"/>
    <w:rsid w:val="0012699D"/>
    <w:rsid w:val="00150E4B"/>
    <w:rsid w:val="001519FD"/>
    <w:rsid w:val="001536B1"/>
    <w:rsid w:val="00154802"/>
    <w:rsid w:val="001569FB"/>
    <w:rsid w:val="00160509"/>
    <w:rsid w:val="0018120C"/>
    <w:rsid w:val="001907C3"/>
    <w:rsid w:val="0019241B"/>
    <w:rsid w:val="00195916"/>
    <w:rsid w:val="001967F7"/>
    <w:rsid w:val="001A7B3C"/>
    <w:rsid w:val="001B551C"/>
    <w:rsid w:val="001C4CDF"/>
    <w:rsid w:val="001C65B4"/>
    <w:rsid w:val="001D4F29"/>
    <w:rsid w:val="001D516A"/>
    <w:rsid w:val="001D5864"/>
    <w:rsid w:val="001D612F"/>
    <w:rsid w:val="001F5386"/>
    <w:rsid w:val="001F6900"/>
    <w:rsid w:val="002000F8"/>
    <w:rsid w:val="00204768"/>
    <w:rsid w:val="00213189"/>
    <w:rsid w:val="0021544A"/>
    <w:rsid w:val="002261C9"/>
    <w:rsid w:val="00236602"/>
    <w:rsid w:val="0024271A"/>
    <w:rsid w:val="00243745"/>
    <w:rsid w:val="00245F8D"/>
    <w:rsid w:val="00246E41"/>
    <w:rsid w:val="00251B53"/>
    <w:rsid w:val="0025558A"/>
    <w:rsid w:val="00256FF9"/>
    <w:rsid w:val="00257E5F"/>
    <w:rsid w:val="002613A2"/>
    <w:rsid w:val="002665CD"/>
    <w:rsid w:val="00270752"/>
    <w:rsid w:val="00276EC4"/>
    <w:rsid w:val="002A2816"/>
    <w:rsid w:val="002B0BA2"/>
    <w:rsid w:val="002C1A2A"/>
    <w:rsid w:val="002C3A7E"/>
    <w:rsid w:val="002C42A7"/>
    <w:rsid w:val="002C5590"/>
    <w:rsid w:val="002C59D1"/>
    <w:rsid w:val="002D22CA"/>
    <w:rsid w:val="002E71CB"/>
    <w:rsid w:val="0030033A"/>
    <w:rsid w:val="00303BC0"/>
    <w:rsid w:val="0030425A"/>
    <w:rsid w:val="003058E8"/>
    <w:rsid w:val="00307DAE"/>
    <w:rsid w:val="00314FFC"/>
    <w:rsid w:val="00316E6A"/>
    <w:rsid w:val="00330F54"/>
    <w:rsid w:val="00332679"/>
    <w:rsid w:val="00337B26"/>
    <w:rsid w:val="003458DA"/>
    <w:rsid w:val="00347BFC"/>
    <w:rsid w:val="00351897"/>
    <w:rsid w:val="00353542"/>
    <w:rsid w:val="00355654"/>
    <w:rsid w:val="00363979"/>
    <w:rsid w:val="00370E88"/>
    <w:rsid w:val="00374898"/>
    <w:rsid w:val="00377A3D"/>
    <w:rsid w:val="003870C5"/>
    <w:rsid w:val="003904AD"/>
    <w:rsid w:val="00390A45"/>
    <w:rsid w:val="00392775"/>
    <w:rsid w:val="003A18EC"/>
    <w:rsid w:val="003A626D"/>
    <w:rsid w:val="003A6B16"/>
    <w:rsid w:val="003B49C5"/>
    <w:rsid w:val="003C5403"/>
    <w:rsid w:val="003D59F9"/>
    <w:rsid w:val="003D62F1"/>
    <w:rsid w:val="003F2FD3"/>
    <w:rsid w:val="00401C09"/>
    <w:rsid w:val="00404DE6"/>
    <w:rsid w:val="004103B5"/>
    <w:rsid w:val="00416C1B"/>
    <w:rsid w:val="00424441"/>
    <w:rsid w:val="00430182"/>
    <w:rsid w:val="0043146A"/>
    <w:rsid w:val="00435EB7"/>
    <w:rsid w:val="00440393"/>
    <w:rsid w:val="004435D2"/>
    <w:rsid w:val="00464760"/>
    <w:rsid w:val="00466D20"/>
    <w:rsid w:val="004678C8"/>
    <w:rsid w:val="00471101"/>
    <w:rsid w:val="004805B2"/>
    <w:rsid w:val="004837FC"/>
    <w:rsid w:val="004A5D43"/>
    <w:rsid w:val="004A7B72"/>
    <w:rsid w:val="004A7DB5"/>
    <w:rsid w:val="004B3057"/>
    <w:rsid w:val="004B6F8E"/>
    <w:rsid w:val="004C6615"/>
    <w:rsid w:val="004C7650"/>
    <w:rsid w:val="004E1C66"/>
    <w:rsid w:val="004F0997"/>
    <w:rsid w:val="004F4976"/>
    <w:rsid w:val="004F727A"/>
    <w:rsid w:val="00513FFC"/>
    <w:rsid w:val="00514B55"/>
    <w:rsid w:val="0051553F"/>
    <w:rsid w:val="00515A48"/>
    <w:rsid w:val="005331A8"/>
    <w:rsid w:val="00535C15"/>
    <w:rsid w:val="00542FA3"/>
    <w:rsid w:val="00552580"/>
    <w:rsid w:val="00563112"/>
    <w:rsid w:val="00563E36"/>
    <w:rsid w:val="0056623D"/>
    <w:rsid w:val="00575172"/>
    <w:rsid w:val="00591B86"/>
    <w:rsid w:val="005A7AC3"/>
    <w:rsid w:val="005B5131"/>
    <w:rsid w:val="005B69A3"/>
    <w:rsid w:val="005B79E9"/>
    <w:rsid w:val="005C6800"/>
    <w:rsid w:val="005C7F44"/>
    <w:rsid w:val="005D168E"/>
    <w:rsid w:val="005D2F83"/>
    <w:rsid w:val="005D349E"/>
    <w:rsid w:val="005E1E83"/>
    <w:rsid w:val="005E4DEF"/>
    <w:rsid w:val="005E5689"/>
    <w:rsid w:val="005E5F5A"/>
    <w:rsid w:val="006028B8"/>
    <w:rsid w:val="00603D46"/>
    <w:rsid w:val="006126D6"/>
    <w:rsid w:val="006301DA"/>
    <w:rsid w:val="00630FDB"/>
    <w:rsid w:val="00645451"/>
    <w:rsid w:val="00645653"/>
    <w:rsid w:val="00646C58"/>
    <w:rsid w:val="006518FF"/>
    <w:rsid w:val="0065492C"/>
    <w:rsid w:val="00665381"/>
    <w:rsid w:val="00670A3D"/>
    <w:rsid w:val="00672D08"/>
    <w:rsid w:val="00675C89"/>
    <w:rsid w:val="006841FE"/>
    <w:rsid w:val="006A4C76"/>
    <w:rsid w:val="006B0316"/>
    <w:rsid w:val="006C6724"/>
    <w:rsid w:val="006D3D67"/>
    <w:rsid w:val="006F6D4E"/>
    <w:rsid w:val="00700D0E"/>
    <w:rsid w:val="007030A9"/>
    <w:rsid w:val="007078D2"/>
    <w:rsid w:val="00713B4B"/>
    <w:rsid w:val="007213C2"/>
    <w:rsid w:val="00722C08"/>
    <w:rsid w:val="00730E27"/>
    <w:rsid w:val="00734056"/>
    <w:rsid w:val="0076187B"/>
    <w:rsid w:val="007620FE"/>
    <w:rsid w:val="0076217C"/>
    <w:rsid w:val="00770BEF"/>
    <w:rsid w:val="00771F8A"/>
    <w:rsid w:val="00784127"/>
    <w:rsid w:val="00785A4E"/>
    <w:rsid w:val="00791774"/>
    <w:rsid w:val="00796697"/>
    <w:rsid w:val="00797C26"/>
    <w:rsid w:val="007A51B9"/>
    <w:rsid w:val="007A6E70"/>
    <w:rsid w:val="007B0605"/>
    <w:rsid w:val="007B5C80"/>
    <w:rsid w:val="007B6A62"/>
    <w:rsid w:val="007C09FA"/>
    <w:rsid w:val="007C26AF"/>
    <w:rsid w:val="007C2FE3"/>
    <w:rsid w:val="007C4074"/>
    <w:rsid w:val="007C4B25"/>
    <w:rsid w:val="007D1125"/>
    <w:rsid w:val="007D236C"/>
    <w:rsid w:val="007D46D4"/>
    <w:rsid w:val="007D7854"/>
    <w:rsid w:val="007F0C00"/>
    <w:rsid w:val="007F1030"/>
    <w:rsid w:val="008017A5"/>
    <w:rsid w:val="0081381D"/>
    <w:rsid w:val="008212C1"/>
    <w:rsid w:val="00821DA4"/>
    <w:rsid w:val="00832516"/>
    <w:rsid w:val="00835478"/>
    <w:rsid w:val="008400D9"/>
    <w:rsid w:val="00842205"/>
    <w:rsid w:val="00843A58"/>
    <w:rsid w:val="00843BFE"/>
    <w:rsid w:val="00846AE1"/>
    <w:rsid w:val="0086576D"/>
    <w:rsid w:val="00873193"/>
    <w:rsid w:val="008735F7"/>
    <w:rsid w:val="008753BC"/>
    <w:rsid w:val="00880D13"/>
    <w:rsid w:val="00885BCE"/>
    <w:rsid w:val="008908E1"/>
    <w:rsid w:val="00891E4A"/>
    <w:rsid w:val="008935E9"/>
    <w:rsid w:val="008A236B"/>
    <w:rsid w:val="008A355B"/>
    <w:rsid w:val="008A3E87"/>
    <w:rsid w:val="008A70B3"/>
    <w:rsid w:val="008B1F5D"/>
    <w:rsid w:val="008B7416"/>
    <w:rsid w:val="008C6723"/>
    <w:rsid w:val="008C7C5E"/>
    <w:rsid w:val="008C7D31"/>
    <w:rsid w:val="008D09F0"/>
    <w:rsid w:val="008E2D7B"/>
    <w:rsid w:val="008E7634"/>
    <w:rsid w:val="009004DB"/>
    <w:rsid w:val="00903DD3"/>
    <w:rsid w:val="0090415B"/>
    <w:rsid w:val="0090636D"/>
    <w:rsid w:val="00911B3F"/>
    <w:rsid w:val="0091493B"/>
    <w:rsid w:val="00922791"/>
    <w:rsid w:val="00926A9F"/>
    <w:rsid w:val="009366BA"/>
    <w:rsid w:val="00950E83"/>
    <w:rsid w:val="0095466C"/>
    <w:rsid w:val="00956C9C"/>
    <w:rsid w:val="009648D0"/>
    <w:rsid w:val="00970097"/>
    <w:rsid w:val="0097065C"/>
    <w:rsid w:val="00970884"/>
    <w:rsid w:val="009708A8"/>
    <w:rsid w:val="00971958"/>
    <w:rsid w:val="00972E08"/>
    <w:rsid w:val="00981942"/>
    <w:rsid w:val="009A5EB3"/>
    <w:rsid w:val="009C5CF2"/>
    <w:rsid w:val="009D1F97"/>
    <w:rsid w:val="009D2549"/>
    <w:rsid w:val="009D4B59"/>
    <w:rsid w:val="009E3006"/>
    <w:rsid w:val="009E795C"/>
    <w:rsid w:val="009F1502"/>
    <w:rsid w:val="009F46E7"/>
    <w:rsid w:val="00A100AB"/>
    <w:rsid w:val="00A11301"/>
    <w:rsid w:val="00A153F6"/>
    <w:rsid w:val="00A31C15"/>
    <w:rsid w:val="00A333B9"/>
    <w:rsid w:val="00A3492A"/>
    <w:rsid w:val="00A41687"/>
    <w:rsid w:val="00A46615"/>
    <w:rsid w:val="00A4799B"/>
    <w:rsid w:val="00A5777F"/>
    <w:rsid w:val="00A653C5"/>
    <w:rsid w:val="00A672E4"/>
    <w:rsid w:val="00A8002D"/>
    <w:rsid w:val="00A84816"/>
    <w:rsid w:val="00A8745D"/>
    <w:rsid w:val="00A97E88"/>
    <w:rsid w:val="00AA349D"/>
    <w:rsid w:val="00AA5335"/>
    <w:rsid w:val="00AB0DD9"/>
    <w:rsid w:val="00AC4FE4"/>
    <w:rsid w:val="00AD0520"/>
    <w:rsid w:val="00AD7C6E"/>
    <w:rsid w:val="00AE7DE5"/>
    <w:rsid w:val="00AF326F"/>
    <w:rsid w:val="00AF4ABC"/>
    <w:rsid w:val="00B0384F"/>
    <w:rsid w:val="00B054A2"/>
    <w:rsid w:val="00B13684"/>
    <w:rsid w:val="00B14576"/>
    <w:rsid w:val="00B176A9"/>
    <w:rsid w:val="00B17FA9"/>
    <w:rsid w:val="00B23AF0"/>
    <w:rsid w:val="00B25DE5"/>
    <w:rsid w:val="00B30E83"/>
    <w:rsid w:val="00B3124D"/>
    <w:rsid w:val="00B3763B"/>
    <w:rsid w:val="00B42681"/>
    <w:rsid w:val="00B50970"/>
    <w:rsid w:val="00B5208A"/>
    <w:rsid w:val="00B5274B"/>
    <w:rsid w:val="00B56D09"/>
    <w:rsid w:val="00B57EDE"/>
    <w:rsid w:val="00B60DE3"/>
    <w:rsid w:val="00B65557"/>
    <w:rsid w:val="00B71DD0"/>
    <w:rsid w:val="00B81932"/>
    <w:rsid w:val="00B81B38"/>
    <w:rsid w:val="00B91DA6"/>
    <w:rsid w:val="00B96887"/>
    <w:rsid w:val="00BA3320"/>
    <w:rsid w:val="00BA5374"/>
    <w:rsid w:val="00BB009E"/>
    <w:rsid w:val="00BB315A"/>
    <w:rsid w:val="00BB519B"/>
    <w:rsid w:val="00BC0F10"/>
    <w:rsid w:val="00BC29A3"/>
    <w:rsid w:val="00BD4AEF"/>
    <w:rsid w:val="00BE037C"/>
    <w:rsid w:val="00BE5E9E"/>
    <w:rsid w:val="00BE7C8A"/>
    <w:rsid w:val="00BF0A7D"/>
    <w:rsid w:val="00BF0ABA"/>
    <w:rsid w:val="00BF596C"/>
    <w:rsid w:val="00C027E1"/>
    <w:rsid w:val="00C06DDA"/>
    <w:rsid w:val="00C1376C"/>
    <w:rsid w:val="00C159E2"/>
    <w:rsid w:val="00C26C77"/>
    <w:rsid w:val="00C27BAC"/>
    <w:rsid w:val="00C33442"/>
    <w:rsid w:val="00C35C03"/>
    <w:rsid w:val="00C4183A"/>
    <w:rsid w:val="00C6298D"/>
    <w:rsid w:val="00C7390E"/>
    <w:rsid w:val="00C90C48"/>
    <w:rsid w:val="00C919E1"/>
    <w:rsid w:val="00C956C6"/>
    <w:rsid w:val="00C95AEF"/>
    <w:rsid w:val="00CA0B63"/>
    <w:rsid w:val="00CA0E2E"/>
    <w:rsid w:val="00CA46FE"/>
    <w:rsid w:val="00CA4A25"/>
    <w:rsid w:val="00CB2121"/>
    <w:rsid w:val="00CB535A"/>
    <w:rsid w:val="00CC2F96"/>
    <w:rsid w:val="00CD124B"/>
    <w:rsid w:val="00CD2D58"/>
    <w:rsid w:val="00CE0DE3"/>
    <w:rsid w:val="00CE7B36"/>
    <w:rsid w:val="00D00698"/>
    <w:rsid w:val="00D02BA6"/>
    <w:rsid w:val="00D136DF"/>
    <w:rsid w:val="00D21A47"/>
    <w:rsid w:val="00D2492F"/>
    <w:rsid w:val="00D24BA9"/>
    <w:rsid w:val="00D3019B"/>
    <w:rsid w:val="00D31E81"/>
    <w:rsid w:val="00D32F6D"/>
    <w:rsid w:val="00D35DCB"/>
    <w:rsid w:val="00D44F78"/>
    <w:rsid w:val="00D5071E"/>
    <w:rsid w:val="00D55EBC"/>
    <w:rsid w:val="00D619EB"/>
    <w:rsid w:val="00D67D67"/>
    <w:rsid w:val="00D759CD"/>
    <w:rsid w:val="00D863CE"/>
    <w:rsid w:val="00D912F9"/>
    <w:rsid w:val="00D958C6"/>
    <w:rsid w:val="00D95C78"/>
    <w:rsid w:val="00D96D80"/>
    <w:rsid w:val="00DA3110"/>
    <w:rsid w:val="00DA3C04"/>
    <w:rsid w:val="00DA4379"/>
    <w:rsid w:val="00DA4DE1"/>
    <w:rsid w:val="00DA5788"/>
    <w:rsid w:val="00DB4BB6"/>
    <w:rsid w:val="00DB51B1"/>
    <w:rsid w:val="00DC457A"/>
    <w:rsid w:val="00DC6BF2"/>
    <w:rsid w:val="00DD1E47"/>
    <w:rsid w:val="00DD353F"/>
    <w:rsid w:val="00DD592A"/>
    <w:rsid w:val="00DE1103"/>
    <w:rsid w:val="00DE22F4"/>
    <w:rsid w:val="00DF00DA"/>
    <w:rsid w:val="00DF34F4"/>
    <w:rsid w:val="00E033C5"/>
    <w:rsid w:val="00E10A88"/>
    <w:rsid w:val="00E15CDC"/>
    <w:rsid w:val="00E3460E"/>
    <w:rsid w:val="00E4058A"/>
    <w:rsid w:val="00E44D4E"/>
    <w:rsid w:val="00E47C44"/>
    <w:rsid w:val="00E505B3"/>
    <w:rsid w:val="00E54307"/>
    <w:rsid w:val="00E55058"/>
    <w:rsid w:val="00E64F9E"/>
    <w:rsid w:val="00E70796"/>
    <w:rsid w:val="00E74337"/>
    <w:rsid w:val="00E83420"/>
    <w:rsid w:val="00E9188D"/>
    <w:rsid w:val="00E947BA"/>
    <w:rsid w:val="00E948E7"/>
    <w:rsid w:val="00EA48A7"/>
    <w:rsid w:val="00EA4A78"/>
    <w:rsid w:val="00EA59DF"/>
    <w:rsid w:val="00EB0627"/>
    <w:rsid w:val="00EB3A9D"/>
    <w:rsid w:val="00EB5377"/>
    <w:rsid w:val="00EC403B"/>
    <w:rsid w:val="00EC629E"/>
    <w:rsid w:val="00ED4D66"/>
    <w:rsid w:val="00ED5898"/>
    <w:rsid w:val="00EE36D7"/>
    <w:rsid w:val="00EF6B35"/>
    <w:rsid w:val="00F16A22"/>
    <w:rsid w:val="00F2020E"/>
    <w:rsid w:val="00F20705"/>
    <w:rsid w:val="00F207F4"/>
    <w:rsid w:val="00F26204"/>
    <w:rsid w:val="00F34B06"/>
    <w:rsid w:val="00F43127"/>
    <w:rsid w:val="00F4671B"/>
    <w:rsid w:val="00F512E7"/>
    <w:rsid w:val="00F53336"/>
    <w:rsid w:val="00F5599B"/>
    <w:rsid w:val="00F66A6F"/>
    <w:rsid w:val="00F731EA"/>
    <w:rsid w:val="00F74F76"/>
    <w:rsid w:val="00F77105"/>
    <w:rsid w:val="00F82C46"/>
    <w:rsid w:val="00F864EF"/>
    <w:rsid w:val="00F868D9"/>
    <w:rsid w:val="00F944E1"/>
    <w:rsid w:val="00FA569B"/>
    <w:rsid w:val="00FB0752"/>
    <w:rsid w:val="00FB166D"/>
    <w:rsid w:val="00FB708B"/>
    <w:rsid w:val="00FC0865"/>
    <w:rsid w:val="00FC25CE"/>
    <w:rsid w:val="00FC2D84"/>
    <w:rsid w:val="00FD4CAF"/>
    <w:rsid w:val="00FD7790"/>
    <w:rsid w:val="00FE1616"/>
    <w:rsid w:val="00FE6AD8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9D71B56"/>
  <w15:chartTrackingRefBased/>
  <w15:docId w15:val="{6DF43733-E364-A245-B37D-5DE0716B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FontStyle16">
    <w:name w:val="Font Style1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paragraph" w:styleId="a6">
    <w:name w:val="List Paragraph"/>
    <w:basedOn w:val="a"/>
    <w:uiPriority w:val="1"/>
    <w:qFormat/>
    <w:rsid w:val="00730E27"/>
    <w:pPr>
      <w:widowControl w:val="0"/>
      <w:suppressAutoHyphens w:val="0"/>
      <w:autoSpaceDE w:val="0"/>
      <w:autoSpaceDN w:val="0"/>
      <w:ind w:left="404"/>
      <w:jc w:val="both"/>
    </w:pPr>
    <w:rPr>
      <w:bCs w:val="0"/>
      <w:sz w:val="22"/>
      <w:szCs w:val="22"/>
      <w:lang w:eastAsia="en-US"/>
    </w:rPr>
  </w:style>
  <w:style w:type="character" w:styleId="a7">
    <w:name w:val="Emphasis"/>
    <w:qFormat/>
    <w:rsid w:val="0051553F"/>
    <w:rPr>
      <w:i/>
      <w:iCs/>
    </w:rPr>
  </w:style>
  <w:style w:type="paragraph" w:styleId="a8">
    <w:name w:val="Balloon Text"/>
    <w:basedOn w:val="a"/>
    <w:link w:val="a9"/>
    <w:rsid w:val="009E30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E3006"/>
    <w:rPr>
      <w:rFonts w:ascii="Segoe UI" w:hAnsi="Segoe UI" w:cs="Segoe UI"/>
      <w:bCs/>
      <w:sz w:val="18"/>
      <w:szCs w:val="18"/>
      <w:lang w:eastAsia="ar-SA"/>
    </w:rPr>
  </w:style>
  <w:style w:type="table" w:styleId="aa">
    <w:name w:val="Table Grid"/>
    <w:basedOn w:val="a1"/>
    <w:uiPriority w:val="59"/>
    <w:rsid w:val="005E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630F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30FDB"/>
    <w:rPr>
      <w:bCs/>
      <w:sz w:val="28"/>
      <w:lang w:eastAsia="ar-SA"/>
    </w:rPr>
  </w:style>
  <w:style w:type="paragraph" w:styleId="ad">
    <w:name w:val="footer"/>
    <w:basedOn w:val="a"/>
    <w:link w:val="ae"/>
    <w:rsid w:val="00630F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30FDB"/>
    <w:rPr>
      <w:bCs/>
      <w:sz w:val="28"/>
      <w:lang w:eastAsia="ar-SA"/>
    </w:rPr>
  </w:style>
  <w:style w:type="paragraph" w:customStyle="1" w:styleId="ConsPlusNormal">
    <w:name w:val="ConsPlusNormal"/>
    <w:uiPriority w:val="99"/>
    <w:rsid w:val="00E4058A"/>
    <w:pPr>
      <w:widowControl w:val="0"/>
      <w:suppressAutoHyphens/>
      <w:autoSpaceDE w:val="0"/>
      <w:autoSpaceDN w:val="0"/>
      <w:adjustRightInd w:val="0"/>
    </w:pPr>
    <w:rPr>
      <w:rFonts w:hAnsi="PT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100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37DBB-06C2-432F-9937-CCA34DD322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Кракулева А. Г.</dc:creator>
  <cp:keywords/>
  <dc:description/>
  <cp:lastModifiedBy>katrin.volckova@yandex.ru</cp:lastModifiedBy>
  <cp:revision>2</cp:revision>
  <cp:lastPrinted>2025-04-17T06:44:00Z</cp:lastPrinted>
  <dcterms:created xsi:type="dcterms:W3CDTF">2025-04-28T06:32:00Z</dcterms:created>
  <dcterms:modified xsi:type="dcterms:W3CDTF">2025-04-28T06:32:00Z</dcterms:modified>
</cp:coreProperties>
</file>