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Pr="004E1E36" w:rsidRDefault="008A719D" w:rsidP="008A719D">
      <w:pPr>
        <w:pStyle w:val="a6"/>
        <w:tabs>
          <w:tab w:val="left" w:pos="2334"/>
        </w:tabs>
        <w:rPr>
          <w:rFonts w:ascii="Times New Roman" w:hAnsi="Times New Roman"/>
          <w:noProof/>
          <w:sz w:val="28"/>
          <w:szCs w:val="28"/>
        </w:rPr>
      </w:pPr>
      <w:r w:rsidRPr="004E1E3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4E1E36" w:rsidRDefault="008A719D" w:rsidP="008A719D">
      <w:pPr>
        <w:rPr>
          <w:sz w:val="28"/>
          <w:szCs w:val="28"/>
        </w:rPr>
      </w:pPr>
    </w:p>
    <w:p w:rsidR="008A719D" w:rsidRPr="004E1E36" w:rsidRDefault="008A719D" w:rsidP="0021652B">
      <w:pPr>
        <w:jc w:val="center"/>
        <w:outlineLvl w:val="0"/>
        <w:rPr>
          <w:b/>
          <w:sz w:val="28"/>
          <w:szCs w:val="28"/>
        </w:rPr>
      </w:pPr>
      <w:r w:rsidRPr="004E1E36">
        <w:rPr>
          <w:b/>
          <w:sz w:val="28"/>
          <w:szCs w:val="28"/>
        </w:rPr>
        <w:t xml:space="preserve">РОССИЙСКАЯ ФЕДЕРАЦИЯ </w:t>
      </w:r>
    </w:p>
    <w:p w:rsidR="008A719D" w:rsidRDefault="008A719D" w:rsidP="0021652B">
      <w:pPr>
        <w:jc w:val="center"/>
        <w:outlineLvl w:val="0"/>
        <w:rPr>
          <w:b/>
          <w:sz w:val="28"/>
          <w:szCs w:val="28"/>
        </w:rPr>
      </w:pPr>
      <w:r w:rsidRPr="004E1E36">
        <w:rPr>
          <w:b/>
          <w:sz w:val="28"/>
          <w:szCs w:val="28"/>
        </w:rPr>
        <w:t>РЕСПУБЛИКА</w:t>
      </w:r>
      <w:r w:rsidR="00D41F7C" w:rsidRPr="004E1E36">
        <w:rPr>
          <w:b/>
          <w:sz w:val="28"/>
          <w:szCs w:val="28"/>
        </w:rPr>
        <w:t xml:space="preserve"> </w:t>
      </w:r>
      <w:r w:rsidRPr="004E1E36">
        <w:rPr>
          <w:b/>
          <w:sz w:val="28"/>
          <w:szCs w:val="28"/>
        </w:rPr>
        <w:t>КАРЕЛИЯ</w:t>
      </w:r>
    </w:p>
    <w:p w:rsidR="007302E5" w:rsidRPr="004E1E36" w:rsidRDefault="007302E5" w:rsidP="0021652B">
      <w:pPr>
        <w:jc w:val="center"/>
        <w:outlineLvl w:val="0"/>
        <w:rPr>
          <w:b/>
          <w:sz w:val="28"/>
          <w:szCs w:val="28"/>
        </w:rPr>
      </w:pPr>
    </w:p>
    <w:p w:rsidR="008A719D" w:rsidRPr="004E1E36" w:rsidRDefault="008A719D" w:rsidP="0021652B">
      <w:pPr>
        <w:jc w:val="center"/>
        <w:outlineLvl w:val="0"/>
        <w:rPr>
          <w:b/>
          <w:sz w:val="28"/>
          <w:szCs w:val="28"/>
        </w:rPr>
      </w:pPr>
      <w:r w:rsidRPr="004E1E36">
        <w:rPr>
          <w:b/>
          <w:sz w:val="28"/>
          <w:szCs w:val="28"/>
        </w:rPr>
        <w:t xml:space="preserve">СОВЕТ </w:t>
      </w:r>
      <w:r w:rsidR="00692E0D" w:rsidRPr="004E1E36">
        <w:rPr>
          <w:b/>
          <w:sz w:val="28"/>
          <w:szCs w:val="28"/>
        </w:rPr>
        <w:t>СУОЯРВСКОГО МУНИЦИПА</w:t>
      </w:r>
      <w:r w:rsidR="003B4174" w:rsidRPr="004E1E36">
        <w:rPr>
          <w:b/>
          <w:sz w:val="28"/>
          <w:szCs w:val="28"/>
        </w:rPr>
        <w:t>Л</w:t>
      </w:r>
      <w:r w:rsidR="00692E0D" w:rsidRPr="004E1E36">
        <w:rPr>
          <w:b/>
          <w:sz w:val="28"/>
          <w:szCs w:val="28"/>
        </w:rPr>
        <w:t>ЬНОГО ОКРУГА</w:t>
      </w:r>
    </w:p>
    <w:p w:rsidR="0021652B" w:rsidRPr="004E1E36" w:rsidRDefault="0021652B" w:rsidP="00692E0D">
      <w:pPr>
        <w:spacing w:line="360" w:lineRule="auto"/>
        <w:jc w:val="center"/>
        <w:outlineLvl w:val="0"/>
        <w:rPr>
          <w:bCs/>
          <w:sz w:val="28"/>
          <w:szCs w:val="28"/>
        </w:rPr>
      </w:pPr>
    </w:p>
    <w:p w:rsidR="00E14797" w:rsidRPr="004E1E36" w:rsidRDefault="008B4327" w:rsidP="00AF54D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4797" w:rsidRPr="004E1E36">
        <w:rPr>
          <w:sz w:val="28"/>
          <w:szCs w:val="28"/>
        </w:rPr>
        <w:t>Х</w:t>
      </w:r>
      <w:r w:rsidR="008C796D" w:rsidRPr="004E1E36">
        <w:rPr>
          <w:sz w:val="28"/>
          <w:szCs w:val="28"/>
        </w:rPr>
        <w:t>X</w:t>
      </w:r>
      <w:r w:rsidR="00324DC6" w:rsidRPr="004E1E36">
        <w:rPr>
          <w:sz w:val="28"/>
          <w:szCs w:val="28"/>
        </w:rPr>
        <w:t>X</w:t>
      </w:r>
      <w:r w:rsidR="00E14797" w:rsidRPr="004E1E36">
        <w:rPr>
          <w:sz w:val="28"/>
          <w:szCs w:val="28"/>
        </w:rPr>
        <w:t xml:space="preserve"> сессия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 w:rsidR="002712C0" w:rsidRPr="004E1E36">
        <w:rPr>
          <w:sz w:val="28"/>
          <w:szCs w:val="28"/>
        </w:rPr>
        <w:t xml:space="preserve"> </w:t>
      </w:r>
      <w:r w:rsidR="00E14797" w:rsidRPr="004E1E36">
        <w:rPr>
          <w:sz w:val="28"/>
          <w:szCs w:val="28"/>
        </w:rPr>
        <w:t>I</w:t>
      </w:r>
      <w:r w:rsidR="006E456A" w:rsidRPr="004E1E36">
        <w:rPr>
          <w:sz w:val="28"/>
          <w:szCs w:val="28"/>
        </w:rPr>
        <w:t xml:space="preserve"> </w:t>
      </w:r>
      <w:r w:rsidR="00E14797" w:rsidRPr="004E1E36">
        <w:rPr>
          <w:sz w:val="28"/>
          <w:szCs w:val="28"/>
        </w:rPr>
        <w:t>созыв</w:t>
      </w:r>
    </w:p>
    <w:p w:rsidR="00AB32BE" w:rsidRPr="004E1E36" w:rsidRDefault="00692E0D" w:rsidP="008A719D">
      <w:pPr>
        <w:rPr>
          <w:b/>
          <w:color w:val="FF0000"/>
          <w:sz w:val="28"/>
          <w:szCs w:val="28"/>
        </w:rPr>
      </w:pPr>
      <w:r w:rsidRPr="004E1E36">
        <w:rPr>
          <w:b/>
          <w:color w:val="FF0000"/>
          <w:sz w:val="28"/>
          <w:szCs w:val="28"/>
        </w:rPr>
        <w:t xml:space="preserve">     </w:t>
      </w:r>
    </w:p>
    <w:p w:rsidR="008A719D" w:rsidRPr="004E1E36" w:rsidRDefault="008A719D" w:rsidP="008A719D">
      <w:pPr>
        <w:jc w:val="center"/>
        <w:outlineLvl w:val="0"/>
        <w:rPr>
          <w:b/>
          <w:sz w:val="28"/>
          <w:szCs w:val="28"/>
        </w:rPr>
      </w:pPr>
      <w:r w:rsidRPr="004E1E36">
        <w:rPr>
          <w:b/>
          <w:sz w:val="28"/>
          <w:szCs w:val="28"/>
        </w:rPr>
        <w:t>РЕШЕНИЕ</w:t>
      </w:r>
    </w:p>
    <w:p w:rsidR="00E14797" w:rsidRPr="004E1E36" w:rsidRDefault="00E14797" w:rsidP="008A719D">
      <w:pPr>
        <w:jc w:val="center"/>
        <w:outlineLvl w:val="0"/>
        <w:rPr>
          <w:b/>
          <w:sz w:val="28"/>
          <w:szCs w:val="28"/>
        </w:rPr>
      </w:pPr>
    </w:p>
    <w:p w:rsidR="008A719D" w:rsidRPr="00D71FEB" w:rsidRDefault="002712C0" w:rsidP="008A719D">
      <w:pPr>
        <w:shd w:val="clear" w:color="auto" w:fill="FFFFFF"/>
        <w:rPr>
          <w:sz w:val="28"/>
          <w:szCs w:val="28"/>
          <w:lang w:val="en-US"/>
        </w:rPr>
      </w:pPr>
      <w:r w:rsidRPr="004E1E36">
        <w:rPr>
          <w:sz w:val="28"/>
          <w:szCs w:val="28"/>
        </w:rPr>
        <w:t xml:space="preserve">     </w:t>
      </w:r>
      <w:r w:rsidR="0021652B" w:rsidRPr="004E1E36">
        <w:rPr>
          <w:sz w:val="28"/>
          <w:szCs w:val="28"/>
        </w:rPr>
        <w:t>27</w:t>
      </w:r>
      <w:r w:rsidR="00AD7E8C" w:rsidRPr="004E1E36">
        <w:rPr>
          <w:sz w:val="28"/>
          <w:szCs w:val="28"/>
        </w:rPr>
        <w:t>.02</w:t>
      </w:r>
      <w:r w:rsidR="00023E06" w:rsidRPr="004E1E36">
        <w:rPr>
          <w:sz w:val="28"/>
          <w:szCs w:val="28"/>
        </w:rPr>
        <w:t>.202</w:t>
      </w:r>
      <w:r w:rsidR="00AD7E8C" w:rsidRPr="004E1E36">
        <w:rPr>
          <w:sz w:val="28"/>
          <w:szCs w:val="28"/>
        </w:rPr>
        <w:t>5</w:t>
      </w:r>
      <w:r w:rsidR="007B2C19" w:rsidRPr="004E1E36">
        <w:rPr>
          <w:sz w:val="28"/>
          <w:szCs w:val="28"/>
        </w:rPr>
        <w:t xml:space="preserve">                     </w:t>
      </w:r>
      <w:r w:rsidR="008A719D" w:rsidRPr="004E1E36">
        <w:rPr>
          <w:sz w:val="28"/>
          <w:szCs w:val="28"/>
        </w:rPr>
        <w:t xml:space="preserve">                                                             </w:t>
      </w:r>
      <w:r w:rsidR="0041153A" w:rsidRPr="004E1E36">
        <w:rPr>
          <w:sz w:val="28"/>
          <w:szCs w:val="28"/>
        </w:rPr>
        <w:t xml:space="preserve">          </w:t>
      </w:r>
      <w:r w:rsidR="00D71FEB">
        <w:rPr>
          <w:sz w:val="28"/>
          <w:szCs w:val="28"/>
          <w:lang w:val="en-US"/>
        </w:rPr>
        <w:t xml:space="preserve">   </w:t>
      </w:r>
      <w:r w:rsidR="00D71FEB">
        <w:rPr>
          <w:sz w:val="28"/>
          <w:szCs w:val="28"/>
        </w:rPr>
        <w:t>№</w:t>
      </w:r>
      <w:r w:rsidR="00D71FEB">
        <w:rPr>
          <w:sz w:val="28"/>
          <w:szCs w:val="28"/>
          <w:lang w:val="en-US"/>
        </w:rPr>
        <w:t xml:space="preserve"> 339</w:t>
      </w:r>
    </w:p>
    <w:p w:rsidR="00E14797" w:rsidRPr="004E1E36" w:rsidRDefault="00E14797" w:rsidP="00486FF4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F60F6" w:rsidRPr="004E1E36" w:rsidRDefault="006F60F6" w:rsidP="006F60F6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r w:rsidRPr="004E1E36">
        <w:rPr>
          <w:b/>
          <w:iCs/>
          <w:color w:val="000000"/>
          <w:spacing w:val="1"/>
          <w:sz w:val="28"/>
          <w:szCs w:val="28"/>
        </w:rPr>
        <w:t xml:space="preserve">Отчет о выполнении Программы (прогнозного плана) приватизации муниципального имущества Суоярвского муниципального округа </w:t>
      </w:r>
      <w:r w:rsidR="0041153A" w:rsidRPr="004E1E36">
        <w:rPr>
          <w:b/>
          <w:iCs/>
          <w:color w:val="000000"/>
          <w:spacing w:val="1"/>
          <w:sz w:val="28"/>
          <w:szCs w:val="28"/>
        </w:rPr>
        <w:br/>
      </w:r>
      <w:r w:rsidRPr="004E1E36">
        <w:rPr>
          <w:b/>
          <w:iCs/>
          <w:color w:val="000000"/>
          <w:spacing w:val="1"/>
          <w:sz w:val="28"/>
          <w:szCs w:val="28"/>
        </w:rPr>
        <w:t>за 202</w:t>
      </w:r>
      <w:r w:rsidR="00AD7E8C" w:rsidRPr="004E1E36">
        <w:rPr>
          <w:b/>
          <w:iCs/>
          <w:color w:val="000000"/>
          <w:spacing w:val="1"/>
          <w:sz w:val="28"/>
          <w:szCs w:val="28"/>
        </w:rPr>
        <w:t>4</w:t>
      </w:r>
      <w:r w:rsidRPr="004E1E36">
        <w:rPr>
          <w:b/>
          <w:iCs/>
          <w:color w:val="000000"/>
          <w:spacing w:val="1"/>
          <w:sz w:val="28"/>
          <w:szCs w:val="28"/>
        </w:rPr>
        <w:t xml:space="preserve"> год</w:t>
      </w:r>
    </w:p>
    <w:p w:rsidR="00486FF4" w:rsidRPr="004E1E36" w:rsidRDefault="00486FF4" w:rsidP="006F60F6">
      <w:pPr>
        <w:shd w:val="clear" w:color="auto" w:fill="FFFFFF"/>
        <w:jc w:val="center"/>
        <w:rPr>
          <w:sz w:val="28"/>
          <w:szCs w:val="28"/>
        </w:rPr>
      </w:pPr>
    </w:p>
    <w:p w:rsidR="00433C0F" w:rsidRPr="004E1E36" w:rsidRDefault="00433C0F" w:rsidP="0021652B">
      <w:pPr>
        <w:pStyle w:val="a9"/>
        <w:ind w:firstLine="708"/>
        <w:jc w:val="both"/>
        <w:rPr>
          <w:sz w:val="28"/>
          <w:szCs w:val="28"/>
        </w:rPr>
      </w:pPr>
      <w:r w:rsidRPr="004E1E36">
        <w:rPr>
          <w:sz w:val="28"/>
          <w:szCs w:val="28"/>
        </w:rPr>
        <w:t>В соответствии с</w:t>
      </w:r>
      <w:r w:rsidR="008C796D" w:rsidRPr="004E1E36">
        <w:rPr>
          <w:sz w:val="28"/>
          <w:szCs w:val="28"/>
        </w:rPr>
        <w:t>о ст. 10</w:t>
      </w:r>
      <w:r w:rsidRPr="004E1E36">
        <w:rPr>
          <w:sz w:val="28"/>
          <w:szCs w:val="28"/>
        </w:rPr>
        <w:t xml:space="preserve"> </w:t>
      </w:r>
      <w:r w:rsidR="008C796D" w:rsidRPr="004E1E36">
        <w:rPr>
          <w:sz w:val="28"/>
          <w:szCs w:val="28"/>
        </w:rPr>
        <w:t xml:space="preserve">Федеральным законом от 21.12.2001 года № 178-ФЗ «О приватизации государственного и муниципального имущества», </w:t>
      </w:r>
      <w:r w:rsidR="006F60F6" w:rsidRPr="004E1E36">
        <w:rPr>
          <w:sz w:val="28"/>
          <w:szCs w:val="28"/>
        </w:rPr>
        <w:t>Положением</w:t>
      </w:r>
      <w:r w:rsidR="00546E21" w:rsidRPr="004E1E36">
        <w:rPr>
          <w:sz w:val="28"/>
          <w:szCs w:val="28"/>
        </w:rPr>
        <w:t xml:space="preserve"> о порядке управления</w:t>
      </w:r>
      <w:r w:rsidR="00D41F7C" w:rsidRPr="004E1E36">
        <w:rPr>
          <w:sz w:val="28"/>
          <w:szCs w:val="28"/>
        </w:rPr>
        <w:t xml:space="preserve"> </w:t>
      </w:r>
      <w:r w:rsidR="00546E21" w:rsidRPr="004E1E36">
        <w:rPr>
          <w:sz w:val="28"/>
          <w:szCs w:val="28"/>
        </w:rPr>
        <w:t>и</w:t>
      </w:r>
      <w:r w:rsidR="00D41F7C" w:rsidRPr="004E1E36">
        <w:rPr>
          <w:sz w:val="28"/>
          <w:szCs w:val="28"/>
        </w:rPr>
        <w:t xml:space="preserve"> </w:t>
      </w:r>
      <w:r w:rsidR="00546E21" w:rsidRPr="004E1E36">
        <w:rPr>
          <w:sz w:val="28"/>
          <w:szCs w:val="28"/>
        </w:rPr>
        <w:t xml:space="preserve">распоряжения имуществом, находящимся в муниципальной собственности Суоярвского муниципального округа, утвержденного решением </w:t>
      </w:r>
      <w:r w:rsidR="00546E21" w:rsidRPr="004E1E36">
        <w:rPr>
          <w:sz w:val="28"/>
          <w:szCs w:val="28"/>
          <w:lang w:val="en-US"/>
        </w:rPr>
        <w:t>IX</w:t>
      </w:r>
      <w:r w:rsidR="00546E21" w:rsidRPr="004E1E36">
        <w:rPr>
          <w:sz w:val="28"/>
          <w:szCs w:val="28"/>
        </w:rPr>
        <w:t xml:space="preserve"> сессии Совета Суоярвского муниципального округа от 21 февраля 2023 года № 116</w:t>
      </w:r>
      <w:r w:rsidR="0021652B" w:rsidRPr="004E1E36">
        <w:rPr>
          <w:sz w:val="28"/>
          <w:szCs w:val="28"/>
        </w:rPr>
        <w:t xml:space="preserve">, </w:t>
      </w:r>
      <w:r w:rsidRPr="004E1E36">
        <w:rPr>
          <w:sz w:val="28"/>
          <w:szCs w:val="28"/>
        </w:rPr>
        <w:t xml:space="preserve">Совет </w:t>
      </w:r>
      <w:r w:rsidR="009F2F38" w:rsidRPr="004E1E36">
        <w:rPr>
          <w:sz w:val="28"/>
          <w:szCs w:val="28"/>
        </w:rPr>
        <w:t>Суоярвского муниципального</w:t>
      </w:r>
      <w:r w:rsidRPr="004E1E36">
        <w:rPr>
          <w:sz w:val="28"/>
          <w:szCs w:val="28"/>
        </w:rPr>
        <w:t xml:space="preserve"> округа РЕШИЛ:</w:t>
      </w:r>
    </w:p>
    <w:p w:rsidR="006F60F6" w:rsidRPr="004E1E36" w:rsidRDefault="006F60F6" w:rsidP="00023C59">
      <w:pPr>
        <w:pStyle w:val="a9"/>
        <w:tabs>
          <w:tab w:val="num" w:pos="1080"/>
        </w:tabs>
        <w:ind w:firstLine="567"/>
        <w:jc w:val="both"/>
        <w:rPr>
          <w:sz w:val="28"/>
          <w:szCs w:val="28"/>
        </w:rPr>
      </w:pPr>
      <w:r w:rsidRPr="004E1E36">
        <w:rPr>
          <w:sz w:val="28"/>
          <w:szCs w:val="28"/>
        </w:rPr>
        <w:t>1. Утвердить отчет о выполнении Программы (прогнозного плана) приватизации муниципального имущества Суоярвского муниципального округа за 202</w:t>
      </w:r>
      <w:r w:rsidR="00AD7E8C" w:rsidRPr="004E1E36">
        <w:rPr>
          <w:sz w:val="28"/>
          <w:szCs w:val="28"/>
        </w:rPr>
        <w:t>4</w:t>
      </w:r>
      <w:r w:rsidRPr="004E1E36">
        <w:rPr>
          <w:sz w:val="28"/>
          <w:szCs w:val="28"/>
        </w:rPr>
        <w:t xml:space="preserve"> год (прилагается).</w:t>
      </w:r>
    </w:p>
    <w:p w:rsidR="00954CB5" w:rsidRPr="004E1E36" w:rsidRDefault="00954CB5" w:rsidP="00023C59">
      <w:pPr>
        <w:pStyle w:val="a9"/>
        <w:tabs>
          <w:tab w:val="num" w:pos="1080"/>
        </w:tabs>
        <w:ind w:firstLine="567"/>
        <w:jc w:val="both"/>
        <w:rPr>
          <w:sz w:val="28"/>
          <w:szCs w:val="28"/>
        </w:rPr>
      </w:pPr>
      <w:r w:rsidRPr="004E1E36">
        <w:rPr>
          <w:sz w:val="28"/>
          <w:szCs w:val="28"/>
        </w:rPr>
        <w:t>2. Настоящее решение разместить на официальном интернет-портале Суоярвского муниципального округа в информационно-телекоммуникационной сети «Интернет».</w:t>
      </w:r>
    </w:p>
    <w:p w:rsidR="0021652B" w:rsidRPr="004E1E36" w:rsidRDefault="0021652B" w:rsidP="00023C59">
      <w:pPr>
        <w:pStyle w:val="20"/>
        <w:shd w:val="clear" w:color="auto" w:fill="auto"/>
        <w:tabs>
          <w:tab w:val="left" w:pos="110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1E36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с момента его принятия.</w:t>
      </w:r>
    </w:p>
    <w:p w:rsidR="0021652B" w:rsidRDefault="0021652B" w:rsidP="0021652B">
      <w:pPr>
        <w:jc w:val="both"/>
        <w:rPr>
          <w:sz w:val="28"/>
          <w:szCs w:val="28"/>
        </w:rPr>
      </w:pPr>
    </w:p>
    <w:p w:rsidR="001F5452" w:rsidRPr="004E1E36" w:rsidRDefault="001F5452" w:rsidP="0021652B">
      <w:pPr>
        <w:jc w:val="both"/>
        <w:rPr>
          <w:sz w:val="28"/>
          <w:szCs w:val="28"/>
        </w:rPr>
      </w:pPr>
    </w:p>
    <w:p w:rsidR="0021652B" w:rsidRPr="004E1E36" w:rsidRDefault="0021652B" w:rsidP="0021652B">
      <w:pPr>
        <w:jc w:val="both"/>
        <w:rPr>
          <w:sz w:val="28"/>
          <w:szCs w:val="28"/>
        </w:rPr>
      </w:pPr>
    </w:p>
    <w:p w:rsidR="0021652B" w:rsidRPr="004E1E36" w:rsidRDefault="0021652B" w:rsidP="0021652B">
      <w:pPr>
        <w:jc w:val="both"/>
        <w:rPr>
          <w:sz w:val="28"/>
          <w:szCs w:val="28"/>
        </w:rPr>
      </w:pPr>
      <w:r w:rsidRPr="004E1E36">
        <w:rPr>
          <w:sz w:val="28"/>
          <w:szCs w:val="28"/>
        </w:rPr>
        <w:t>Председатель Совета Суоярвского</w:t>
      </w:r>
    </w:p>
    <w:p w:rsidR="00A85010" w:rsidRDefault="0021652B" w:rsidP="00A85010">
      <w:pPr>
        <w:jc w:val="both"/>
        <w:rPr>
          <w:sz w:val="28"/>
          <w:szCs w:val="28"/>
        </w:rPr>
      </w:pPr>
      <w:r w:rsidRPr="004E1E36">
        <w:rPr>
          <w:sz w:val="28"/>
          <w:szCs w:val="28"/>
        </w:rPr>
        <w:t xml:space="preserve">муниципального округа                                                                    Н.В. Васенина </w:t>
      </w:r>
      <w:r w:rsidR="00A85010">
        <w:rPr>
          <w:sz w:val="28"/>
          <w:szCs w:val="28"/>
        </w:rPr>
        <w:br w:type="page"/>
      </w:r>
    </w:p>
    <w:p w:rsidR="00954CB5" w:rsidRPr="005951DE" w:rsidRDefault="00954CB5" w:rsidP="00954CB5">
      <w:pPr>
        <w:ind w:left="5124"/>
        <w:jc w:val="right"/>
        <w:rPr>
          <w:b/>
          <w:sz w:val="24"/>
          <w:szCs w:val="24"/>
        </w:rPr>
      </w:pPr>
      <w:r w:rsidRPr="005951DE">
        <w:rPr>
          <w:sz w:val="24"/>
          <w:szCs w:val="24"/>
        </w:rPr>
        <w:lastRenderedPageBreak/>
        <w:t xml:space="preserve">Приложение к решению  </w:t>
      </w:r>
    </w:p>
    <w:p w:rsidR="00386034" w:rsidRPr="005951DE" w:rsidRDefault="00954CB5" w:rsidP="00386034">
      <w:pPr>
        <w:ind w:left="4956" w:firstLine="168"/>
        <w:jc w:val="right"/>
        <w:rPr>
          <w:sz w:val="24"/>
          <w:szCs w:val="24"/>
        </w:rPr>
      </w:pPr>
      <w:r w:rsidRPr="005951DE">
        <w:rPr>
          <w:sz w:val="24"/>
          <w:szCs w:val="24"/>
        </w:rPr>
        <w:t>Совета Суоярвского</w:t>
      </w:r>
      <w:r w:rsidR="00386034" w:rsidRPr="005951DE">
        <w:rPr>
          <w:sz w:val="24"/>
          <w:szCs w:val="24"/>
        </w:rPr>
        <w:t xml:space="preserve"> </w:t>
      </w:r>
      <w:r w:rsidRPr="005951DE">
        <w:rPr>
          <w:sz w:val="24"/>
          <w:szCs w:val="24"/>
        </w:rPr>
        <w:t>муниципального окр</w:t>
      </w:r>
      <w:bookmarkStart w:id="0" w:name="_GoBack"/>
      <w:bookmarkEnd w:id="0"/>
      <w:r w:rsidRPr="005951DE">
        <w:rPr>
          <w:sz w:val="24"/>
          <w:szCs w:val="24"/>
        </w:rPr>
        <w:t>уга</w:t>
      </w:r>
      <w:r w:rsidR="00386034" w:rsidRPr="005951DE">
        <w:rPr>
          <w:sz w:val="24"/>
          <w:szCs w:val="24"/>
        </w:rPr>
        <w:t xml:space="preserve"> </w:t>
      </w:r>
      <w:r w:rsidR="00AD7E8C" w:rsidRPr="005951DE">
        <w:rPr>
          <w:sz w:val="24"/>
          <w:szCs w:val="24"/>
        </w:rPr>
        <w:t>от 27.02</w:t>
      </w:r>
      <w:r w:rsidR="0021652B" w:rsidRPr="005951DE">
        <w:rPr>
          <w:sz w:val="24"/>
          <w:szCs w:val="24"/>
        </w:rPr>
        <w:t>.</w:t>
      </w:r>
      <w:r w:rsidRPr="005951DE">
        <w:rPr>
          <w:sz w:val="24"/>
          <w:szCs w:val="24"/>
        </w:rPr>
        <w:t>202</w:t>
      </w:r>
      <w:r w:rsidR="00AD7E8C" w:rsidRPr="005951DE">
        <w:rPr>
          <w:sz w:val="24"/>
          <w:szCs w:val="24"/>
        </w:rPr>
        <w:t>5</w:t>
      </w:r>
      <w:r w:rsidRPr="005951DE">
        <w:rPr>
          <w:sz w:val="24"/>
          <w:szCs w:val="24"/>
        </w:rPr>
        <w:t xml:space="preserve"> №</w:t>
      </w:r>
      <w:r w:rsidR="00386034" w:rsidRPr="005951DE">
        <w:rPr>
          <w:sz w:val="24"/>
          <w:szCs w:val="24"/>
        </w:rPr>
        <w:t xml:space="preserve"> </w:t>
      </w:r>
      <w:r w:rsidR="005B21AA" w:rsidRPr="005951DE">
        <w:rPr>
          <w:sz w:val="24"/>
          <w:szCs w:val="24"/>
        </w:rPr>
        <w:t>339</w:t>
      </w:r>
    </w:p>
    <w:p w:rsidR="00486FF4" w:rsidRPr="004E1E36" w:rsidRDefault="0021652B" w:rsidP="00386034">
      <w:pPr>
        <w:ind w:left="4956" w:firstLine="168"/>
        <w:jc w:val="right"/>
        <w:rPr>
          <w:b/>
          <w:sz w:val="28"/>
          <w:szCs w:val="28"/>
        </w:rPr>
      </w:pPr>
      <w:r w:rsidRPr="004E1E36">
        <w:rPr>
          <w:sz w:val="28"/>
          <w:szCs w:val="28"/>
        </w:rPr>
        <w:t xml:space="preserve"> </w:t>
      </w:r>
    </w:p>
    <w:p w:rsidR="006F60F6" w:rsidRPr="005951DE" w:rsidRDefault="006F60F6" w:rsidP="006F60F6">
      <w:pPr>
        <w:jc w:val="center"/>
        <w:rPr>
          <w:b/>
          <w:sz w:val="24"/>
          <w:szCs w:val="24"/>
        </w:rPr>
      </w:pPr>
      <w:r w:rsidRPr="005951DE">
        <w:rPr>
          <w:b/>
          <w:sz w:val="24"/>
          <w:szCs w:val="24"/>
        </w:rPr>
        <w:t>ОТЧЕТ</w:t>
      </w:r>
    </w:p>
    <w:p w:rsidR="006F60F6" w:rsidRPr="005951DE" w:rsidRDefault="006F60F6" w:rsidP="006F60F6">
      <w:pPr>
        <w:jc w:val="center"/>
        <w:rPr>
          <w:b/>
          <w:sz w:val="24"/>
          <w:szCs w:val="24"/>
        </w:rPr>
      </w:pPr>
      <w:r w:rsidRPr="005951DE">
        <w:rPr>
          <w:b/>
          <w:sz w:val="24"/>
          <w:szCs w:val="24"/>
        </w:rPr>
        <w:t xml:space="preserve">о выполнении Программы (прогнозного плана) приватизации </w:t>
      </w:r>
      <w:r w:rsidR="008C796D" w:rsidRPr="005951DE">
        <w:rPr>
          <w:b/>
          <w:sz w:val="24"/>
          <w:szCs w:val="24"/>
        </w:rPr>
        <w:t>муниципального имущества за 202</w:t>
      </w:r>
      <w:r w:rsidR="00AD7E8C" w:rsidRPr="005951DE">
        <w:rPr>
          <w:b/>
          <w:sz w:val="24"/>
          <w:szCs w:val="24"/>
        </w:rPr>
        <w:t>4</w:t>
      </w:r>
      <w:r w:rsidRPr="005951DE">
        <w:rPr>
          <w:b/>
          <w:sz w:val="24"/>
          <w:szCs w:val="24"/>
        </w:rPr>
        <w:t xml:space="preserve"> год</w:t>
      </w:r>
    </w:p>
    <w:p w:rsidR="00386034" w:rsidRPr="004E1E36" w:rsidRDefault="00386034" w:rsidP="006F60F6">
      <w:pPr>
        <w:jc w:val="center"/>
        <w:rPr>
          <w:b/>
          <w:sz w:val="28"/>
          <w:szCs w:val="28"/>
        </w:rPr>
      </w:pPr>
    </w:p>
    <w:tbl>
      <w:tblPr>
        <w:tblW w:w="105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154"/>
        <w:gridCol w:w="1842"/>
        <w:gridCol w:w="2127"/>
        <w:gridCol w:w="1787"/>
      </w:tblGrid>
      <w:tr w:rsidR="006F60F6" w:rsidRPr="005951DE" w:rsidTr="00F31C76"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6F60F6" w:rsidRPr="005951DE" w:rsidRDefault="006F60F6" w:rsidP="00386034">
            <w:pPr>
              <w:jc w:val="center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№</w:t>
            </w:r>
          </w:p>
          <w:p w:rsidR="006F60F6" w:rsidRPr="005951DE" w:rsidRDefault="006F60F6" w:rsidP="00386034">
            <w:pPr>
              <w:jc w:val="center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п/п</w:t>
            </w:r>
          </w:p>
        </w:tc>
        <w:tc>
          <w:tcPr>
            <w:tcW w:w="4154" w:type="dxa"/>
            <w:tcBorders>
              <w:bottom w:val="single" w:sz="4" w:space="0" w:color="auto"/>
            </w:tcBorders>
            <w:vAlign w:val="center"/>
          </w:tcPr>
          <w:p w:rsidR="006F60F6" w:rsidRPr="005951DE" w:rsidRDefault="006F60F6" w:rsidP="00386034">
            <w:pPr>
              <w:jc w:val="center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842" w:type="dxa"/>
            <w:vAlign w:val="center"/>
          </w:tcPr>
          <w:p w:rsidR="006F60F6" w:rsidRPr="005951DE" w:rsidRDefault="006F60F6" w:rsidP="00386034">
            <w:pPr>
              <w:jc w:val="center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2127" w:type="dxa"/>
            <w:vAlign w:val="center"/>
          </w:tcPr>
          <w:p w:rsidR="00386034" w:rsidRPr="005951DE" w:rsidRDefault="00386034" w:rsidP="00386034">
            <w:pPr>
              <w:jc w:val="center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Сроки приватизации</w:t>
            </w:r>
          </w:p>
          <w:p w:rsidR="006F60F6" w:rsidRPr="005951DE" w:rsidRDefault="006F60F6" w:rsidP="00386034">
            <w:pPr>
              <w:jc w:val="center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(дата торгов)</w:t>
            </w:r>
          </w:p>
        </w:tc>
        <w:tc>
          <w:tcPr>
            <w:tcW w:w="1787" w:type="dxa"/>
            <w:vAlign w:val="center"/>
          </w:tcPr>
          <w:p w:rsidR="006F60F6" w:rsidRPr="005951DE" w:rsidRDefault="006F60F6" w:rsidP="00386034">
            <w:pPr>
              <w:jc w:val="center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Цена сделки, руб.</w:t>
            </w:r>
          </w:p>
          <w:p w:rsidR="006F60F6" w:rsidRPr="005951DE" w:rsidRDefault="006F60F6" w:rsidP="00386034">
            <w:pPr>
              <w:jc w:val="center"/>
              <w:rPr>
                <w:sz w:val="24"/>
                <w:szCs w:val="24"/>
              </w:rPr>
            </w:pPr>
          </w:p>
        </w:tc>
      </w:tr>
      <w:tr w:rsidR="006F60F6" w:rsidRPr="005951DE" w:rsidTr="00F31C76">
        <w:tc>
          <w:tcPr>
            <w:tcW w:w="667" w:type="dxa"/>
          </w:tcPr>
          <w:p w:rsidR="006F60F6" w:rsidRPr="005951DE" w:rsidRDefault="006F60F6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1.</w:t>
            </w:r>
          </w:p>
        </w:tc>
        <w:tc>
          <w:tcPr>
            <w:tcW w:w="4154" w:type="dxa"/>
          </w:tcPr>
          <w:p w:rsidR="005964BB" w:rsidRPr="005951DE" w:rsidRDefault="00AD7E8C" w:rsidP="005964BB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Трактор МТЗ-80л,</w:t>
            </w:r>
          </w:p>
          <w:p w:rsidR="00AD7E8C" w:rsidRPr="005951DE" w:rsidRDefault="00AD7E8C" w:rsidP="005964BB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Республика Карелия, Суоярвский муниципальный округ, с. Вешкелица</w:t>
            </w:r>
          </w:p>
        </w:tc>
        <w:tc>
          <w:tcPr>
            <w:tcW w:w="1842" w:type="dxa"/>
          </w:tcPr>
          <w:p w:rsidR="006F60F6" w:rsidRPr="005951DE" w:rsidRDefault="00386034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А</w:t>
            </w:r>
            <w:r w:rsidR="005964BB" w:rsidRPr="005951DE">
              <w:rPr>
                <w:sz w:val="24"/>
                <w:szCs w:val="24"/>
              </w:rPr>
              <w:t>укцион</w:t>
            </w:r>
          </w:p>
        </w:tc>
        <w:tc>
          <w:tcPr>
            <w:tcW w:w="2127" w:type="dxa"/>
          </w:tcPr>
          <w:p w:rsidR="006F60F6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01.03.2024</w:t>
            </w:r>
          </w:p>
          <w:p w:rsidR="006F60F6" w:rsidRPr="005951DE" w:rsidRDefault="006F60F6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6F60F6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325 600</w:t>
            </w:r>
            <w:r w:rsidR="006E456A" w:rsidRPr="005951DE">
              <w:rPr>
                <w:sz w:val="24"/>
                <w:szCs w:val="24"/>
              </w:rPr>
              <w:t>,</w:t>
            </w:r>
            <w:r w:rsidR="005964BB" w:rsidRPr="005951DE">
              <w:rPr>
                <w:sz w:val="24"/>
                <w:szCs w:val="24"/>
              </w:rPr>
              <w:t>00</w:t>
            </w:r>
          </w:p>
        </w:tc>
      </w:tr>
      <w:tr w:rsidR="00AD7E8C" w:rsidRPr="005951DE" w:rsidTr="00F31C76">
        <w:tc>
          <w:tcPr>
            <w:tcW w:w="667" w:type="dxa"/>
          </w:tcPr>
          <w:p w:rsidR="00AD7E8C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2.</w:t>
            </w:r>
          </w:p>
        </w:tc>
        <w:tc>
          <w:tcPr>
            <w:tcW w:w="4154" w:type="dxa"/>
          </w:tcPr>
          <w:p w:rsidR="00AD7E8C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Экскаватор-погрузчик ЭО-2626 на базе трактора «</w:t>
            </w:r>
            <w:proofErr w:type="spellStart"/>
            <w:r w:rsidRPr="005951DE">
              <w:rPr>
                <w:sz w:val="24"/>
                <w:szCs w:val="24"/>
              </w:rPr>
              <w:t>Беларус</w:t>
            </w:r>
            <w:proofErr w:type="spellEnd"/>
            <w:r w:rsidRPr="005951DE">
              <w:rPr>
                <w:sz w:val="24"/>
                <w:szCs w:val="24"/>
              </w:rPr>
              <w:t xml:space="preserve"> 82.1»,</w:t>
            </w:r>
          </w:p>
          <w:p w:rsidR="00AD7E8C" w:rsidRPr="005951DE" w:rsidRDefault="00AD7E8C" w:rsidP="00386034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Республика Карелия, Суоярвский муниципальный округ, п.</w:t>
            </w:r>
            <w:r w:rsidR="00386034" w:rsidRPr="005951DE">
              <w:rPr>
                <w:sz w:val="24"/>
                <w:szCs w:val="24"/>
              </w:rPr>
              <w:t xml:space="preserve"> </w:t>
            </w:r>
            <w:proofErr w:type="spellStart"/>
            <w:r w:rsidRPr="005951DE">
              <w:rPr>
                <w:sz w:val="24"/>
                <w:szCs w:val="24"/>
              </w:rPr>
              <w:t>Найстенъярви</w:t>
            </w:r>
            <w:proofErr w:type="spellEnd"/>
          </w:p>
        </w:tc>
        <w:tc>
          <w:tcPr>
            <w:tcW w:w="1842" w:type="dxa"/>
          </w:tcPr>
          <w:p w:rsidR="00AD7E8C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2127" w:type="dxa"/>
          </w:tcPr>
          <w:p w:rsidR="00AD7E8C" w:rsidRPr="005951DE" w:rsidRDefault="00AD7E8C" w:rsidP="00AD7E8C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15.05.2024</w:t>
            </w:r>
          </w:p>
          <w:p w:rsidR="00AD7E8C" w:rsidRPr="005951DE" w:rsidRDefault="00AD7E8C" w:rsidP="00AD7E8C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D7E8C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393 000,00</w:t>
            </w:r>
          </w:p>
        </w:tc>
      </w:tr>
      <w:tr w:rsidR="00A03DFD" w:rsidRPr="005951DE" w:rsidTr="00F31C76">
        <w:tc>
          <w:tcPr>
            <w:tcW w:w="667" w:type="dxa"/>
          </w:tcPr>
          <w:p w:rsidR="00A03DFD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3.</w:t>
            </w:r>
          </w:p>
        </w:tc>
        <w:tc>
          <w:tcPr>
            <w:tcW w:w="4154" w:type="dxa"/>
          </w:tcPr>
          <w:p w:rsidR="00A03DFD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Нежилое помещение</w:t>
            </w:r>
          </w:p>
          <w:p w:rsidR="00A03DFD" w:rsidRPr="005951DE" w:rsidRDefault="00A03DFD" w:rsidP="006E456A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Республика Карелия, Суоярвский муниципальный округ, д. Хаутаваара, д. 23, кв. 1</w:t>
            </w:r>
          </w:p>
        </w:tc>
        <w:tc>
          <w:tcPr>
            <w:tcW w:w="1842" w:type="dxa"/>
          </w:tcPr>
          <w:p w:rsidR="00A03DFD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2127" w:type="dxa"/>
          </w:tcPr>
          <w:p w:rsidR="00A03DFD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01.03.2024</w:t>
            </w:r>
          </w:p>
          <w:p w:rsidR="00A03DFD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03DFD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24 000,00</w:t>
            </w:r>
          </w:p>
        </w:tc>
      </w:tr>
      <w:tr w:rsidR="00AD7E8C" w:rsidRPr="005951DE" w:rsidTr="00F31C76">
        <w:tc>
          <w:tcPr>
            <w:tcW w:w="667" w:type="dxa"/>
          </w:tcPr>
          <w:p w:rsidR="00AD7E8C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4.</w:t>
            </w:r>
          </w:p>
        </w:tc>
        <w:tc>
          <w:tcPr>
            <w:tcW w:w="4154" w:type="dxa"/>
          </w:tcPr>
          <w:p w:rsidR="00AD7E8C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Нежилое здание военкомата с </w:t>
            </w:r>
            <w:r w:rsidR="00386034" w:rsidRPr="005951DE">
              <w:rPr>
                <w:sz w:val="24"/>
                <w:szCs w:val="24"/>
              </w:rPr>
              <w:t>земельным участком</w:t>
            </w:r>
            <w:r w:rsidRPr="005951DE">
              <w:rPr>
                <w:sz w:val="24"/>
                <w:szCs w:val="24"/>
              </w:rPr>
              <w:t>,</w:t>
            </w:r>
          </w:p>
          <w:p w:rsidR="00A03DFD" w:rsidRPr="005951DE" w:rsidRDefault="00A03DFD" w:rsidP="006E456A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Республика Карелия, Суоярвский муниципальный округ, г. Суоярви, пер. Комсомольский, </w:t>
            </w:r>
            <w:proofErr w:type="spellStart"/>
            <w:r w:rsidRPr="005951DE">
              <w:rPr>
                <w:sz w:val="24"/>
                <w:szCs w:val="24"/>
              </w:rPr>
              <w:t>зд</w:t>
            </w:r>
            <w:proofErr w:type="spellEnd"/>
            <w:r w:rsidRPr="005951DE">
              <w:rPr>
                <w:sz w:val="24"/>
                <w:szCs w:val="24"/>
              </w:rPr>
              <w:t>. 3</w:t>
            </w:r>
          </w:p>
        </w:tc>
        <w:tc>
          <w:tcPr>
            <w:tcW w:w="1842" w:type="dxa"/>
          </w:tcPr>
          <w:p w:rsidR="00AD7E8C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2127" w:type="dxa"/>
          </w:tcPr>
          <w:p w:rsidR="00A03DFD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25.07.2024</w:t>
            </w:r>
          </w:p>
          <w:p w:rsidR="00AD7E8C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D7E8C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37  000,00</w:t>
            </w:r>
          </w:p>
        </w:tc>
      </w:tr>
      <w:tr w:rsidR="00AD7E8C" w:rsidRPr="005951DE" w:rsidTr="00F31C76">
        <w:tc>
          <w:tcPr>
            <w:tcW w:w="667" w:type="dxa"/>
          </w:tcPr>
          <w:p w:rsidR="00AD7E8C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5.</w:t>
            </w:r>
          </w:p>
        </w:tc>
        <w:tc>
          <w:tcPr>
            <w:tcW w:w="4154" w:type="dxa"/>
          </w:tcPr>
          <w:p w:rsidR="00AD7E8C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Встроенное нежилое помещение конторы в цокольном этаже жилого дома,</w:t>
            </w:r>
          </w:p>
          <w:p w:rsidR="00A03DFD" w:rsidRPr="005951DE" w:rsidRDefault="00A03DFD" w:rsidP="006E456A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Республика Карелия, </w:t>
            </w:r>
            <w:r w:rsidR="006E456A" w:rsidRPr="005951DE">
              <w:rPr>
                <w:sz w:val="24"/>
                <w:szCs w:val="24"/>
              </w:rPr>
              <w:t xml:space="preserve">Суоярвский муниципальный округ, </w:t>
            </w:r>
            <w:r w:rsidRPr="005951DE">
              <w:rPr>
                <w:sz w:val="24"/>
                <w:szCs w:val="24"/>
              </w:rPr>
              <w:t xml:space="preserve">с. Вешкелица, ул. </w:t>
            </w:r>
            <w:proofErr w:type="spellStart"/>
            <w:r w:rsidRPr="005951DE">
              <w:rPr>
                <w:sz w:val="24"/>
                <w:szCs w:val="24"/>
              </w:rPr>
              <w:t>Стойкина</w:t>
            </w:r>
            <w:proofErr w:type="spellEnd"/>
            <w:r w:rsidRPr="005951DE">
              <w:rPr>
                <w:sz w:val="24"/>
                <w:szCs w:val="24"/>
              </w:rPr>
              <w:t>, 6</w:t>
            </w:r>
          </w:p>
        </w:tc>
        <w:tc>
          <w:tcPr>
            <w:tcW w:w="1842" w:type="dxa"/>
          </w:tcPr>
          <w:p w:rsidR="00AD7E8C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Продажа по минимально допустимой цене</w:t>
            </w:r>
          </w:p>
        </w:tc>
        <w:tc>
          <w:tcPr>
            <w:tcW w:w="2127" w:type="dxa"/>
          </w:tcPr>
          <w:p w:rsidR="00A03DFD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17.09.2024</w:t>
            </w:r>
          </w:p>
          <w:p w:rsidR="00AD7E8C" w:rsidRPr="005951DE" w:rsidRDefault="00A03DFD" w:rsidP="00A03DFD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D7E8C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123 330,00</w:t>
            </w:r>
          </w:p>
        </w:tc>
      </w:tr>
      <w:tr w:rsidR="00AD7E8C" w:rsidRPr="005951DE" w:rsidTr="00F31C76">
        <w:tc>
          <w:tcPr>
            <w:tcW w:w="667" w:type="dxa"/>
          </w:tcPr>
          <w:p w:rsidR="00AD7E8C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6.</w:t>
            </w:r>
          </w:p>
        </w:tc>
        <w:tc>
          <w:tcPr>
            <w:tcW w:w="4154" w:type="dxa"/>
          </w:tcPr>
          <w:p w:rsidR="00AD7E8C" w:rsidRPr="005951DE" w:rsidRDefault="006E456A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Н</w:t>
            </w:r>
            <w:r w:rsidR="00944B33" w:rsidRPr="005951DE">
              <w:rPr>
                <w:sz w:val="24"/>
                <w:szCs w:val="24"/>
              </w:rPr>
              <w:t>ежилое помещение,</w:t>
            </w:r>
          </w:p>
          <w:p w:rsidR="00944B33" w:rsidRPr="005951DE" w:rsidRDefault="00944B33" w:rsidP="006E456A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Республика Карелия, Суоярвский муниципальный округ, п. Райконкоски, ул. Вокзальная, 9, 2</w:t>
            </w:r>
          </w:p>
        </w:tc>
        <w:tc>
          <w:tcPr>
            <w:tcW w:w="1842" w:type="dxa"/>
          </w:tcPr>
          <w:p w:rsidR="00AD7E8C" w:rsidRPr="005951DE" w:rsidRDefault="00944B33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2127" w:type="dxa"/>
          </w:tcPr>
          <w:p w:rsidR="00AD7E8C" w:rsidRPr="005951DE" w:rsidRDefault="00944B33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08.05.2024</w:t>
            </w:r>
          </w:p>
          <w:p w:rsidR="00944B33" w:rsidRPr="005951DE" w:rsidRDefault="00944B33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D7E8C" w:rsidRPr="005951DE" w:rsidRDefault="00944B33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22 050,00</w:t>
            </w:r>
          </w:p>
        </w:tc>
      </w:tr>
      <w:tr w:rsidR="00AD7E8C" w:rsidRPr="005951DE" w:rsidTr="00F31C76">
        <w:tc>
          <w:tcPr>
            <w:tcW w:w="667" w:type="dxa"/>
          </w:tcPr>
          <w:p w:rsidR="00AD7E8C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7.</w:t>
            </w:r>
          </w:p>
        </w:tc>
        <w:tc>
          <w:tcPr>
            <w:tcW w:w="4154" w:type="dxa"/>
          </w:tcPr>
          <w:p w:rsidR="00AD7E8C" w:rsidRPr="005951DE" w:rsidRDefault="00C836BB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Автобус</w:t>
            </w:r>
            <w:r w:rsidR="006E456A" w:rsidRPr="005951DE">
              <w:rPr>
                <w:sz w:val="24"/>
                <w:szCs w:val="24"/>
              </w:rPr>
              <w:t xml:space="preserve"> </w:t>
            </w:r>
            <w:r w:rsidRPr="005951DE">
              <w:rPr>
                <w:sz w:val="24"/>
                <w:szCs w:val="24"/>
              </w:rPr>
              <w:t>для перевозки детей,</w:t>
            </w:r>
          </w:p>
          <w:p w:rsidR="00C836BB" w:rsidRPr="005951DE" w:rsidRDefault="00C836BB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Марка, модель – ПАЗ-32053-70,</w:t>
            </w:r>
            <w:r w:rsidR="006E456A" w:rsidRPr="005951DE">
              <w:rPr>
                <w:sz w:val="24"/>
                <w:szCs w:val="24"/>
              </w:rPr>
              <w:t xml:space="preserve"> </w:t>
            </w:r>
            <w:r w:rsidRPr="005951DE">
              <w:rPr>
                <w:sz w:val="24"/>
                <w:szCs w:val="24"/>
              </w:rPr>
              <w:t>идентификационный номер (</w:t>
            </w:r>
            <w:r w:rsidRPr="005951DE">
              <w:rPr>
                <w:sz w:val="24"/>
                <w:szCs w:val="24"/>
                <w:lang w:val="en-US"/>
              </w:rPr>
              <w:t>VIN</w:t>
            </w:r>
            <w:r w:rsidRPr="005951DE">
              <w:rPr>
                <w:sz w:val="24"/>
                <w:szCs w:val="24"/>
              </w:rPr>
              <w:t xml:space="preserve">) </w:t>
            </w:r>
            <w:r w:rsidRPr="005951DE">
              <w:rPr>
                <w:sz w:val="24"/>
                <w:szCs w:val="24"/>
                <w:lang w:val="en-US"/>
              </w:rPr>
              <w:t>X</w:t>
            </w:r>
            <w:r w:rsidRPr="005951DE">
              <w:rPr>
                <w:sz w:val="24"/>
                <w:szCs w:val="24"/>
              </w:rPr>
              <w:t>1М3205СХ90002130,</w:t>
            </w:r>
          </w:p>
          <w:p w:rsidR="00C836BB" w:rsidRPr="005951DE" w:rsidRDefault="00C836BB" w:rsidP="006E456A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Республика Карелия, Суоярвский муниципальный округ, </w:t>
            </w:r>
            <w:r w:rsidR="00386034" w:rsidRPr="005951DE">
              <w:rPr>
                <w:sz w:val="24"/>
                <w:szCs w:val="24"/>
              </w:rPr>
              <w:t>п. Ле</w:t>
            </w:r>
            <w:r w:rsidRPr="005951DE">
              <w:rPr>
                <w:sz w:val="24"/>
                <w:szCs w:val="24"/>
              </w:rPr>
              <w:t>ппясюрья, ул. Строительная, д. 23</w:t>
            </w:r>
          </w:p>
        </w:tc>
        <w:tc>
          <w:tcPr>
            <w:tcW w:w="1842" w:type="dxa"/>
          </w:tcPr>
          <w:p w:rsidR="00AD7E8C" w:rsidRPr="005951DE" w:rsidRDefault="00C836BB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2127" w:type="dxa"/>
          </w:tcPr>
          <w:p w:rsidR="00C836BB" w:rsidRPr="005951DE" w:rsidRDefault="00C836BB" w:rsidP="00C836BB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01.03.2024</w:t>
            </w:r>
          </w:p>
          <w:p w:rsidR="00AD7E8C" w:rsidRPr="005951DE" w:rsidRDefault="00C836BB" w:rsidP="00C836BB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D7E8C" w:rsidRPr="005951DE" w:rsidRDefault="00C836BB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41 000,00</w:t>
            </w:r>
          </w:p>
        </w:tc>
      </w:tr>
      <w:tr w:rsidR="00AD7E8C" w:rsidRPr="005951DE" w:rsidTr="00F31C76">
        <w:tc>
          <w:tcPr>
            <w:tcW w:w="667" w:type="dxa"/>
          </w:tcPr>
          <w:p w:rsidR="00AD7E8C" w:rsidRPr="005951DE" w:rsidRDefault="00AD7E8C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8.</w:t>
            </w:r>
          </w:p>
        </w:tc>
        <w:tc>
          <w:tcPr>
            <w:tcW w:w="4154" w:type="dxa"/>
          </w:tcPr>
          <w:p w:rsidR="00AD7E8C" w:rsidRPr="005951DE" w:rsidRDefault="006E456A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Автобус </w:t>
            </w:r>
            <w:r w:rsidR="00C836BB" w:rsidRPr="005951DE">
              <w:rPr>
                <w:sz w:val="24"/>
                <w:szCs w:val="24"/>
              </w:rPr>
              <w:t>для перевозки детей,</w:t>
            </w:r>
          </w:p>
          <w:p w:rsidR="00C836BB" w:rsidRPr="005951DE" w:rsidRDefault="00C836BB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Марка, модель – ПАЗ-32053-70,</w:t>
            </w:r>
            <w:r w:rsidR="006E456A" w:rsidRPr="005951DE">
              <w:rPr>
                <w:sz w:val="24"/>
                <w:szCs w:val="24"/>
              </w:rPr>
              <w:t xml:space="preserve"> </w:t>
            </w:r>
            <w:r w:rsidRPr="005951DE">
              <w:rPr>
                <w:sz w:val="24"/>
                <w:szCs w:val="24"/>
              </w:rPr>
              <w:t>идентификационный номер (</w:t>
            </w:r>
            <w:r w:rsidRPr="005951DE">
              <w:rPr>
                <w:sz w:val="24"/>
                <w:szCs w:val="24"/>
                <w:lang w:val="en-US"/>
              </w:rPr>
              <w:t>VIN</w:t>
            </w:r>
            <w:r w:rsidRPr="005951DE">
              <w:rPr>
                <w:sz w:val="24"/>
                <w:szCs w:val="24"/>
              </w:rPr>
              <w:t xml:space="preserve">) </w:t>
            </w:r>
            <w:r w:rsidRPr="005951DE">
              <w:rPr>
                <w:sz w:val="24"/>
                <w:szCs w:val="24"/>
                <w:lang w:val="en-US"/>
              </w:rPr>
              <w:lastRenderedPageBreak/>
              <w:t>X</w:t>
            </w:r>
            <w:r w:rsidRPr="005951DE">
              <w:rPr>
                <w:sz w:val="24"/>
                <w:szCs w:val="24"/>
              </w:rPr>
              <w:t>1М3205СХ90002121,</w:t>
            </w:r>
          </w:p>
          <w:p w:rsidR="00C836BB" w:rsidRPr="005951DE" w:rsidRDefault="00C836BB" w:rsidP="006E456A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Республика Карелия, Суоярвский муниципальный округ, п. Поросозеро, ул. Комсомольская, д. 9</w:t>
            </w:r>
          </w:p>
        </w:tc>
        <w:tc>
          <w:tcPr>
            <w:tcW w:w="1842" w:type="dxa"/>
          </w:tcPr>
          <w:p w:rsidR="00AD7E8C" w:rsidRPr="005951DE" w:rsidRDefault="00C836BB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lastRenderedPageBreak/>
              <w:t>Продажа без объявления цены</w:t>
            </w:r>
          </w:p>
        </w:tc>
        <w:tc>
          <w:tcPr>
            <w:tcW w:w="2127" w:type="dxa"/>
          </w:tcPr>
          <w:p w:rsidR="00AD7E8C" w:rsidRPr="005951DE" w:rsidRDefault="00C836BB" w:rsidP="006E456A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Торги признаны не </w:t>
            </w:r>
            <w:r w:rsidR="006E456A" w:rsidRPr="005951DE">
              <w:rPr>
                <w:sz w:val="24"/>
                <w:szCs w:val="24"/>
              </w:rPr>
              <w:t xml:space="preserve">состоявшимися в связи с </w:t>
            </w:r>
            <w:r w:rsidR="006E456A" w:rsidRPr="005951DE">
              <w:rPr>
                <w:sz w:val="24"/>
                <w:szCs w:val="24"/>
              </w:rPr>
              <w:lastRenderedPageBreak/>
              <w:t xml:space="preserve">отсутствием </w:t>
            </w:r>
            <w:r w:rsidR="00386034" w:rsidRPr="005951DE">
              <w:rPr>
                <w:sz w:val="24"/>
                <w:szCs w:val="24"/>
              </w:rPr>
              <w:t>допущенных</w:t>
            </w:r>
            <w:r w:rsidR="006E456A" w:rsidRPr="005951DE">
              <w:rPr>
                <w:sz w:val="24"/>
                <w:szCs w:val="24"/>
              </w:rPr>
              <w:t xml:space="preserve"> заявок</w:t>
            </w:r>
          </w:p>
        </w:tc>
        <w:tc>
          <w:tcPr>
            <w:tcW w:w="1787" w:type="dxa"/>
          </w:tcPr>
          <w:p w:rsidR="00AD7E8C" w:rsidRPr="005951DE" w:rsidRDefault="00AD7E8C" w:rsidP="00FC08B7">
            <w:pPr>
              <w:rPr>
                <w:sz w:val="24"/>
                <w:szCs w:val="24"/>
              </w:rPr>
            </w:pPr>
          </w:p>
        </w:tc>
      </w:tr>
      <w:tr w:rsidR="00A03DFD" w:rsidRPr="005951DE" w:rsidTr="00F31C76">
        <w:tc>
          <w:tcPr>
            <w:tcW w:w="667" w:type="dxa"/>
          </w:tcPr>
          <w:p w:rsidR="00A03DFD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154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b/>
                <w:sz w:val="24"/>
                <w:szCs w:val="24"/>
              </w:rPr>
              <w:t>Нежилое помещение 1</w:t>
            </w:r>
            <w:r w:rsidRPr="005951DE">
              <w:rPr>
                <w:sz w:val="24"/>
                <w:szCs w:val="24"/>
              </w:rPr>
              <w:t xml:space="preserve"> – 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кадастровый номер 10:16:0020105:38, 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площадь – 41,2 кв.м.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Республика Карелия, </w:t>
            </w:r>
          </w:p>
          <w:p w:rsidR="00A03DFD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п. Поросозеро, ул. Центральная, д. 40</w:t>
            </w:r>
          </w:p>
        </w:tc>
        <w:tc>
          <w:tcPr>
            <w:tcW w:w="1842" w:type="dxa"/>
          </w:tcPr>
          <w:p w:rsidR="00A03DFD" w:rsidRPr="005951DE" w:rsidRDefault="00386034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А</w:t>
            </w:r>
            <w:r w:rsidR="00AF3C45" w:rsidRPr="005951DE">
              <w:rPr>
                <w:sz w:val="24"/>
                <w:szCs w:val="24"/>
              </w:rPr>
              <w:t>укцион</w:t>
            </w:r>
          </w:p>
        </w:tc>
        <w:tc>
          <w:tcPr>
            <w:tcW w:w="2127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14.06.2024</w:t>
            </w:r>
          </w:p>
          <w:p w:rsidR="00A03DFD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03DFD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106 000,00</w:t>
            </w:r>
          </w:p>
        </w:tc>
      </w:tr>
      <w:tr w:rsidR="00A03DFD" w:rsidRPr="005951DE" w:rsidTr="00F31C76">
        <w:tc>
          <w:tcPr>
            <w:tcW w:w="667" w:type="dxa"/>
          </w:tcPr>
          <w:p w:rsidR="00A03DFD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10.</w:t>
            </w:r>
          </w:p>
        </w:tc>
        <w:tc>
          <w:tcPr>
            <w:tcW w:w="4154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b/>
                <w:sz w:val="24"/>
                <w:szCs w:val="24"/>
              </w:rPr>
              <w:t>Нежилое помещение 2</w:t>
            </w:r>
            <w:r w:rsidRPr="005951DE">
              <w:rPr>
                <w:sz w:val="24"/>
                <w:szCs w:val="24"/>
              </w:rPr>
              <w:t xml:space="preserve"> –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кадастровый номер 10:16:0020105:37, 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площадь – 20,8 кв.м.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Республика Карелия, </w:t>
            </w:r>
          </w:p>
          <w:p w:rsidR="00A03DFD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п. Поросозеро, ул. Центральная, д. 40</w:t>
            </w:r>
          </w:p>
        </w:tc>
        <w:tc>
          <w:tcPr>
            <w:tcW w:w="1842" w:type="dxa"/>
          </w:tcPr>
          <w:p w:rsidR="00A03DFD" w:rsidRPr="005951DE" w:rsidRDefault="00386034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А</w:t>
            </w:r>
            <w:r w:rsidR="00AF3C45" w:rsidRPr="005951DE">
              <w:rPr>
                <w:sz w:val="24"/>
                <w:szCs w:val="24"/>
              </w:rPr>
              <w:t>укцион</w:t>
            </w:r>
          </w:p>
        </w:tc>
        <w:tc>
          <w:tcPr>
            <w:tcW w:w="2127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14.06.2024</w:t>
            </w:r>
          </w:p>
          <w:p w:rsidR="00A03DFD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03DFD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58 000,00</w:t>
            </w:r>
          </w:p>
        </w:tc>
      </w:tr>
      <w:tr w:rsidR="00A03DFD" w:rsidRPr="005951DE" w:rsidTr="00F31C76">
        <w:tc>
          <w:tcPr>
            <w:tcW w:w="667" w:type="dxa"/>
          </w:tcPr>
          <w:p w:rsidR="00A03DFD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11.</w:t>
            </w:r>
          </w:p>
        </w:tc>
        <w:tc>
          <w:tcPr>
            <w:tcW w:w="4154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b/>
                <w:sz w:val="24"/>
                <w:szCs w:val="24"/>
              </w:rPr>
              <w:t xml:space="preserve">Нежилое помещение 3 </w:t>
            </w:r>
            <w:r w:rsidRPr="005951DE">
              <w:rPr>
                <w:sz w:val="24"/>
                <w:szCs w:val="24"/>
              </w:rPr>
              <w:t>–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кадастровый номер 10:16:0020105:36, </w:t>
            </w:r>
          </w:p>
          <w:p w:rsidR="00A03DFD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площадь – 20,6 кв.м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Республика Карелия, 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п. Поросозеро, ул. Центральная, д. 40</w:t>
            </w:r>
          </w:p>
        </w:tc>
        <w:tc>
          <w:tcPr>
            <w:tcW w:w="1842" w:type="dxa"/>
          </w:tcPr>
          <w:p w:rsidR="00A03DFD" w:rsidRPr="005951DE" w:rsidRDefault="00386034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А</w:t>
            </w:r>
            <w:r w:rsidR="00AF3C45" w:rsidRPr="005951DE">
              <w:rPr>
                <w:sz w:val="24"/>
                <w:szCs w:val="24"/>
              </w:rPr>
              <w:t>укцион</w:t>
            </w:r>
          </w:p>
        </w:tc>
        <w:tc>
          <w:tcPr>
            <w:tcW w:w="2127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14.06.2024</w:t>
            </w:r>
          </w:p>
          <w:p w:rsidR="00A03DFD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03DFD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57 000,00</w:t>
            </w:r>
          </w:p>
        </w:tc>
      </w:tr>
      <w:tr w:rsidR="00A03DFD" w:rsidRPr="005951DE" w:rsidTr="00F31C76">
        <w:tc>
          <w:tcPr>
            <w:tcW w:w="667" w:type="dxa"/>
          </w:tcPr>
          <w:p w:rsidR="00A03DFD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12.</w:t>
            </w:r>
          </w:p>
        </w:tc>
        <w:tc>
          <w:tcPr>
            <w:tcW w:w="4154" w:type="dxa"/>
          </w:tcPr>
          <w:p w:rsidR="00A03DFD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Нежилое помещение,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Республика Карелия, 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п. Поросозеро, ул. Подгорная, д. 14, кв. 1</w:t>
            </w:r>
          </w:p>
        </w:tc>
        <w:tc>
          <w:tcPr>
            <w:tcW w:w="1842" w:type="dxa"/>
          </w:tcPr>
          <w:p w:rsidR="00A03DFD" w:rsidRPr="005951DE" w:rsidRDefault="00386034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А</w:t>
            </w:r>
            <w:r w:rsidR="00AF3C45" w:rsidRPr="005951DE">
              <w:rPr>
                <w:sz w:val="24"/>
                <w:szCs w:val="24"/>
              </w:rPr>
              <w:t>укцион</w:t>
            </w:r>
          </w:p>
        </w:tc>
        <w:tc>
          <w:tcPr>
            <w:tcW w:w="2127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14.06.2024</w:t>
            </w:r>
          </w:p>
          <w:p w:rsidR="00A03DFD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03DFD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142 000,00</w:t>
            </w:r>
          </w:p>
        </w:tc>
      </w:tr>
      <w:tr w:rsidR="00A03DFD" w:rsidRPr="005951DE" w:rsidTr="00F31C76">
        <w:tc>
          <w:tcPr>
            <w:tcW w:w="667" w:type="dxa"/>
          </w:tcPr>
          <w:p w:rsidR="00A03DFD" w:rsidRPr="005951DE" w:rsidRDefault="00A03DFD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13.</w:t>
            </w:r>
          </w:p>
        </w:tc>
        <w:tc>
          <w:tcPr>
            <w:tcW w:w="4154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Здание с земельным участком,</w:t>
            </w:r>
          </w:p>
          <w:p w:rsidR="00AF3C45" w:rsidRPr="005951DE" w:rsidRDefault="00386034" w:rsidP="00AF3C45">
            <w:pPr>
              <w:jc w:val="both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Земельный участок: к</w:t>
            </w:r>
            <w:r w:rsidR="00AF3C45" w:rsidRPr="005951DE">
              <w:rPr>
                <w:sz w:val="24"/>
                <w:szCs w:val="24"/>
              </w:rPr>
              <w:t>адастровый номер: 10:16:0010303:4;</w:t>
            </w:r>
          </w:p>
          <w:p w:rsidR="00AF3C45" w:rsidRPr="005951DE" w:rsidRDefault="00AF3C45" w:rsidP="00AF3C45">
            <w:pPr>
              <w:jc w:val="both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категория земель: земли населенных пунктов;</w:t>
            </w:r>
            <w:r w:rsidR="00386034" w:rsidRPr="005951DE">
              <w:rPr>
                <w:sz w:val="24"/>
                <w:szCs w:val="24"/>
              </w:rPr>
              <w:t xml:space="preserve"> </w:t>
            </w:r>
            <w:r w:rsidRPr="005951DE">
              <w:rPr>
                <w:sz w:val="24"/>
                <w:szCs w:val="24"/>
              </w:rPr>
              <w:t xml:space="preserve">разрешенное использование: для эксплуатации здания Дома связи; </w:t>
            </w:r>
          </w:p>
          <w:p w:rsidR="00AF3C45" w:rsidRPr="005951DE" w:rsidRDefault="00AF3C45" w:rsidP="00AF3C45">
            <w:pPr>
              <w:jc w:val="both"/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площадь: 1233+/-12 кв.м.;</w:t>
            </w:r>
          </w:p>
          <w:p w:rsidR="00AF3C45" w:rsidRPr="005951DE" w:rsidRDefault="00386034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Здание: н</w:t>
            </w:r>
            <w:r w:rsidR="00AF3C45" w:rsidRPr="005951DE">
              <w:rPr>
                <w:sz w:val="24"/>
                <w:szCs w:val="24"/>
              </w:rPr>
              <w:t xml:space="preserve">азначение: нежилое; наименование: здание дома связи; общая площадь: 318,7 кв.м.; </w:t>
            </w:r>
            <w:r w:rsidRPr="005951DE">
              <w:rPr>
                <w:sz w:val="24"/>
                <w:szCs w:val="24"/>
              </w:rPr>
              <w:t xml:space="preserve">год ввода в эксплуатацию: 1951; </w:t>
            </w:r>
            <w:r w:rsidR="00AF3C45" w:rsidRPr="005951DE">
              <w:rPr>
                <w:sz w:val="24"/>
                <w:szCs w:val="24"/>
              </w:rPr>
              <w:t>кадастровый номер – 10:16:0000000:2722,</w:t>
            </w:r>
          </w:p>
          <w:p w:rsidR="00A03DFD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Республика Карелия, Суоярвский район, ст. Суоярви-1, ул. Октябрьская, д. 18</w:t>
            </w:r>
          </w:p>
        </w:tc>
        <w:tc>
          <w:tcPr>
            <w:tcW w:w="1842" w:type="dxa"/>
          </w:tcPr>
          <w:p w:rsidR="00A03DFD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Продажа по минимально допустимой цене</w:t>
            </w:r>
          </w:p>
        </w:tc>
        <w:tc>
          <w:tcPr>
            <w:tcW w:w="2127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05.12.2024</w:t>
            </w:r>
          </w:p>
          <w:p w:rsidR="00A03DFD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03DFD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51 550,00</w:t>
            </w:r>
          </w:p>
        </w:tc>
      </w:tr>
      <w:tr w:rsidR="00AF3C45" w:rsidRPr="005951DE" w:rsidTr="00F31C76">
        <w:tc>
          <w:tcPr>
            <w:tcW w:w="667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14.</w:t>
            </w:r>
          </w:p>
        </w:tc>
        <w:tc>
          <w:tcPr>
            <w:tcW w:w="4154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Движимое имущество –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Блок - модульная котельная,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Год ввода в эксплуатацию 1997.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Республика Карелия, с. Вешкелица, ул. Советская, д. 6а</w:t>
            </w:r>
          </w:p>
        </w:tc>
        <w:tc>
          <w:tcPr>
            <w:tcW w:w="1842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Продажа по минимально допустимой цене</w:t>
            </w:r>
          </w:p>
        </w:tc>
        <w:tc>
          <w:tcPr>
            <w:tcW w:w="2127" w:type="dxa"/>
          </w:tcPr>
          <w:p w:rsidR="00AF3C45" w:rsidRPr="005951DE" w:rsidRDefault="006E456A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не состоявшимися в связи с отсутствием допущенных заявок</w:t>
            </w:r>
          </w:p>
        </w:tc>
        <w:tc>
          <w:tcPr>
            <w:tcW w:w="1787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</w:p>
        </w:tc>
      </w:tr>
      <w:tr w:rsidR="00AF3C45" w:rsidRPr="005951DE" w:rsidTr="00F31C76">
        <w:trPr>
          <w:trHeight w:val="3478"/>
        </w:trPr>
        <w:tc>
          <w:tcPr>
            <w:tcW w:w="667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154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Движимое имущество –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Автобус ПАЗ 32053-70,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 xml:space="preserve">Регистрационный номер М104АЕ10, год выпуска 2012, номер двигателя 523400С1008123, номер кузова Х1М3205СХС0005937, идентификационный номер Х1М3205СХС0005937, номер </w:t>
            </w:r>
            <w:proofErr w:type="spellStart"/>
            <w:r w:rsidRPr="005951DE">
              <w:rPr>
                <w:sz w:val="24"/>
                <w:szCs w:val="24"/>
              </w:rPr>
              <w:t>тех.паспорта</w:t>
            </w:r>
            <w:proofErr w:type="spellEnd"/>
            <w:r w:rsidRPr="005951DE">
              <w:rPr>
                <w:sz w:val="24"/>
                <w:szCs w:val="24"/>
              </w:rPr>
              <w:t xml:space="preserve"> 52НР094717, </w:t>
            </w:r>
          </w:p>
          <w:p w:rsidR="00AF3C45" w:rsidRPr="005951DE" w:rsidRDefault="00AF3C45" w:rsidP="00386034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Республика Карелия,</w:t>
            </w:r>
            <w:r w:rsidR="00386034" w:rsidRPr="005951DE">
              <w:rPr>
                <w:sz w:val="24"/>
                <w:szCs w:val="24"/>
              </w:rPr>
              <w:t xml:space="preserve"> </w:t>
            </w:r>
            <w:r w:rsidRPr="005951DE">
              <w:rPr>
                <w:sz w:val="24"/>
                <w:szCs w:val="24"/>
              </w:rPr>
              <w:t>Суоярвский муниципальный округ, г. Суоярви, ул. Шельшакова, д.6</w:t>
            </w:r>
          </w:p>
        </w:tc>
        <w:tc>
          <w:tcPr>
            <w:tcW w:w="1842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Продажа по минимально допустимой цене</w:t>
            </w:r>
          </w:p>
        </w:tc>
        <w:tc>
          <w:tcPr>
            <w:tcW w:w="2127" w:type="dxa"/>
          </w:tcPr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05.12.2024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12 900,00</w:t>
            </w:r>
          </w:p>
        </w:tc>
      </w:tr>
      <w:tr w:rsidR="00AF3C45" w:rsidRPr="005951DE" w:rsidTr="00F31C76">
        <w:tc>
          <w:tcPr>
            <w:tcW w:w="667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16.</w:t>
            </w:r>
          </w:p>
        </w:tc>
        <w:tc>
          <w:tcPr>
            <w:tcW w:w="4154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Нежилое здание с земельным участком,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Нежилое здание</w:t>
            </w:r>
            <w:r w:rsidR="00386034" w:rsidRPr="005951DE">
              <w:rPr>
                <w:sz w:val="24"/>
                <w:szCs w:val="24"/>
              </w:rPr>
              <w:t>:</w:t>
            </w:r>
            <w:r w:rsidRPr="005951DE">
              <w:rPr>
                <w:sz w:val="24"/>
                <w:szCs w:val="24"/>
              </w:rPr>
              <w:t xml:space="preserve"> </w:t>
            </w:r>
            <w:proofErr w:type="spellStart"/>
            <w:r w:rsidRPr="005951DE">
              <w:rPr>
                <w:sz w:val="24"/>
                <w:szCs w:val="24"/>
              </w:rPr>
              <w:t>кад</w:t>
            </w:r>
            <w:proofErr w:type="spellEnd"/>
            <w:r w:rsidRPr="005951DE">
              <w:rPr>
                <w:sz w:val="24"/>
                <w:szCs w:val="24"/>
              </w:rPr>
              <w:t>. номер 10:16:0000000:2616, площадь – 337,5 кв.м.,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Земельный участок</w:t>
            </w:r>
            <w:r w:rsidR="00386034" w:rsidRPr="005951DE">
              <w:rPr>
                <w:sz w:val="24"/>
                <w:szCs w:val="24"/>
              </w:rPr>
              <w:t>:</w:t>
            </w:r>
            <w:r w:rsidRPr="005951DE">
              <w:rPr>
                <w:sz w:val="24"/>
                <w:szCs w:val="24"/>
              </w:rPr>
              <w:t xml:space="preserve"> </w:t>
            </w:r>
            <w:proofErr w:type="spellStart"/>
            <w:r w:rsidRPr="005951DE">
              <w:rPr>
                <w:sz w:val="24"/>
                <w:szCs w:val="24"/>
              </w:rPr>
              <w:t>кад</w:t>
            </w:r>
            <w:proofErr w:type="spellEnd"/>
            <w:r w:rsidRPr="005951DE">
              <w:rPr>
                <w:sz w:val="24"/>
                <w:szCs w:val="24"/>
              </w:rPr>
              <w:t>. номер 10:16:0020113:326, площадь -2600 кв.м.,</w:t>
            </w:r>
          </w:p>
          <w:p w:rsidR="00AF3C45" w:rsidRPr="005951DE" w:rsidRDefault="00AF3C45" w:rsidP="00AF3C45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Республика Карелия, п. Поросозеро, ул. Центральная, д. б/н</w:t>
            </w:r>
          </w:p>
        </w:tc>
        <w:tc>
          <w:tcPr>
            <w:tcW w:w="1842" w:type="dxa"/>
          </w:tcPr>
          <w:p w:rsidR="00AF3C45" w:rsidRPr="005951DE" w:rsidRDefault="00386034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А</w:t>
            </w:r>
            <w:r w:rsidR="00AF3C45" w:rsidRPr="005951DE">
              <w:rPr>
                <w:sz w:val="24"/>
                <w:szCs w:val="24"/>
              </w:rPr>
              <w:t>укцион</w:t>
            </w:r>
          </w:p>
        </w:tc>
        <w:tc>
          <w:tcPr>
            <w:tcW w:w="2127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06.08.2024</w:t>
            </w:r>
          </w:p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787" w:type="dxa"/>
          </w:tcPr>
          <w:p w:rsidR="00AF3C45" w:rsidRPr="005951DE" w:rsidRDefault="00AF3C45" w:rsidP="00FC08B7">
            <w:pPr>
              <w:rPr>
                <w:sz w:val="24"/>
                <w:szCs w:val="24"/>
              </w:rPr>
            </w:pPr>
            <w:r w:rsidRPr="005951DE">
              <w:rPr>
                <w:sz w:val="24"/>
                <w:szCs w:val="24"/>
              </w:rPr>
              <w:t>623 333,33</w:t>
            </w:r>
          </w:p>
        </w:tc>
      </w:tr>
      <w:tr w:rsidR="006E456A" w:rsidRPr="005951DE" w:rsidTr="00F31C76">
        <w:tc>
          <w:tcPr>
            <w:tcW w:w="667" w:type="dxa"/>
          </w:tcPr>
          <w:p w:rsidR="006E456A" w:rsidRPr="005951DE" w:rsidRDefault="006E456A" w:rsidP="00FC08B7">
            <w:pPr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6E456A" w:rsidRPr="005951DE" w:rsidRDefault="006E456A" w:rsidP="00FC08B7">
            <w:pPr>
              <w:rPr>
                <w:b/>
                <w:sz w:val="24"/>
                <w:szCs w:val="24"/>
              </w:rPr>
            </w:pPr>
            <w:r w:rsidRPr="005951D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6E456A" w:rsidRPr="005951DE" w:rsidRDefault="006E456A" w:rsidP="00FC08B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E456A" w:rsidRPr="005951DE" w:rsidRDefault="006E456A" w:rsidP="00FC08B7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6E456A" w:rsidRPr="005951DE" w:rsidRDefault="00386034" w:rsidP="00FC08B7">
            <w:pPr>
              <w:rPr>
                <w:b/>
                <w:sz w:val="24"/>
                <w:szCs w:val="24"/>
              </w:rPr>
            </w:pPr>
            <w:r w:rsidRPr="005951DE">
              <w:rPr>
                <w:b/>
                <w:sz w:val="24"/>
                <w:szCs w:val="24"/>
              </w:rPr>
              <w:t>2 016 763,33</w:t>
            </w:r>
          </w:p>
        </w:tc>
      </w:tr>
    </w:tbl>
    <w:p w:rsidR="00AD7E8C" w:rsidRPr="007D03C3" w:rsidRDefault="00AD7E8C" w:rsidP="007D03C3"/>
    <w:sectPr w:rsidR="00AD7E8C" w:rsidRPr="007D03C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746DA"/>
    <w:multiLevelType w:val="multilevel"/>
    <w:tmpl w:val="A5E60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22C2"/>
    <w:rsid w:val="000063CB"/>
    <w:rsid w:val="00023C59"/>
    <w:rsid w:val="00023E06"/>
    <w:rsid w:val="0006739B"/>
    <w:rsid w:val="00074D3D"/>
    <w:rsid w:val="00074F47"/>
    <w:rsid w:val="0009404A"/>
    <w:rsid w:val="000B26F5"/>
    <w:rsid w:val="00110F7A"/>
    <w:rsid w:val="00123ADC"/>
    <w:rsid w:val="00140AB6"/>
    <w:rsid w:val="00142108"/>
    <w:rsid w:val="00172AE1"/>
    <w:rsid w:val="001F5452"/>
    <w:rsid w:val="0020163E"/>
    <w:rsid w:val="002075C6"/>
    <w:rsid w:val="0021652B"/>
    <w:rsid w:val="00223B0D"/>
    <w:rsid w:val="002712C0"/>
    <w:rsid w:val="00316713"/>
    <w:rsid w:val="00320056"/>
    <w:rsid w:val="00324DC6"/>
    <w:rsid w:val="00362F4F"/>
    <w:rsid w:val="00367710"/>
    <w:rsid w:val="00386034"/>
    <w:rsid w:val="00393810"/>
    <w:rsid w:val="003B4174"/>
    <w:rsid w:val="003D0737"/>
    <w:rsid w:val="003F4ADE"/>
    <w:rsid w:val="00402ADC"/>
    <w:rsid w:val="00406815"/>
    <w:rsid w:val="0041153A"/>
    <w:rsid w:val="00414D19"/>
    <w:rsid w:val="00431951"/>
    <w:rsid w:val="00433C0F"/>
    <w:rsid w:val="00456802"/>
    <w:rsid w:val="004747EF"/>
    <w:rsid w:val="0048560A"/>
    <w:rsid w:val="00486FF4"/>
    <w:rsid w:val="0049146C"/>
    <w:rsid w:val="00496944"/>
    <w:rsid w:val="004A22BC"/>
    <w:rsid w:val="004C2157"/>
    <w:rsid w:val="004E1E36"/>
    <w:rsid w:val="00541AAA"/>
    <w:rsid w:val="00546E21"/>
    <w:rsid w:val="00563F04"/>
    <w:rsid w:val="00574271"/>
    <w:rsid w:val="005951DE"/>
    <w:rsid w:val="005964BB"/>
    <w:rsid w:val="005B21AA"/>
    <w:rsid w:val="005C0732"/>
    <w:rsid w:val="00605683"/>
    <w:rsid w:val="00607D78"/>
    <w:rsid w:val="00611A98"/>
    <w:rsid w:val="006307F3"/>
    <w:rsid w:val="006406CA"/>
    <w:rsid w:val="00692E0D"/>
    <w:rsid w:val="006E456A"/>
    <w:rsid w:val="006F60F6"/>
    <w:rsid w:val="007302E5"/>
    <w:rsid w:val="0079470F"/>
    <w:rsid w:val="007B0508"/>
    <w:rsid w:val="007B2C19"/>
    <w:rsid w:val="007D03C3"/>
    <w:rsid w:val="007D27E7"/>
    <w:rsid w:val="007E66DD"/>
    <w:rsid w:val="00801D95"/>
    <w:rsid w:val="0081083A"/>
    <w:rsid w:val="00840213"/>
    <w:rsid w:val="00877279"/>
    <w:rsid w:val="00885A5D"/>
    <w:rsid w:val="00893DA2"/>
    <w:rsid w:val="008A5710"/>
    <w:rsid w:val="008A719D"/>
    <w:rsid w:val="008B4327"/>
    <w:rsid w:val="008C796D"/>
    <w:rsid w:val="00915436"/>
    <w:rsid w:val="00944B33"/>
    <w:rsid w:val="00954CB5"/>
    <w:rsid w:val="0096436C"/>
    <w:rsid w:val="009930D5"/>
    <w:rsid w:val="009C68FE"/>
    <w:rsid w:val="009E4B57"/>
    <w:rsid w:val="009F2F38"/>
    <w:rsid w:val="00A03DFD"/>
    <w:rsid w:val="00A253A4"/>
    <w:rsid w:val="00A25AF1"/>
    <w:rsid w:val="00A32919"/>
    <w:rsid w:val="00A85010"/>
    <w:rsid w:val="00A92C6A"/>
    <w:rsid w:val="00A939DE"/>
    <w:rsid w:val="00AA100A"/>
    <w:rsid w:val="00AB32BE"/>
    <w:rsid w:val="00AD7E8C"/>
    <w:rsid w:val="00AE1A83"/>
    <w:rsid w:val="00AE56F7"/>
    <w:rsid w:val="00AF3C45"/>
    <w:rsid w:val="00AF4961"/>
    <w:rsid w:val="00AF54D0"/>
    <w:rsid w:val="00B37F2D"/>
    <w:rsid w:val="00B765C6"/>
    <w:rsid w:val="00B91B49"/>
    <w:rsid w:val="00C20220"/>
    <w:rsid w:val="00C3549D"/>
    <w:rsid w:val="00C5347F"/>
    <w:rsid w:val="00C55DF2"/>
    <w:rsid w:val="00C6608E"/>
    <w:rsid w:val="00C836BB"/>
    <w:rsid w:val="00CB31B7"/>
    <w:rsid w:val="00CC236F"/>
    <w:rsid w:val="00CE68A3"/>
    <w:rsid w:val="00D03EB5"/>
    <w:rsid w:val="00D30E30"/>
    <w:rsid w:val="00D41F7C"/>
    <w:rsid w:val="00D45A82"/>
    <w:rsid w:val="00D71FEB"/>
    <w:rsid w:val="00DF2AF2"/>
    <w:rsid w:val="00E00B5F"/>
    <w:rsid w:val="00E14797"/>
    <w:rsid w:val="00E37A16"/>
    <w:rsid w:val="00E42902"/>
    <w:rsid w:val="00E72FD2"/>
    <w:rsid w:val="00E83E64"/>
    <w:rsid w:val="00E847EA"/>
    <w:rsid w:val="00E964BB"/>
    <w:rsid w:val="00EC7698"/>
    <w:rsid w:val="00EE18C4"/>
    <w:rsid w:val="00F31C76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F418-A6D6-4242-B176-662823D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5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1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63E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2024-06-19T11:09:00Z</cp:lastPrinted>
  <dcterms:created xsi:type="dcterms:W3CDTF">2025-02-18T11:19:00Z</dcterms:created>
  <dcterms:modified xsi:type="dcterms:W3CDTF">2025-03-03T07:07:00Z</dcterms:modified>
</cp:coreProperties>
</file>