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F7" w:rsidRDefault="00C639F7" w:rsidP="00C639F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1BD9A1" wp14:editId="3378DA91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РЕСПУБЛИКА КАРЕЛИЯ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KARJALAN TAZAVALDU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АДМИНИСТРАЦИЯ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t>СУОЯРВСКОГО МУНИЦИПАЛЬНОГО ОКРУГА</w:t>
      </w:r>
    </w:p>
    <w:p w:rsidR="00C639F7" w:rsidRPr="00EF49B3" w:rsidRDefault="00C639F7" w:rsidP="00C63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</w:pPr>
      <w:r w:rsidRPr="00EF49B3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>SUOJÄRVEN PIIRIKUNNAN HALLINDO</w:t>
      </w:r>
    </w:p>
    <w:p w:rsidR="00C639F7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39F7" w:rsidRPr="005125FE" w:rsidRDefault="00C639F7" w:rsidP="00C639F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32"/>
          <w:szCs w:val="32"/>
          <w:lang w:eastAsia="en-US"/>
        </w:rPr>
      </w:pPr>
      <w:r w:rsidRPr="005125FE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C639F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Default="007A09FF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26.11</w:t>
      </w:r>
      <w:r w:rsidR="00C639F7">
        <w:rPr>
          <w:rFonts w:eastAsiaTheme="minorHAnsi"/>
          <w:sz w:val="28"/>
          <w:szCs w:val="28"/>
          <w:lang w:eastAsia="en-US"/>
        </w:rPr>
        <w:t>.202</w:t>
      </w:r>
      <w:r>
        <w:rPr>
          <w:rFonts w:eastAsiaTheme="minorHAnsi"/>
          <w:sz w:val="28"/>
          <w:szCs w:val="28"/>
          <w:lang w:eastAsia="en-US"/>
        </w:rPr>
        <w:t>4</w:t>
      </w:r>
      <w:r w:rsidR="00C639F7" w:rsidRPr="009D4417">
        <w:rPr>
          <w:rFonts w:eastAsiaTheme="minorHAnsi"/>
          <w:sz w:val="28"/>
          <w:szCs w:val="28"/>
          <w:lang w:eastAsia="en-US"/>
        </w:rPr>
        <w:t>                                                                             </w:t>
      </w:r>
      <w:r w:rsidR="00300EB6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C639F7">
        <w:rPr>
          <w:rFonts w:eastAsiaTheme="minorHAnsi"/>
          <w:sz w:val="28"/>
          <w:szCs w:val="28"/>
          <w:lang w:eastAsia="en-US"/>
        </w:rPr>
        <w:t xml:space="preserve">  </w:t>
      </w:r>
      <w:r w:rsidR="00C639F7" w:rsidRPr="009D4417">
        <w:rPr>
          <w:rFonts w:eastAsiaTheme="minorHAnsi"/>
          <w:sz w:val="28"/>
          <w:szCs w:val="28"/>
          <w:lang w:eastAsia="en-US"/>
        </w:rPr>
        <w:t>№</w:t>
      </w:r>
      <w:r w:rsidR="00C639F7">
        <w:rPr>
          <w:rFonts w:eastAsiaTheme="minorHAnsi"/>
          <w:sz w:val="28"/>
          <w:szCs w:val="28"/>
          <w:lang w:eastAsia="en-US"/>
        </w:rPr>
        <w:t xml:space="preserve"> </w:t>
      </w:r>
      <w:r w:rsidR="003E7ADB">
        <w:rPr>
          <w:rFonts w:eastAsiaTheme="minorHAnsi"/>
          <w:sz w:val="28"/>
          <w:szCs w:val="28"/>
          <w:lang w:eastAsia="en-US"/>
        </w:rPr>
        <w:t>1081</w:t>
      </w:r>
      <w:bookmarkStart w:id="0" w:name="_GoBack"/>
      <w:bookmarkEnd w:id="0"/>
    </w:p>
    <w:p w:rsidR="00C639F7" w:rsidRPr="009D4417" w:rsidRDefault="00C639F7" w:rsidP="00C639F7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C639F7" w:rsidRPr="00C639F7" w:rsidRDefault="00C639F7" w:rsidP="00C639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процедуре предварительной экспертной оценки последствий принятия</w:t>
      </w:r>
    </w:p>
    <w:p w:rsidR="00C639F7" w:rsidRPr="00300EB6" w:rsidRDefault="00C639F7" w:rsidP="00300E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об изменении назначения объекта социальной инфраструктуры для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6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общеобразов</w:t>
      </w:r>
      <w:r w:rsidR="0058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ательного учреждения «Поросозерская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  <w:r w:rsidR="0058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39F7" w:rsidRDefault="00C639F7" w:rsidP="00300EB6">
      <w:pPr>
        <w:pStyle w:val="title0"/>
        <w:spacing w:before="240" w:beforeAutospacing="0" w:after="60" w:afterAutospacing="0"/>
        <w:ind w:firstLine="567"/>
        <w:jc w:val="both"/>
        <w:rPr>
          <w:sz w:val="28"/>
          <w:szCs w:val="28"/>
        </w:rPr>
      </w:pPr>
      <w:r w:rsidRPr="000D0C39">
        <w:rPr>
          <w:sz w:val="28"/>
          <w:szCs w:val="28"/>
        </w:rPr>
        <w:t xml:space="preserve">В соответствии </w:t>
      </w:r>
      <w:r w:rsidRPr="00C639F7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Суоярвского муниципального округа № 951 от 13.09.2023г. «</w:t>
      </w:r>
      <w:r w:rsidRPr="00C639F7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организаций (за исключением образовательных организаций), образующих социальную инфраструктуру для детей</w:t>
      </w:r>
      <w:r>
        <w:rPr>
          <w:sz w:val="28"/>
          <w:szCs w:val="28"/>
        </w:rPr>
        <w:t>» ( далее-Комиссия):</w:t>
      </w:r>
    </w:p>
    <w:p w:rsidR="00C639F7" w:rsidRDefault="00C639F7" w:rsidP="00721FD6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17B0">
        <w:rPr>
          <w:sz w:val="28"/>
          <w:szCs w:val="28"/>
        </w:rPr>
        <w:t xml:space="preserve">Провести предварительную экспертную оценку последствий принятия решения о </w:t>
      </w:r>
      <w:r>
        <w:rPr>
          <w:sz w:val="28"/>
          <w:szCs w:val="28"/>
        </w:rPr>
        <w:t>сдаче в безвозмездное пользование помещений:</w:t>
      </w:r>
    </w:p>
    <w:p w:rsidR="00C639F7" w:rsidRDefault="00300EB6" w:rsidP="00721FD6">
      <w:pPr>
        <w:pStyle w:val="title0"/>
        <w:spacing w:before="0" w:beforeAutospacing="0" w:after="6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помещения</w:t>
      </w:r>
      <w:r w:rsidR="005852EF">
        <w:rPr>
          <w:sz w:val="28"/>
          <w:szCs w:val="28"/>
        </w:rPr>
        <w:t xml:space="preserve"> 1</w:t>
      </w:r>
      <w:r w:rsidR="00C639F7">
        <w:rPr>
          <w:sz w:val="28"/>
          <w:szCs w:val="28"/>
        </w:rPr>
        <w:t xml:space="preserve"> этажа здания, расположенного по адресу: Суоя</w:t>
      </w:r>
      <w:r w:rsidR="005852EF">
        <w:rPr>
          <w:sz w:val="28"/>
          <w:szCs w:val="28"/>
        </w:rPr>
        <w:t xml:space="preserve">рвский район, поселок Поросозеро, ул. </w:t>
      </w:r>
      <w:r w:rsidR="007A09FF">
        <w:rPr>
          <w:sz w:val="28"/>
          <w:szCs w:val="28"/>
        </w:rPr>
        <w:t>Шко</w:t>
      </w:r>
      <w:r w:rsidR="00A32306">
        <w:rPr>
          <w:sz w:val="28"/>
          <w:szCs w:val="28"/>
        </w:rPr>
        <w:t>льная д.15, общей площадью 134</w:t>
      </w:r>
      <w:r w:rsidR="00C639F7">
        <w:rPr>
          <w:sz w:val="28"/>
          <w:szCs w:val="28"/>
        </w:rPr>
        <w:t xml:space="preserve"> кв.м.</w:t>
      </w:r>
    </w:p>
    <w:p w:rsidR="00721FD6" w:rsidRDefault="00C639F7" w:rsidP="00721FD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17B0">
        <w:rPr>
          <w:sz w:val="28"/>
          <w:szCs w:val="28"/>
        </w:rPr>
        <w:t>Ввести в состав межведомственной комиссии для проведения предварительной экспертной оценки последствий принятия решения о реконструкции, модернизации, изменении назначения или ликвидации</w:t>
      </w:r>
      <w:r>
        <w:rPr>
          <w:sz w:val="28"/>
          <w:szCs w:val="28"/>
        </w:rPr>
        <w:t xml:space="preserve"> </w:t>
      </w:r>
      <w:r w:rsidRPr="003E17B0">
        <w:rPr>
          <w:sz w:val="28"/>
          <w:szCs w:val="28"/>
        </w:rPr>
        <w:t>объектов социальной инфраструктуры для детей, являющихся муниципальной собственностью</w:t>
      </w:r>
      <w:r w:rsidR="009B4B30">
        <w:rPr>
          <w:sz w:val="28"/>
          <w:szCs w:val="28"/>
        </w:rPr>
        <w:t>:</w:t>
      </w:r>
    </w:p>
    <w:p w:rsidR="009B4B30" w:rsidRDefault="009B4B30" w:rsidP="00721FD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члена </w:t>
      </w:r>
      <w:r w:rsidR="005852EF">
        <w:rPr>
          <w:sz w:val="28"/>
          <w:szCs w:val="28"/>
        </w:rPr>
        <w:t>Управляющего совета</w:t>
      </w:r>
      <w:r>
        <w:rPr>
          <w:sz w:val="28"/>
          <w:szCs w:val="28"/>
        </w:rPr>
        <w:t xml:space="preserve"> </w:t>
      </w:r>
      <w:r w:rsidR="00300EB6" w:rsidRPr="00300EB6">
        <w:rPr>
          <w:sz w:val="28"/>
          <w:szCs w:val="28"/>
        </w:rPr>
        <w:t xml:space="preserve">муниципального общеобразовательного учреждения </w:t>
      </w:r>
      <w:r w:rsidR="005852EF" w:rsidRPr="005852EF">
        <w:rPr>
          <w:sz w:val="28"/>
          <w:szCs w:val="28"/>
        </w:rPr>
        <w:t>«Поросозерская средняя общеобразовательная школа»</w:t>
      </w:r>
      <w:r w:rsidR="005852EF">
        <w:rPr>
          <w:b/>
          <w:sz w:val="28"/>
          <w:szCs w:val="28"/>
        </w:rPr>
        <w:t xml:space="preserve"> </w:t>
      </w:r>
      <w:proofErr w:type="spellStart"/>
      <w:r w:rsidR="005852EF">
        <w:rPr>
          <w:sz w:val="28"/>
          <w:szCs w:val="28"/>
        </w:rPr>
        <w:t>Горовую</w:t>
      </w:r>
      <w:proofErr w:type="spellEnd"/>
      <w:r w:rsidR="005852EF">
        <w:rPr>
          <w:sz w:val="28"/>
          <w:szCs w:val="28"/>
        </w:rPr>
        <w:t xml:space="preserve"> Елену Владимировну</w:t>
      </w:r>
      <w:r>
        <w:rPr>
          <w:sz w:val="28"/>
          <w:szCs w:val="28"/>
        </w:rPr>
        <w:t>;</w:t>
      </w:r>
    </w:p>
    <w:p w:rsidR="00721FD6" w:rsidRDefault="004050ED" w:rsidP="00A87B2E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-обучающуюся</w:t>
      </w:r>
      <w:r w:rsidR="009B4B30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9B4B30">
        <w:rPr>
          <w:sz w:val="28"/>
          <w:szCs w:val="28"/>
        </w:rPr>
        <w:t xml:space="preserve"> класса</w:t>
      </w:r>
      <w:r w:rsidR="00CD566E">
        <w:rPr>
          <w:sz w:val="28"/>
          <w:szCs w:val="28"/>
        </w:rPr>
        <w:t>, члена Управляющего совета</w:t>
      </w:r>
      <w:r w:rsidR="00300EB6">
        <w:rPr>
          <w:sz w:val="28"/>
          <w:szCs w:val="28"/>
        </w:rPr>
        <w:t xml:space="preserve"> </w:t>
      </w:r>
      <w:r w:rsidR="00300EB6" w:rsidRPr="00300EB6">
        <w:rPr>
          <w:sz w:val="28"/>
          <w:szCs w:val="28"/>
        </w:rPr>
        <w:t xml:space="preserve">муниципального общеобразовательного учреждения </w:t>
      </w:r>
      <w:r w:rsidR="005852EF" w:rsidRPr="005852EF">
        <w:rPr>
          <w:sz w:val="28"/>
          <w:szCs w:val="28"/>
        </w:rPr>
        <w:t>«Поросозерская средняя общеобразовательная школа»</w:t>
      </w:r>
      <w:r w:rsidR="005852EF">
        <w:rPr>
          <w:sz w:val="28"/>
          <w:szCs w:val="28"/>
        </w:rPr>
        <w:t xml:space="preserve"> </w:t>
      </w:r>
      <w:r>
        <w:rPr>
          <w:sz w:val="28"/>
          <w:szCs w:val="28"/>
        </w:rPr>
        <w:t>Лукину Екатерину</w:t>
      </w:r>
      <w:r w:rsidR="00721FD6">
        <w:rPr>
          <w:sz w:val="28"/>
          <w:szCs w:val="28"/>
        </w:rPr>
        <w:t>.</w:t>
      </w:r>
    </w:p>
    <w:p w:rsidR="009B4B30" w:rsidRDefault="009B4B30" w:rsidP="00721FD6">
      <w:pPr>
        <w:pStyle w:val="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</w:t>
      </w:r>
      <w:r w:rsidR="00D54778">
        <w:rPr>
          <w:sz w:val="28"/>
          <w:szCs w:val="28"/>
        </w:rPr>
        <w:t>значить заседа</w:t>
      </w:r>
      <w:r w:rsidR="007A09FF">
        <w:rPr>
          <w:sz w:val="28"/>
          <w:szCs w:val="28"/>
        </w:rPr>
        <w:t>ние комиссии на 27 ноября</w:t>
      </w:r>
      <w:r w:rsidR="00E90D8E">
        <w:rPr>
          <w:sz w:val="28"/>
          <w:szCs w:val="28"/>
        </w:rPr>
        <w:t xml:space="preserve"> 202</w:t>
      </w:r>
      <w:r w:rsidR="007A09FF">
        <w:rPr>
          <w:sz w:val="28"/>
          <w:szCs w:val="28"/>
        </w:rPr>
        <w:t>4</w:t>
      </w:r>
      <w:r w:rsidR="00E90D8E">
        <w:rPr>
          <w:sz w:val="28"/>
          <w:szCs w:val="28"/>
        </w:rPr>
        <w:t>г. на 12</w:t>
      </w:r>
      <w:r>
        <w:rPr>
          <w:sz w:val="28"/>
          <w:szCs w:val="28"/>
        </w:rPr>
        <w:t>.00</w:t>
      </w:r>
    </w:p>
    <w:p w:rsidR="00300EB6" w:rsidRPr="00300EB6" w:rsidRDefault="00300EB6" w:rsidP="00300E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4B30"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7A09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</w:t>
      </w:r>
      <w:r w:rsidR="007A09F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-начальника отдела образования, культуры и социальной политики</w:t>
      </w:r>
      <w:r w:rsidRPr="0030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 муниципального округа Смирнову Е.Н.</w:t>
      </w:r>
    </w:p>
    <w:p w:rsidR="00C639F7" w:rsidRPr="00C639F7" w:rsidRDefault="00C639F7" w:rsidP="00300EB6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39F7" w:rsidRPr="00907873" w:rsidRDefault="00C639F7" w:rsidP="00C639F7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7873">
        <w:rPr>
          <w:rFonts w:eastAsiaTheme="minorHAnsi"/>
          <w:sz w:val="28"/>
          <w:szCs w:val="28"/>
          <w:lang w:eastAsia="en-US"/>
        </w:rPr>
        <w:t> </w:t>
      </w:r>
    </w:p>
    <w:p w:rsidR="00C639F7" w:rsidRPr="009D4417" w:rsidRDefault="00C639F7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:rsidR="00C639F7" w:rsidRDefault="00C639F7" w:rsidP="00C63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417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Р.В. Петров</w:t>
      </w:r>
    </w:p>
    <w:p w:rsidR="00C639F7" w:rsidRPr="009D4417" w:rsidRDefault="00C639F7" w:rsidP="00C639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D4417">
        <w:rPr>
          <w:rFonts w:ascii="Times New Roman" w:hAnsi="Times New Roman" w:cs="Times New Roman"/>
          <w:sz w:val="28"/>
          <w:szCs w:val="28"/>
        </w:rPr>
        <w:t>Разослать: Дело,</w:t>
      </w:r>
      <w:r>
        <w:rPr>
          <w:rFonts w:ascii="Times New Roman" w:hAnsi="Times New Roman" w:cs="Times New Roman"/>
          <w:sz w:val="28"/>
          <w:szCs w:val="28"/>
        </w:rPr>
        <w:t xml:space="preserve"> юр. отдел,</w:t>
      </w:r>
      <w:r w:rsidRPr="009D4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17">
        <w:rPr>
          <w:rFonts w:ascii="Times New Roman" w:hAnsi="Times New Roman" w:cs="Times New Roman"/>
          <w:sz w:val="28"/>
          <w:szCs w:val="28"/>
        </w:rPr>
        <w:t>ООКиСП</w:t>
      </w:r>
      <w:proofErr w:type="spellEnd"/>
      <w:r w:rsidR="00300EB6">
        <w:rPr>
          <w:rFonts w:ascii="Times New Roman" w:hAnsi="Times New Roman" w:cs="Times New Roman"/>
          <w:sz w:val="28"/>
          <w:szCs w:val="28"/>
        </w:rPr>
        <w:t xml:space="preserve">, МОУ </w:t>
      </w:r>
      <w:r w:rsidR="00D54778">
        <w:rPr>
          <w:rFonts w:ascii="Times New Roman" w:hAnsi="Times New Roman" w:cs="Times New Roman"/>
          <w:sz w:val="28"/>
          <w:szCs w:val="28"/>
        </w:rPr>
        <w:t>«Поросозерская</w:t>
      </w:r>
      <w:r w:rsidR="00300EB6">
        <w:rPr>
          <w:rFonts w:ascii="Times New Roman" w:hAnsi="Times New Roman" w:cs="Times New Roman"/>
          <w:sz w:val="28"/>
          <w:szCs w:val="28"/>
        </w:rPr>
        <w:t xml:space="preserve"> СОШ</w:t>
      </w:r>
      <w:r w:rsidR="00D54778">
        <w:rPr>
          <w:rFonts w:ascii="Times New Roman" w:hAnsi="Times New Roman" w:cs="Times New Roman"/>
          <w:sz w:val="28"/>
          <w:szCs w:val="28"/>
        </w:rPr>
        <w:t>»</w:t>
      </w:r>
    </w:p>
    <w:p w:rsidR="002D0D69" w:rsidRDefault="002D0D69"/>
    <w:sectPr w:rsidR="002D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EC"/>
    <w:rsid w:val="00123CBE"/>
    <w:rsid w:val="002D0D69"/>
    <w:rsid w:val="00300EB6"/>
    <w:rsid w:val="003E7ADB"/>
    <w:rsid w:val="004050ED"/>
    <w:rsid w:val="00430F7A"/>
    <w:rsid w:val="005852EF"/>
    <w:rsid w:val="00721FD6"/>
    <w:rsid w:val="007A09FF"/>
    <w:rsid w:val="009B4B30"/>
    <w:rsid w:val="00A32306"/>
    <w:rsid w:val="00A47B4E"/>
    <w:rsid w:val="00A87B2E"/>
    <w:rsid w:val="00AB4FEC"/>
    <w:rsid w:val="00C639F7"/>
    <w:rsid w:val="00CD566E"/>
    <w:rsid w:val="00D54778"/>
    <w:rsid w:val="00E9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50DA-077D-4872-81FC-308F594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6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8</cp:revision>
  <cp:lastPrinted>2024-11-26T09:26:00Z</cp:lastPrinted>
  <dcterms:created xsi:type="dcterms:W3CDTF">2023-10-03T11:52:00Z</dcterms:created>
  <dcterms:modified xsi:type="dcterms:W3CDTF">2024-11-26T09:32:00Z</dcterms:modified>
</cp:coreProperties>
</file>