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1F" w:rsidRPr="00B1638F" w:rsidRDefault="00DF481F" w:rsidP="00DF481F">
      <w:pPr>
        <w:jc w:val="center"/>
      </w:pPr>
      <w:r>
        <w:rPr>
          <w:noProof/>
        </w:rPr>
        <w:drawing>
          <wp:inline distT="0" distB="0" distL="0" distR="0" wp14:anchorId="6543A5A0" wp14:editId="6F35C556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1F" w:rsidRPr="00832FB2" w:rsidRDefault="00DF481F" w:rsidP="00DF481F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:rsidR="00DF481F" w:rsidRPr="00832FB2" w:rsidRDefault="00DF481F" w:rsidP="00DF481F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:rsidR="00DF481F" w:rsidRPr="00E537C5" w:rsidRDefault="00DF481F" w:rsidP="00DF481F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:rsidR="00DF481F" w:rsidRDefault="00DF481F" w:rsidP="00DF481F">
      <w:pPr>
        <w:rPr>
          <w:b/>
          <w:sz w:val="28"/>
          <w:szCs w:val="28"/>
        </w:rPr>
      </w:pPr>
    </w:p>
    <w:p w:rsidR="00DF481F" w:rsidRPr="00832FB2" w:rsidRDefault="00DF481F" w:rsidP="00DF481F">
      <w:pPr>
        <w:rPr>
          <w:sz w:val="28"/>
          <w:szCs w:val="28"/>
        </w:rPr>
      </w:pPr>
      <w:r w:rsidRPr="00832FB2">
        <w:rPr>
          <w:sz w:val="28"/>
          <w:szCs w:val="28"/>
        </w:rPr>
        <w:t xml:space="preserve"> </w:t>
      </w:r>
      <w:r w:rsidR="00F552B8">
        <w:rPr>
          <w:sz w:val="28"/>
          <w:szCs w:val="28"/>
          <w:lang w:val="en-US"/>
        </w:rPr>
        <w:t>XXVII</w:t>
      </w:r>
      <w:r w:rsidR="00F552B8">
        <w:rPr>
          <w:sz w:val="28"/>
          <w:szCs w:val="28"/>
        </w:rPr>
        <w:t xml:space="preserve"> сессия                                                                                                        </w:t>
      </w:r>
      <w:r w:rsidR="00F552B8">
        <w:rPr>
          <w:sz w:val="28"/>
          <w:szCs w:val="28"/>
          <w:lang w:val="en-US"/>
        </w:rPr>
        <w:t>I</w:t>
      </w:r>
      <w:r w:rsidR="00F552B8">
        <w:rPr>
          <w:sz w:val="28"/>
          <w:szCs w:val="28"/>
        </w:rPr>
        <w:t xml:space="preserve"> созыв</w:t>
      </w:r>
    </w:p>
    <w:p w:rsidR="00DF481F" w:rsidRPr="00832FB2" w:rsidRDefault="00DF481F" w:rsidP="00DF481F">
      <w:pPr>
        <w:jc w:val="center"/>
        <w:rPr>
          <w:sz w:val="28"/>
          <w:szCs w:val="28"/>
        </w:rPr>
      </w:pPr>
    </w:p>
    <w:p w:rsidR="00DF481F" w:rsidRDefault="00DF481F" w:rsidP="00DF4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481F" w:rsidRPr="00407CB6" w:rsidRDefault="00DF481F" w:rsidP="00DF481F">
      <w:pPr>
        <w:jc w:val="center"/>
        <w:rPr>
          <w:b/>
          <w:sz w:val="28"/>
          <w:szCs w:val="28"/>
        </w:rPr>
      </w:pPr>
    </w:p>
    <w:p w:rsidR="00DF481F" w:rsidRPr="00D314D3" w:rsidRDefault="00DF481F" w:rsidP="00DF48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2B8">
        <w:rPr>
          <w:sz w:val="28"/>
          <w:szCs w:val="28"/>
        </w:rPr>
        <w:t>15.11</w:t>
      </w:r>
      <w:r>
        <w:rPr>
          <w:sz w:val="28"/>
          <w:szCs w:val="28"/>
        </w:rPr>
        <w:t xml:space="preserve">.2024г.        </w:t>
      </w:r>
      <w:r w:rsidRPr="00D314D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Pr="00D314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8A6BDD">
        <w:rPr>
          <w:sz w:val="28"/>
          <w:szCs w:val="28"/>
        </w:rPr>
        <w:t xml:space="preserve">        </w:t>
      </w:r>
      <w:r w:rsidR="00F552B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D314D3">
        <w:rPr>
          <w:sz w:val="28"/>
          <w:szCs w:val="28"/>
        </w:rPr>
        <w:t xml:space="preserve">№ </w:t>
      </w:r>
      <w:r w:rsidR="00F552B8">
        <w:rPr>
          <w:sz w:val="28"/>
          <w:szCs w:val="28"/>
        </w:rPr>
        <w:t>305</w:t>
      </w:r>
    </w:p>
    <w:p w:rsidR="00DF481F" w:rsidRDefault="00DF481F" w:rsidP="00DF481F"/>
    <w:p w:rsidR="00FD2C21" w:rsidRDefault="00FD2C21" w:rsidP="003C51C3">
      <w:pPr>
        <w:jc w:val="both"/>
        <w:rPr>
          <w:b/>
          <w:sz w:val="28"/>
          <w:szCs w:val="28"/>
        </w:rPr>
      </w:pPr>
    </w:p>
    <w:p w:rsidR="00AB2600" w:rsidRPr="00107CDF" w:rsidRDefault="00305F46" w:rsidP="003C51C3">
      <w:pPr>
        <w:jc w:val="both"/>
        <w:rPr>
          <w:b/>
          <w:sz w:val="28"/>
          <w:szCs w:val="28"/>
        </w:rPr>
      </w:pPr>
      <w:r w:rsidRPr="00107CDF">
        <w:rPr>
          <w:b/>
          <w:sz w:val="28"/>
          <w:szCs w:val="28"/>
        </w:rPr>
        <w:t xml:space="preserve">Об утверждении Порядка предоставления лицами, замещающими муниципальные должности в </w:t>
      </w:r>
      <w:r w:rsidR="002E12E7">
        <w:rPr>
          <w:b/>
          <w:sz w:val="28"/>
          <w:szCs w:val="28"/>
        </w:rPr>
        <w:t xml:space="preserve">органах местного </w:t>
      </w:r>
      <w:r w:rsidR="00CC4AF8">
        <w:rPr>
          <w:b/>
          <w:sz w:val="28"/>
          <w:szCs w:val="28"/>
        </w:rPr>
        <w:t xml:space="preserve">самоуправления </w:t>
      </w:r>
      <w:r w:rsidR="00CC4AF8" w:rsidRPr="00107CDF">
        <w:rPr>
          <w:b/>
          <w:sz w:val="28"/>
          <w:szCs w:val="28"/>
        </w:rPr>
        <w:t>Суоярвского</w:t>
      </w:r>
      <w:r w:rsidRPr="00107CDF">
        <w:rPr>
          <w:b/>
          <w:sz w:val="28"/>
          <w:szCs w:val="28"/>
        </w:rPr>
        <w:t xml:space="preserve"> муниципального округа, сведений о доходах, об имуществе и обязательствах имущественного характера своих супруги (супруга) и несовершеннолетних детей</w:t>
      </w:r>
      <w:r w:rsidR="00CC4AF8">
        <w:rPr>
          <w:b/>
          <w:sz w:val="28"/>
          <w:szCs w:val="28"/>
        </w:rPr>
        <w:t>.</w:t>
      </w:r>
    </w:p>
    <w:p w:rsidR="00D0465E" w:rsidRDefault="003C51C3" w:rsidP="003C51C3">
      <w:pPr>
        <w:jc w:val="both"/>
        <w:rPr>
          <w:sz w:val="28"/>
          <w:szCs w:val="28"/>
        </w:rPr>
      </w:pPr>
      <w:r w:rsidRPr="00107CDF">
        <w:rPr>
          <w:sz w:val="28"/>
          <w:szCs w:val="28"/>
        </w:rPr>
        <w:tab/>
        <w:t xml:space="preserve">В </w:t>
      </w:r>
      <w:r w:rsidR="001E1205" w:rsidRPr="00107CDF">
        <w:rPr>
          <w:sz w:val="28"/>
          <w:szCs w:val="28"/>
        </w:rPr>
        <w:t>соответствии</w:t>
      </w:r>
      <w:r w:rsidRPr="00107CDF">
        <w:rPr>
          <w:sz w:val="28"/>
          <w:szCs w:val="28"/>
        </w:rPr>
        <w:t xml:space="preserve"> с Федеральным законом от 25.12.2008г. № 273-ФЗ «О противодействии коррупции», </w:t>
      </w:r>
      <w:r w:rsidR="00D0465E" w:rsidRPr="00D0465E">
        <w:rPr>
          <w:sz w:val="28"/>
          <w:szCs w:val="28"/>
        </w:rPr>
        <w:t xml:space="preserve">Федеральный закон от </w:t>
      </w:r>
      <w:r w:rsidR="00CC4AF8">
        <w:rPr>
          <w:sz w:val="28"/>
          <w:szCs w:val="28"/>
        </w:rPr>
        <w:t>03.12.</w:t>
      </w:r>
      <w:r w:rsidR="00D0465E" w:rsidRPr="00D0465E">
        <w:rPr>
          <w:sz w:val="28"/>
          <w:szCs w:val="28"/>
        </w:rPr>
        <w:t xml:space="preserve">2012 г. N 230-ФЗ </w:t>
      </w:r>
      <w:r w:rsidR="00F552B8">
        <w:rPr>
          <w:sz w:val="28"/>
          <w:szCs w:val="28"/>
        </w:rPr>
        <w:t>«</w:t>
      </w:r>
      <w:r w:rsidR="00D0465E" w:rsidRPr="00D0465E">
        <w:rPr>
          <w:sz w:val="28"/>
          <w:szCs w:val="28"/>
        </w:rPr>
        <w:t>О контроле за соответствием расходов лиц, замещающих государственные д</w:t>
      </w:r>
      <w:r w:rsidR="00F552B8">
        <w:rPr>
          <w:sz w:val="28"/>
          <w:szCs w:val="28"/>
        </w:rPr>
        <w:t>олжности, и иных лиц их доходам»</w:t>
      </w:r>
      <w:r w:rsidR="00D0465E">
        <w:rPr>
          <w:sz w:val="28"/>
          <w:szCs w:val="28"/>
        </w:rPr>
        <w:t xml:space="preserve">, </w:t>
      </w:r>
      <w:r w:rsidRPr="00107CDF">
        <w:rPr>
          <w:sz w:val="28"/>
          <w:szCs w:val="28"/>
        </w:rPr>
        <w:t>с Федеральным законом от 06.10.200</w:t>
      </w:r>
      <w:r w:rsidR="001E1205" w:rsidRPr="00107CDF">
        <w:rPr>
          <w:sz w:val="28"/>
          <w:szCs w:val="28"/>
        </w:rPr>
        <w:t>3 № 131-ФЗ «Об общих принципах организации местного самоуправления в Российской Федерации</w:t>
      </w:r>
      <w:r w:rsidR="00D0465E" w:rsidRPr="00107CDF">
        <w:rPr>
          <w:sz w:val="28"/>
          <w:szCs w:val="28"/>
        </w:rPr>
        <w:t xml:space="preserve">», </w:t>
      </w:r>
      <w:r w:rsidR="00927695">
        <w:rPr>
          <w:sz w:val="28"/>
          <w:szCs w:val="28"/>
        </w:rPr>
        <w:t>с Федеральным законом от 06.02.2023г. № 12-ФЗ «О внесении изменений в Федеральный закон «Об общих принципах организации публичной власти в субъектах Российской Федерации»,</w:t>
      </w:r>
      <w:r w:rsidR="00D0465E" w:rsidRPr="00107CDF">
        <w:rPr>
          <w:sz w:val="28"/>
          <w:szCs w:val="28"/>
        </w:rPr>
        <w:tab/>
      </w:r>
    </w:p>
    <w:p w:rsidR="008A6BDD" w:rsidRPr="00107CDF" w:rsidRDefault="00D0465E" w:rsidP="003C51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A6BDD" w:rsidRPr="00107CDF">
        <w:rPr>
          <w:sz w:val="28"/>
          <w:szCs w:val="28"/>
        </w:rPr>
        <w:t xml:space="preserve">Совет Суоярвского муниципального округа </w:t>
      </w:r>
      <w:r w:rsidR="008A6BDD" w:rsidRPr="00107CDF">
        <w:rPr>
          <w:b/>
          <w:sz w:val="28"/>
          <w:szCs w:val="28"/>
        </w:rPr>
        <w:t>РЕШИЛ:</w:t>
      </w:r>
      <w:r w:rsidR="008A6BDD" w:rsidRPr="00107CDF">
        <w:rPr>
          <w:b/>
          <w:sz w:val="28"/>
          <w:szCs w:val="28"/>
        </w:rPr>
        <w:tab/>
      </w:r>
    </w:p>
    <w:p w:rsidR="008A6BDD" w:rsidRPr="00107CDF" w:rsidRDefault="00FF7661" w:rsidP="003C51C3">
      <w:pPr>
        <w:jc w:val="both"/>
        <w:rPr>
          <w:sz w:val="28"/>
          <w:szCs w:val="28"/>
        </w:rPr>
      </w:pPr>
      <w:r w:rsidRPr="00107CDF">
        <w:rPr>
          <w:sz w:val="28"/>
          <w:szCs w:val="28"/>
        </w:rPr>
        <w:tab/>
      </w:r>
      <w:r w:rsidR="008A6BDD" w:rsidRPr="00107CDF">
        <w:rPr>
          <w:sz w:val="28"/>
          <w:szCs w:val="28"/>
        </w:rPr>
        <w:t xml:space="preserve">1. Утвердить </w:t>
      </w:r>
      <w:r w:rsidRPr="00107CDF">
        <w:rPr>
          <w:sz w:val="28"/>
          <w:szCs w:val="28"/>
        </w:rPr>
        <w:t xml:space="preserve">Порядок предоставления лицами, замещающими муниципальные должности в </w:t>
      </w:r>
      <w:r w:rsidR="00CC4AF8">
        <w:rPr>
          <w:sz w:val="28"/>
          <w:szCs w:val="28"/>
        </w:rPr>
        <w:t>органах местного самоуправления</w:t>
      </w:r>
      <w:r w:rsidRPr="00107CDF">
        <w:rPr>
          <w:sz w:val="28"/>
          <w:szCs w:val="28"/>
        </w:rPr>
        <w:t xml:space="preserve"> Суоярвского муниципального округа, сведений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FF7661" w:rsidRPr="00107CDF" w:rsidRDefault="00FF7661" w:rsidP="003C51C3">
      <w:pPr>
        <w:jc w:val="both"/>
        <w:rPr>
          <w:sz w:val="28"/>
          <w:szCs w:val="28"/>
        </w:rPr>
      </w:pPr>
      <w:r w:rsidRPr="00107CDF">
        <w:rPr>
          <w:sz w:val="28"/>
          <w:szCs w:val="28"/>
        </w:rPr>
        <w:tab/>
      </w:r>
      <w:r w:rsidR="00D61F89" w:rsidRPr="00107CDF">
        <w:rPr>
          <w:sz w:val="28"/>
          <w:szCs w:val="28"/>
        </w:rPr>
        <w:t>2.</w:t>
      </w:r>
      <w:r w:rsidR="001D37C5" w:rsidRPr="00107CDF">
        <w:rPr>
          <w:sz w:val="28"/>
          <w:szCs w:val="28"/>
        </w:rPr>
        <w:t xml:space="preserve"> </w:t>
      </w:r>
      <w:r w:rsidR="00D61F89" w:rsidRPr="00107CDF">
        <w:rPr>
          <w:sz w:val="28"/>
          <w:szCs w:val="28"/>
        </w:rPr>
        <w:t>Опубликовать данное решение в районной газете «Суоярвский вестник» и разместить на официальном сайте Суоярвского муниципального округа в информационно-телекоммуникационной сети «Интернет»</w:t>
      </w:r>
      <w:r w:rsidR="001D37C5" w:rsidRPr="00107CDF">
        <w:rPr>
          <w:sz w:val="28"/>
          <w:szCs w:val="28"/>
        </w:rPr>
        <w:t>.</w:t>
      </w:r>
    </w:p>
    <w:p w:rsidR="001D37C5" w:rsidRPr="00107CDF" w:rsidRDefault="001D37C5" w:rsidP="003C51C3">
      <w:pPr>
        <w:jc w:val="both"/>
        <w:rPr>
          <w:sz w:val="28"/>
          <w:szCs w:val="28"/>
        </w:rPr>
      </w:pPr>
      <w:r w:rsidRPr="00107CDF">
        <w:rPr>
          <w:sz w:val="28"/>
          <w:szCs w:val="28"/>
        </w:rPr>
        <w:tab/>
        <w:t xml:space="preserve">3. Настоящее решение вступает в силу </w:t>
      </w:r>
      <w:r w:rsidR="00F552B8">
        <w:rPr>
          <w:sz w:val="28"/>
          <w:szCs w:val="28"/>
        </w:rPr>
        <w:t>с момента</w:t>
      </w:r>
      <w:r w:rsidRPr="00107CDF">
        <w:rPr>
          <w:sz w:val="28"/>
          <w:szCs w:val="28"/>
        </w:rPr>
        <w:t xml:space="preserve"> его </w:t>
      </w:r>
      <w:r w:rsidR="00F552B8">
        <w:rPr>
          <w:sz w:val="28"/>
          <w:szCs w:val="28"/>
        </w:rPr>
        <w:t>принятия.</w:t>
      </w:r>
    </w:p>
    <w:p w:rsidR="001D37C5" w:rsidRPr="00107CDF" w:rsidRDefault="001D37C5" w:rsidP="003C51C3">
      <w:pPr>
        <w:jc w:val="both"/>
        <w:rPr>
          <w:sz w:val="28"/>
          <w:szCs w:val="28"/>
        </w:rPr>
      </w:pPr>
    </w:p>
    <w:p w:rsidR="001D37C5" w:rsidRPr="00107CDF" w:rsidRDefault="001D37C5" w:rsidP="003C51C3">
      <w:pPr>
        <w:jc w:val="both"/>
        <w:rPr>
          <w:sz w:val="28"/>
          <w:szCs w:val="28"/>
        </w:rPr>
      </w:pPr>
      <w:r w:rsidRPr="00107CDF">
        <w:rPr>
          <w:sz w:val="28"/>
          <w:szCs w:val="28"/>
        </w:rPr>
        <w:t>Председатель Совета Суоярвского</w:t>
      </w:r>
    </w:p>
    <w:p w:rsidR="001D37C5" w:rsidRPr="00107CDF" w:rsidRDefault="005F7439" w:rsidP="003C51C3">
      <w:pPr>
        <w:jc w:val="both"/>
        <w:rPr>
          <w:sz w:val="28"/>
          <w:szCs w:val="28"/>
        </w:rPr>
      </w:pPr>
      <w:r w:rsidRPr="00107CDF">
        <w:rPr>
          <w:sz w:val="28"/>
          <w:szCs w:val="28"/>
        </w:rPr>
        <w:t>м</w:t>
      </w:r>
      <w:r w:rsidR="001D37C5" w:rsidRPr="00107CDF">
        <w:rPr>
          <w:sz w:val="28"/>
          <w:szCs w:val="28"/>
        </w:rPr>
        <w:t xml:space="preserve">униципального округа                                                   </w:t>
      </w:r>
      <w:r w:rsidR="008E65E0" w:rsidRPr="00107CDF">
        <w:rPr>
          <w:sz w:val="28"/>
          <w:szCs w:val="28"/>
        </w:rPr>
        <w:t xml:space="preserve">            </w:t>
      </w:r>
      <w:r w:rsidR="001D37C5" w:rsidRPr="00107CDF">
        <w:rPr>
          <w:sz w:val="28"/>
          <w:szCs w:val="28"/>
        </w:rPr>
        <w:t xml:space="preserve"> </w:t>
      </w:r>
      <w:r w:rsidR="00F552B8">
        <w:rPr>
          <w:sz w:val="28"/>
          <w:szCs w:val="28"/>
        </w:rPr>
        <w:t xml:space="preserve">       </w:t>
      </w:r>
      <w:r w:rsidR="001D37C5" w:rsidRPr="00107CDF">
        <w:rPr>
          <w:sz w:val="28"/>
          <w:szCs w:val="28"/>
        </w:rPr>
        <w:t xml:space="preserve"> Н.В. Васенина</w:t>
      </w:r>
    </w:p>
    <w:p w:rsidR="005F7439" w:rsidRPr="00107CDF" w:rsidRDefault="005F7439" w:rsidP="003C51C3">
      <w:pPr>
        <w:jc w:val="both"/>
        <w:rPr>
          <w:sz w:val="28"/>
          <w:szCs w:val="28"/>
        </w:rPr>
      </w:pPr>
    </w:p>
    <w:p w:rsidR="00107CDF" w:rsidRDefault="00107CDF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Суоярвского </w:t>
      </w:r>
    </w:p>
    <w:p w:rsidR="00107CDF" w:rsidRDefault="00107CDF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F552B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Р.В. Петров</w:t>
      </w:r>
    </w:p>
    <w:p w:rsidR="00107CDF" w:rsidRDefault="00E353E1" w:rsidP="00E353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D6E0D">
        <w:rPr>
          <w:sz w:val="28"/>
          <w:szCs w:val="28"/>
        </w:rPr>
        <w:t xml:space="preserve"> </w:t>
      </w:r>
    </w:p>
    <w:p w:rsidR="000D6E0D" w:rsidRDefault="00F552B8" w:rsidP="00E353E1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E353E1">
        <w:rPr>
          <w:sz w:val="28"/>
          <w:szCs w:val="28"/>
        </w:rPr>
        <w:t xml:space="preserve"> решению </w:t>
      </w:r>
      <w:r w:rsidR="000D6E0D">
        <w:rPr>
          <w:sz w:val="28"/>
          <w:szCs w:val="28"/>
        </w:rPr>
        <w:t xml:space="preserve">Совета Суоярвского </w:t>
      </w:r>
    </w:p>
    <w:p w:rsidR="000D6E0D" w:rsidRDefault="000D6E0D" w:rsidP="00E353E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D6E0D" w:rsidRDefault="00F552B8" w:rsidP="00E353E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15.11.</w:t>
      </w:r>
      <w:r w:rsidR="000D6E0D">
        <w:rPr>
          <w:sz w:val="28"/>
          <w:szCs w:val="28"/>
        </w:rPr>
        <w:t xml:space="preserve">2024г. № </w:t>
      </w:r>
      <w:r>
        <w:rPr>
          <w:sz w:val="28"/>
          <w:szCs w:val="28"/>
        </w:rPr>
        <w:t>305</w:t>
      </w:r>
    </w:p>
    <w:p w:rsidR="00107CDF" w:rsidRDefault="00107CDF" w:rsidP="003C51C3">
      <w:pPr>
        <w:jc w:val="both"/>
        <w:rPr>
          <w:sz w:val="28"/>
          <w:szCs w:val="28"/>
        </w:rPr>
      </w:pPr>
    </w:p>
    <w:p w:rsidR="000D6E0D" w:rsidRDefault="000D6E0D" w:rsidP="000D6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D6E0D" w:rsidRDefault="000D6E0D" w:rsidP="000D6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лицами, замещающими муниципальные должности в органах местного самоуправления</w:t>
      </w:r>
      <w:r w:rsidR="005161F9">
        <w:rPr>
          <w:b/>
          <w:sz w:val="28"/>
          <w:szCs w:val="28"/>
        </w:rPr>
        <w:t xml:space="preserve"> Суоярвского муниципального округа, сведений о доходах, расходах, об имуществе и обязательствах имущественного характера</w:t>
      </w:r>
    </w:p>
    <w:p w:rsidR="004A4C64" w:rsidRPr="000D6E0D" w:rsidRDefault="004A4C64" w:rsidP="000D6E0D">
      <w:pPr>
        <w:jc w:val="center"/>
        <w:rPr>
          <w:b/>
          <w:sz w:val="28"/>
          <w:szCs w:val="28"/>
        </w:rPr>
      </w:pPr>
    </w:p>
    <w:p w:rsidR="00107CDF" w:rsidRDefault="00873088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222">
        <w:rPr>
          <w:sz w:val="28"/>
          <w:szCs w:val="28"/>
        </w:rPr>
        <w:t xml:space="preserve">1. Порядок предоставления лицами, замещающими муниципальные должности в органах местного самоуправления Суоярвского муниципального округа сведений о доходах, расходах, об имуществе и обязательствах имущественного характера (далее - </w:t>
      </w:r>
      <w:r w:rsidR="0027583C">
        <w:rPr>
          <w:sz w:val="28"/>
          <w:szCs w:val="28"/>
        </w:rPr>
        <w:t>П</w:t>
      </w:r>
      <w:r w:rsidR="00570222">
        <w:rPr>
          <w:sz w:val="28"/>
          <w:szCs w:val="28"/>
        </w:rPr>
        <w:t>орядок)</w:t>
      </w:r>
      <w:r w:rsidR="0027583C">
        <w:rPr>
          <w:sz w:val="28"/>
          <w:szCs w:val="28"/>
        </w:rPr>
        <w:t xml:space="preserve"> разработан в соответствии с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>.</w:t>
      </w:r>
    </w:p>
    <w:p w:rsidR="00873088" w:rsidRDefault="00873088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Порядок определяет процедуру предоставления лицами, замещающими муниципальные должности в органах местного самоуправления Суоярвского муниципального округа</w:t>
      </w:r>
      <w:r w:rsidR="0010486D">
        <w:rPr>
          <w:sz w:val="28"/>
          <w:szCs w:val="28"/>
        </w:rPr>
        <w:t xml:space="preserve"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602AF3" w:rsidRPr="00602AF3" w:rsidRDefault="00602AF3" w:rsidP="00602A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602AF3">
        <w:t xml:space="preserve"> </w:t>
      </w:r>
      <w:r>
        <w:rPr>
          <w:sz w:val="28"/>
          <w:szCs w:val="28"/>
        </w:rPr>
        <w:t xml:space="preserve">В соответствии с </w:t>
      </w:r>
      <w:r w:rsidR="007D50D1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от </w:t>
      </w:r>
      <w:r w:rsidR="007D50D1">
        <w:rPr>
          <w:sz w:val="28"/>
          <w:szCs w:val="28"/>
        </w:rPr>
        <w:t>06.02.2023г. № 12-ФЗ «О внесении изменений в Федеральный закон «Об общих принципах организации публичной власти в субъектах Российской Федерации</w:t>
      </w:r>
      <w:r w:rsidR="00B30F5E">
        <w:rPr>
          <w:sz w:val="28"/>
          <w:szCs w:val="28"/>
        </w:rPr>
        <w:t>»</w:t>
      </w:r>
      <w:r w:rsidR="007D50D1">
        <w:rPr>
          <w:sz w:val="28"/>
          <w:szCs w:val="28"/>
        </w:rPr>
        <w:t xml:space="preserve"> </w:t>
      </w:r>
      <w:r w:rsidR="007D50D1" w:rsidRPr="00602AF3">
        <w:rPr>
          <w:sz w:val="28"/>
          <w:szCs w:val="28"/>
        </w:rPr>
        <w:t>депутаты</w:t>
      </w:r>
      <w:r w:rsidRPr="00602AF3">
        <w:rPr>
          <w:sz w:val="28"/>
          <w:szCs w:val="28"/>
        </w:rPr>
        <w:t xml:space="preserve">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 </w:t>
      </w:r>
    </w:p>
    <w:p w:rsidR="00602AF3" w:rsidRPr="00602AF3" w:rsidRDefault="00602AF3" w:rsidP="00602AF3">
      <w:pPr>
        <w:jc w:val="both"/>
        <w:rPr>
          <w:sz w:val="28"/>
          <w:szCs w:val="28"/>
        </w:rPr>
      </w:pPr>
      <w:r w:rsidRPr="00602AF3">
        <w:rPr>
          <w:sz w:val="28"/>
          <w:szCs w:val="28"/>
        </w:rPr>
        <w:t>от 23 июня 2014 г. № 460 "Об утверждении форм</w:t>
      </w:r>
      <w:r w:rsidR="00B30F5E">
        <w:rPr>
          <w:sz w:val="28"/>
          <w:szCs w:val="28"/>
        </w:rPr>
        <w:t xml:space="preserve">ы справки о доходах, расходах, </w:t>
      </w:r>
      <w:r w:rsidRPr="00602AF3">
        <w:rPr>
          <w:sz w:val="28"/>
          <w:szCs w:val="28"/>
        </w:rPr>
        <w:t xml:space="preserve">об имуществе и обязательствах имущественного </w:t>
      </w:r>
      <w:r w:rsidR="00B30F5E">
        <w:rPr>
          <w:sz w:val="28"/>
          <w:szCs w:val="28"/>
        </w:rPr>
        <w:t xml:space="preserve">характера и внесении изменений </w:t>
      </w:r>
      <w:r w:rsidRPr="00602AF3">
        <w:rPr>
          <w:sz w:val="28"/>
          <w:szCs w:val="28"/>
        </w:rPr>
        <w:t>в некоторые акты Президента Российской</w:t>
      </w:r>
      <w:r w:rsidR="00B30F5E">
        <w:rPr>
          <w:sz w:val="28"/>
          <w:szCs w:val="28"/>
        </w:rPr>
        <w:t xml:space="preserve"> Федерации" (далее – справка), </w:t>
      </w:r>
      <w:r w:rsidRPr="00602AF3">
        <w:rPr>
          <w:sz w:val="28"/>
          <w:szCs w:val="28"/>
        </w:rPr>
        <w:t>в следующих случаях:</w:t>
      </w:r>
    </w:p>
    <w:p w:rsidR="00602AF3" w:rsidRPr="00602AF3" w:rsidRDefault="00602AF3" w:rsidP="00602AF3">
      <w:pPr>
        <w:jc w:val="both"/>
        <w:rPr>
          <w:sz w:val="28"/>
          <w:szCs w:val="28"/>
        </w:rPr>
      </w:pPr>
      <w:r w:rsidRPr="00602AF3">
        <w:rPr>
          <w:sz w:val="28"/>
          <w:szCs w:val="28"/>
        </w:rPr>
        <w:t>- в течение четырех месяцев со дня избрания депутатом;</w:t>
      </w:r>
    </w:p>
    <w:p w:rsidR="00602AF3" w:rsidRPr="00602AF3" w:rsidRDefault="00602AF3" w:rsidP="00602AF3">
      <w:pPr>
        <w:jc w:val="both"/>
        <w:rPr>
          <w:sz w:val="28"/>
          <w:szCs w:val="28"/>
        </w:rPr>
      </w:pPr>
      <w:r w:rsidRPr="00602AF3">
        <w:rPr>
          <w:sz w:val="28"/>
          <w:szCs w:val="28"/>
        </w:rPr>
        <w:t>- в течение четырех месяцев со дня передачи вакантного депутатского мандата;</w:t>
      </w:r>
    </w:p>
    <w:p w:rsidR="00602AF3" w:rsidRDefault="00602AF3" w:rsidP="00602AF3">
      <w:pPr>
        <w:jc w:val="both"/>
        <w:rPr>
          <w:sz w:val="28"/>
          <w:szCs w:val="28"/>
        </w:rPr>
      </w:pPr>
      <w:r w:rsidRPr="00602AF3">
        <w:rPr>
          <w:sz w:val="28"/>
          <w:szCs w:val="28"/>
        </w:rPr>
        <w:t>- в рамках соответствующей декларационной кампании, если в течение отчетного периода совершена (-ы) сделка (-и), предусмотренная (-</w:t>
      </w:r>
      <w:proofErr w:type="spellStart"/>
      <w:r w:rsidRPr="00602AF3">
        <w:rPr>
          <w:sz w:val="28"/>
          <w:szCs w:val="28"/>
        </w:rPr>
        <w:t>ые</w:t>
      </w:r>
      <w:proofErr w:type="spellEnd"/>
      <w:r w:rsidRPr="00602AF3">
        <w:rPr>
          <w:sz w:val="28"/>
          <w:szCs w:val="28"/>
        </w:rPr>
        <w:t>) частью 1 статьи 3 Федерального закона от 3 декабр</w:t>
      </w:r>
      <w:r w:rsidR="00B30F5E">
        <w:rPr>
          <w:sz w:val="28"/>
          <w:szCs w:val="28"/>
        </w:rPr>
        <w:t xml:space="preserve">я 2012 г. № 230-ФЗ "О контроле </w:t>
      </w:r>
      <w:r w:rsidRPr="00602AF3">
        <w:rPr>
          <w:sz w:val="28"/>
          <w:szCs w:val="28"/>
        </w:rPr>
        <w:t>за соответствием расходов лиц, замещающих государственные должности, и иных лиц их доходам" (далее – Федеральны</w:t>
      </w:r>
      <w:r w:rsidR="00B30F5E">
        <w:rPr>
          <w:sz w:val="28"/>
          <w:szCs w:val="28"/>
        </w:rPr>
        <w:t xml:space="preserve">й закон № 230-ФЗ), общая сумма </w:t>
      </w:r>
      <w:r w:rsidRPr="00602AF3">
        <w:rPr>
          <w:sz w:val="28"/>
          <w:szCs w:val="28"/>
        </w:rPr>
        <w:t>которой (-ых) превышает общий доход депутата и его супруги (супруга) за три последних года, п</w:t>
      </w:r>
      <w:r w:rsidR="00F269AB">
        <w:rPr>
          <w:sz w:val="28"/>
          <w:szCs w:val="28"/>
        </w:rPr>
        <w:t>редшествующих отчетному периоду.</w:t>
      </w:r>
    </w:p>
    <w:p w:rsidR="00AB4480" w:rsidRDefault="00AB4480" w:rsidP="00602A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В случае, если депутатом, его супругой (супругом) </w:t>
      </w:r>
      <w:r>
        <w:rPr>
          <w:bCs/>
          <w:sz w:val="28"/>
          <w:szCs w:val="28"/>
        </w:rPr>
        <w:br/>
        <w:t xml:space="preserve">и (или) несовершеннолетним ребенком в отчетном периоде не совершались контролируемые сделки, то сообщать об этом необходимо </w:t>
      </w:r>
      <w:r w:rsidR="003006FB">
        <w:rPr>
          <w:sz w:val="28"/>
          <w:szCs w:val="28"/>
        </w:rPr>
        <w:t xml:space="preserve">высшему должностному </w:t>
      </w:r>
      <w:r w:rsidR="003006FB">
        <w:rPr>
          <w:sz w:val="28"/>
          <w:szCs w:val="28"/>
        </w:rPr>
        <w:lastRenderedPageBreak/>
        <w:t>лицу субъекта Российской Федерации в порядке, установленном законом субъекта Российской Федерации.</w:t>
      </w:r>
    </w:p>
    <w:p w:rsidR="0010486D" w:rsidRDefault="0010486D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2AF3">
        <w:rPr>
          <w:sz w:val="28"/>
          <w:szCs w:val="28"/>
        </w:rPr>
        <w:t>4</w:t>
      </w:r>
      <w:r w:rsidR="003668AF">
        <w:rPr>
          <w:sz w:val="28"/>
          <w:szCs w:val="28"/>
        </w:rPr>
        <w:t xml:space="preserve">. Ежегодно, не позднее 30 </w:t>
      </w:r>
      <w:r w:rsidR="00932608">
        <w:rPr>
          <w:sz w:val="28"/>
          <w:szCs w:val="28"/>
        </w:rPr>
        <w:t>апреля</w:t>
      </w:r>
      <w:r w:rsidR="003668AF">
        <w:rPr>
          <w:sz w:val="28"/>
          <w:szCs w:val="28"/>
        </w:rPr>
        <w:t xml:space="preserve"> года, следующего</w:t>
      </w:r>
      <w:r w:rsidR="00103C0B">
        <w:rPr>
          <w:sz w:val="28"/>
          <w:szCs w:val="28"/>
        </w:rPr>
        <w:t xml:space="preserve"> за отчетным, лицо, замещающее муниципальную должность в органах местного самоуправления Суоярвского муниципального округа</w:t>
      </w:r>
      <w:r w:rsidR="002353A1">
        <w:rPr>
          <w:sz w:val="28"/>
          <w:szCs w:val="28"/>
        </w:rPr>
        <w:t>,</w:t>
      </w:r>
      <w:r w:rsidR="003006FB">
        <w:rPr>
          <w:sz w:val="28"/>
          <w:szCs w:val="28"/>
        </w:rPr>
        <w:t xml:space="preserve"> </w:t>
      </w:r>
      <w:r w:rsidR="002353A1">
        <w:rPr>
          <w:sz w:val="28"/>
          <w:szCs w:val="28"/>
        </w:rPr>
        <w:t>представляет:</w:t>
      </w:r>
    </w:p>
    <w:p w:rsidR="002353A1" w:rsidRDefault="002353A1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</w:t>
      </w:r>
      <w:r w:rsidR="008E2162">
        <w:rPr>
          <w:sz w:val="28"/>
          <w:szCs w:val="28"/>
        </w:rPr>
        <w:t>, принадлежащем ему на праве собственности</w:t>
      </w:r>
      <w:r w:rsidR="00BC0A45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BC0A45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обязательствах имущественного характера по состоянию на конец отчетного периода</w:t>
      </w:r>
      <w:r w:rsidR="00E25C60">
        <w:rPr>
          <w:sz w:val="28"/>
          <w:szCs w:val="28"/>
        </w:rPr>
        <w:t>;</w:t>
      </w:r>
    </w:p>
    <w:p w:rsidR="00E25C60" w:rsidRDefault="00E25C60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сведения о доходах супруги (супруга) и </w:t>
      </w:r>
      <w:r w:rsidR="008E2162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детей, полученные за отчетный период (с 1 января по 31 декабря) от всех источников (включая заработную плату, пенсии, пособия, иные выплаты), а также сведения об имуществе</w:t>
      </w:r>
      <w:r w:rsidR="008E2162">
        <w:rPr>
          <w:sz w:val="28"/>
          <w:szCs w:val="28"/>
        </w:rPr>
        <w:t>, принадлежащем им на праве собственности</w:t>
      </w:r>
      <w:r w:rsidR="00BC0A4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BC0A45">
        <w:rPr>
          <w:sz w:val="28"/>
          <w:szCs w:val="28"/>
        </w:rPr>
        <w:t xml:space="preserve">об </w:t>
      </w:r>
      <w:r w:rsidR="008E2162">
        <w:rPr>
          <w:sz w:val="28"/>
          <w:szCs w:val="28"/>
        </w:rPr>
        <w:t>обязательствах</w:t>
      </w:r>
      <w:r>
        <w:rPr>
          <w:sz w:val="28"/>
          <w:szCs w:val="28"/>
        </w:rPr>
        <w:t xml:space="preserve"> имущественного характера</w:t>
      </w:r>
      <w:r w:rsidR="00BC0A45">
        <w:rPr>
          <w:sz w:val="28"/>
          <w:szCs w:val="28"/>
        </w:rPr>
        <w:t xml:space="preserve"> по состоянию на конец отчетного периода;</w:t>
      </w:r>
    </w:p>
    <w:p w:rsidR="00BC0A45" w:rsidRDefault="00BC0A45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</w:t>
      </w:r>
      <w:r w:rsidR="00FC1C21">
        <w:rPr>
          <w:sz w:val="28"/>
          <w:szCs w:val="28"/>
        </w:rPr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 w:rsidR="00A163C0">
        <w:rPr>
          <w:sz w:val="28"/>
          <w:szCs w:val="28"/>
        </w:rPr>
        <w:t>, совершенной им, его супругой (супругом) и (или) несовершеннолетними детьми в отчетный период (с 1 января по 31 декабря), если общая сумма таких сделок превышает общих доход лица, замещающего муниципальную должность, и его супруги (супруга) за три последних года, предшествующих отчетному периоду, и об источника</w:t>
      </w:r>
      <w:r w:rsidR="00A51FC8">
        <w:rPr>
          <w:sz w:val="28"/>
          <w:szCs w:val="28"/>
        </w:rPr>
        <w:t>х</w:t>
      </w:r>
      <w:r w:rsidR="00A163C0">
        <w:rPr>
          <w:sz w:val="28"/>
          <w:szCs w:val="28"/>
        </w:rPr>
        <w:t xml:space="preserve"> получения средств, за счет которых совершены эти сделки.</w:t>
      </w:r>
      <w:r w:rsidR="00A51FC8">
        <w:rPr>
          <w:sz w:val="28"/>
          <w:szCs w:val="28"/>
        </w:rPr>
        <w:t xml:space="preserve"> </w:t>
      </w:r>
    </w:p>
    <w:p w:rsidR="00A51FC8" w:rsidRDefault="00A51FC8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52B8">
        <w:rPr>
          <w:sz w:val="28"/>
          <w:szCs w:val="28"/>
        </w:rPr>
        <w:t>5. С</w:t>
      </w:r>
      <w:r>
        <w:rPr>
          <w:sz w:val="28"/>
          <w:szCs w:val="28"/>
        </w:rPr>
        <w:t xml:space="preserve">ведения о доходах, расходах, об имуществе и </w:t>
      </w:r>
      <w:r w:rsidR="007E7070">
        <w:rPr>
          <w:sz w:val="28"/>
          <w:szCs w:val="28"/>
        </w:rPr>
        <w:t>обязательствах</w:t>
      </w:r>
      <w:r>
        <w:rPr>
          <w:sz w:val="28"/>
          <w:szCs w:val="28"/>
        </w:rPr>
        <w:t xml:space="preserve"> имуществ</w:t>
      </w:r>
      <w:r w:rsidR="00F552B8">
        <w:rPr>
          <w:sz w:val="28"/>
          <w:szCs w:val="28"/>
        </w:rPr>
        <w:t xml:space="preserve">енного характера представляются </w:t>
      </w:r>
      <w:r>
        <w:rPr>
          <w:sz w:val="28"/>
          <w:szCs w:val="28"/>
        </w:rPr>
        <w:t xml:space="preserve">лицами, замещающими муниципальные должности, по утвержденной Президентом Российской Федерации форме справки в </w:t>
      </w:r>
      <w:r w:rsidR="007E7070">
        <w:rPr>
          <w:sz w:val="28"/>
          <w:szCs w:val="28"/>
        </w:rPr>
        <w:t>управление делами администрации Суоярвского муниципального округа.</w:t>
      </w:r>
    </w:p>
    <w:p w:rsidR="007E7070" w:rsidRDefault="007E7070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3459">
        <w:rPr>
          <w:sz w:val="28"/>
          <w:szCs w:val="28"/>
        </w:rPr>
        <w:t>6</w:t>
      </w:r>
      <w:r>
        <w:rPr>
          <w:sz w:val="28"/>
          <w:szCs w:val="28"/>
        </w:rPr>
        <w:t xml:space="preserve">. В случае если лицо, замещающее муниципальную должность, </w:t>
      </w:r>
      <w:r w:rsidR="00132F62">
        <w:rPr>
          <w:sz w:val="28"/>
          <w:szCs w:val="28"/>
        </w:rPr>
        <w:t>обнаружило</w:t>
      </w:r>
      <w:r>
        <w:rPr>
          <w:sz w:val="28"/>
          <w:szCs w:val="28"/>
        </w:rPr>
        <w:t xml:space="preserve">, что в представленных им сведениях не отражены или не полностью отражены какие-либо </w:t>
      </w:r>
      <w:r w:rsidR="00F21212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либо имеются ошибки, оно вправе представить уточненные сведения в течении</w:t>
      </w:r>
      <w:r w:rsidR="00132F62">
        <w:rPr>
          <w:sz w:val="28"/>
          <w:szCs w:val="28"/>
        </w:rPr>
        <w:t xml:space="preserve"> одного месяца со дня окончания срока, указанного в пункте </w:t>
      </w:r>
      <w:r w:rsidR="00602AF3">
        <w:rPr>
          <w:sz w:val="28"/>
          <w:szCs w:val="28"/>
        </w:rPr>
        <w:t>4</w:t>
      </w:r>
      <w:r w:rsidR="00132F62">
        <w:rPr>
          <w:sz w:val="28"/>
          <w:szCs w:val="28"/>
        </w:rPr>
        <w:t xml:space="preserve"> Порядка.</w:t>
      </w:r>
    </w:p>
    <w:p w:rsidR="004A4C64" w:rsidRDefault="00132F62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345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D729B">
        <w:rPr>
          <w:sz w:val="28"/>
          <w:szCs w:val="28"/>
        </w:rPr>
        <w:t xml:space="preserve">Сведения о доходах, расходах, об имуществе и </w:t>
      </w:r>
      <w:r w:rsidR="008D3578">
        <w:rPr>
          <w:sz w:val="28"/>
          <w:szCs w:val="28"/>
        </w:rPr>
        <w:t>обязательствах</w:t>
      </w:r>
      <w:r w:rsidR="009D729B">
        <w:rPr>
          <w:sz w:val="28"/>
          <w:szCs w:val="28"/>
        </w:rPr>
        <w:t xml:space="preserve"> имущественного характера, предоставляемые в </w:t>
      </w:r>
      <w:r w:rsidR="008D3578">
        <w:rPr>
          <w:sz w:val="28"/>
          <w:szCs w:val="28"/>
        </w:rPr>
        <w:t>соответствии</w:t>
      </w:r>
      <w:r w:rsidR="009D729B">
        <w:rPr>
          <w:sz w:val="28"/>
          <w:szCs w:val="28"/>
        </w:rPr>
        <w:t xml:space="preserve"> с Порядком, относятся </w:t>
      </w:r>
      <w:r w:rsidR="004510BB">
        <w:rPr>
          <w:sz w:val="28"/>
          <w:szCs w:val="28"/>
        </w:rPr>
        <w:t xml:space="preserve">к информации ограниченного доступа. </w:t>
      </w:r>
      <w:r w:rsidR="008D3578">
        <w:rPr>
          <w:sz w:val="28"/>
          <w:szCs w:val="28"/>
        </w:rPr>
        <w:t>Если федеральным</w:t>
      </w:r>
      <w:r w:rsidR="008B570E">
        <w:rPr>
          <w:sz w:val="28"/>
          <w:szCs w:val="28"/>
        </w:rPr>
        <w:t xml:space="preserve">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</w:t>
      </w:r>
      <w:r w:rsidR="00D44ABB">
        <w:rPr>
          <w:sz w:val="28"/>
          <w:szCs w:val="28"/>
        </w:rPr>
        <w:t xml:space="preserve"> о государственной тайне</w:t>
      </w:r>
      <w:r w:rsidR="008B570E">
        <w:rPr>
          <w:sz w:val="28"/>
          <w:szCs w:val="28"/>
        </w:rPr>
        <w:t>.</w:t>
      </w:r>
    </w:p>
    <w:p w:rsidR="00107CDF" w:rsidRDefault="004A4C64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3459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132F6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хранятся в управлении делами администрации Су</w:t>
      </w:r>
      <w:r w:rsidR="00F269AB">
        <w:rPr>
          <w:sz w:val="28"/>
          <w:szCs w:val="28"/>
        </w:rPr>
        <w:t>оярвского муниципального округа.</w:t>
      </w:r>
    </w:p>
    <w:sectPr w:rsidR="00107CDF" w:rsidSect="008730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F"/>
    <w:rsid w:val="000D6E0D"/>
    <w:rsid w:val="00103C0B"/>
    <w:rsid w:val="0010486D"/>
    <w:rsid w:val="00107CDF"/>
    <w:rsid w:val="00132F62"/>
    <w:rsid w:val="001C3B1B"/>
    <w:rsid w:val="001D37C5"/>
    <w:rsid w:val="001E1205"/>
    <w:rsid w:val="001F1FF3"/>
    <w:rsid w:val="002353A1"/>
    <w:rsid w:val="0027583C"/>
    <w:rsid w:val="002E12E7"/>
    <w:rsid w:val="003006FB"/>
    <w:rsid w:val="00300B7B"/>
    <w:rsid w:val="00305F46"/>
    <w:rsid w:val="003668AF"/>
    <w:rsid w:val="003954D2"/>
    <w:rsid w:val="003C51C3"/>
    <w:rsid w:val="004510BB"/>
    <w:rsid w:val="0049775D"/>
    <w:rsid w:val="004A4AA6"/>
    <w:rsid w:val="004A4C64"/>
    <w:rsid w:val="005161F9"/>
    <w:rsid w:val="0054190A"/>
    <w:rsid w:val="00570222"/>
    <w:rsid w:val="005C6565"/>
    <w:rsid w:val="005D1E33"/>
    <w:rsid w:val="005F7439"/>
    <w:rsid w:val="00602AF3"/>
    <w:rsid w:val="006A0C84"/>
    <w:rsid w:val="006C443D"/>
    <w:rsid w:val="007D50D1"/>
    <w:rsid w:val="007E7070"/>
    <w:rsid w:val="00873088"/>
    <w:rsid w:val="00887681"/>
    <w:rsid w:val="008A6BDD"/>
    <w:rsid w:val="008B1427"/>
    <w:rsid w:val="008B570E"/>
    <w:rsid w:val="008C7FC2"/>
    <w:rsid w:val="008D3578"/>
    <w:rsid w:val="008E1BB1"/>
    <w:rsid w:val="008E2162"/>
    <w:rsid w:val="008E65E0"/>
    <w:rsid w:val="008F553A"/>
    <w:rsid w:val="00927695"/>
    <w:rsid w:val="00932608"/>
    <w:rsid w:val="00995843"/>
    <w:rsid w:val="009D729B"/>
    <w:rsid w:val="00A163C0"/>
    <w:rsid w:val="00A43775"/>
    <w:rsid w:val="00A51FC8"/>
    <w:rsid w:val="00AB2600"/>
    <w:rsid w:val="00AB4480"/>
    <w:rsid w:val="00B246D4"/>
    <w:rsid w:val="00B30F5E"/>
    <w:rsid w:val="00B8341A"/>
    <w:rsid w:val="00BC0A45"/>
    <w:rsid w:val="00C039DC"/>
    <w:rsid w:val="00C629D1"/>
    <w:rsid w:val="00CC4AF8"/>
    <w:rsid w:val="00D0465E"/>
    <w:rsid w:val="00D44ABB"/>
    <w:rsid w:val="00D61F89"/>
    <w:rsid w:val="00D74B37"/>
    <w:rsid w:val="00DA275E"/>
    <w:rsid w:val="00DF481F"/>
    <w:rsid w:val="00E25C60"/>
    <w:rsid w:val="00E353E1"/>
    <w:rsid w:val="00E6609F"/>
    <w:rsid w:val="00E92628"/>
    <w:rsid w:val="00EF3459"/>
    <w:rsid w:val="00F21212"/>
    <w:rsid w:val="00F257C2"/>
    <w:rsid w:val="00F269AB"/>
    <w:rsid w:val="00F552B8"/>
    <w:rsid w:val="00FC1C21"/>
    <w:rsid w:val="00FD2C21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4276-EA3A-40D7-9606-2A2D4568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6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DF48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48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46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A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2024-11-18T07:57:00Z</cp:lastPrinted>
  <dcterms:created xsi:type="dcterms:W3CDTF">2024-11-18T08:54:00Z</dcterms:created>
  <dcterms:modified xsi:type="dcterms:W3CDTF">2024-11-18T08:58:00Z</dcterms:modified>
</cp:coreProperties>
</file>