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CC" w:rsidRDefault="005A6507">
      <w:pPr>
        <w:spacing w:before="72"/>
        <w:ind w:left="2628" w:right="2830" w:hanging="10"/>
        <w:rPr>
          <w:b/>
          <w:sz w:val="28"/>
        </w:rPr>
      </w:pPr>
      <w:r>
        <w:rPr>
          <w:b/>
          <w:sz w:val="28"/>
        </w:rPr>
        <w:t>Опросный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улучшению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показателей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Рейтинга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усилий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созданию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Карелия</w:t>
      </w:r>
    </w:p>
    <w:p w:rsidR="00247ACC" w:rsidRDefault="00247ACC">
      <w:pPr>
        <w:pStyle w:val="a3"/>
        <w:rPr>
          <w:b/>
          <w:sz w:val="20"/>
        </w:rPr>
      </w:pPr>
    </w:p>
    <w:p w:rsidR="00247ACC" w:rsidRDefault="00247ACC">
      <w:pPr>
        <w:pStyle w:val="a3"/>
        <w:rPr>
          <w:b/>
          <w:sz w:val="20"/>
        </w:rPr>
      </w:pPr>
    </w:p>
    <w:p w:rsidR="00247ACC" w:rsidRDefault="00247ACC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166"/>
        <w:gridCol w:w="1986"/>
        <w:gridCol w:w="2268"/>
        <w:gridCol w:w="2693"/>
        <w:gridCol w:w="2552"/>
      </w:tblGrid>
      <w:tr w:rsidR="00247ACC">
        <w:trPr>
          <w:trHeight w:val="681"/>
        </w:trPr>
        <w:tc>
          <w:tcPr>
            <w:tcW w:w="671" w:type="dxa"/>
          </w:tcPr>
          <w:p w:rsidR="00247ACC" w:rsidRDefault="005A6507">
            <w:pPr>
              <w:pStyle w:val="TableParagraph"/>
              <w:ind w:left="144" w:right="173" w:firstLine="5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166" w:type="dxa"/>
          </w:tcPr>
          <w:p w:rsidR="00247ACC" w:rsidRDefault="005A6507">
            <w:pPr>
              <w:pStyle w:val="TableParagraph"/>
              <w:ind w:left="449" w:right="446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9499" w:type="dxa"/>
            <w:gridSpan w:val="4"/>
          </w:tcPr>
          <w:p w:rsidR="00247ACC" w:rsidRDefault="005A6507">
            <w:pPr>
              <w:pStyle w:val="TableParagraph"/>
              <w:ind w:left="3430" w:right="3421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нужное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выделить)</w:t>
            </w:r>
          </w:p>
        </w:tc>
      </w:tr>
      <w:tr w:rsidR="00247ACC">
        <w:trPr>
          <w:trHeight w:val="725"/>
        </w:trPr>
        <w:tc>
          <w:tcPr>
            <w:tcW w:w="671" w:type="dxa"/>
          </w:tcPr>
          <w:p w:rsidR="00247ACC" w:rsidRDefault="005A650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6" w:type="dxa"/>
          </w:tcPr>
          <w:p w:rsidR="00247ACC" w:rsidRDefault="005A6507">
            <w:pPr>
              <w:pStyle w:val="TableParagraph"/>
              <w:spacing w:before="44" w:line="278" w:lineRule="auto"/>
              <w:ind w:left="1423" w:right="439" w:hanging="967"/>
              <w:jc w:val="left"/>
              <w:rPr>
                <w:sz w:val="24"/>
              </w:rPr>
            </w:pPr>
            <w:r>
              <w:rPr>
                <w:sz w:val="24"/>
              </w:rPr>
              <w:t>В каком населенном пункте 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проживаете?</w:t>
            </w:r>
          </w:p>
        </w:tc>
        <w:tc>
          <w:tcPr>
            <w:tcW w:w="1986" w:type="dxa"/>
          </w:tcPr>
          <w:p w:rsidR="00247ACC" w:rsidRDefault="005A6507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городское</w:t>
            </w:r>
          </w:p>
        </w:tc>
        <w:tc>
          <w:tcPr>
            <w:tcW w:w="2268" w:type="dxa"/>
          </w:tcPr>
          <w:p w:rsidR="00247ACC" w:rsidRDefault="005A6507">
            <w:pPr>
              <w:pStyle w:val="TableParagraph"/>
              <w:ind w:left="667" w:right="658"/>
              <w:rPr>
                <w:sz w:val="24"/>
              </w:rPr>
            </w:pPr>
            <w:r>
              <w:rPr>
                <w:sz w:val="24"/>
              </w:rPr>
              <w:t>сельское</w:t>
            </w:r>
          </w:p>
        </w:tc>
        <w:tc>
          <w:tcPr>
            <w:tcW w:w="2693" w:type="dxa"/>
          </w:tcPr>
          <w:p w:rsidR="00247ACC" w:rsidRDefault="005A6507">
            <w:pPr>
              <w:pStyle w:val="TableParagraph"/>
              <w:ind w:left="900" w:right="666" w:hanging="206"/>
              <w:jc w:val="lef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552" w:type="dxa"/>
          </w:tcPr>
          <w:p w:rsidR="00247ACC" w:rsidRDefault="00247ACC">
            <w:pPr>
              <w:pStyle w:val="TableParagraph"/>
              <w:jc w:val="left"/>
              <w:rPr>
                <w:b/>
              </w:rPr>
            </w:pPr>
          </w:p>
          <w:p w:rsidR="00247ACC" w:rsidRDefault="005A6507">
            <w:pPr>
              <w:pStyle w:val="TableParagraph"/>
              <w:ind w:right="1227"/>
              <w:jc w:val="right"/>
            </w:pPr>
            <w:r>
              <w:t>-</w:t>
            </w:r>
          </w:p>
        </w:tc>
      </w:tr>
      <w:tr w:rsidR="00247ACC">
        <w:trPr>
          <w:trHeight w:val="965"/>
        </w:trPr>
        <w:tc>
          <w:tcPr>
            <w:tcW w:w="671" w:type="dxa"/>
          </w:tcPr>
          <w:p w:rsidR="00247ACC" w:rsidRDefault="005A650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6" w:type="dxa"/>
          </w:tcPr>
          <w:p w:rsidR="00247ACC" w:rsidRDefault="005A6507">
            <w:pPr>
              <w:pStyle w:val="TableParagraph"/>
              <w:spacing w:line="320" w:lineRule="atLeast"/>
              <w:ind w:left="595" w:right="594" w:firstLine="1"/>
              <w:rPr>
                <w:sz w:val="24"/>
              </w:rPr>
            </w:pPr>
            <w:r>
              <w:rPr>
                <w:sz w:val="24"/>
              </w:rPr>
              <w:t>Всегда ли в магазине вашего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населенного пункта </w:t>
            </w:r>
            <w:r>
              <w:rPr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товары?</w:t>
            </w:r>
          </w:p>
        </w:tc>
        <w:tc>
          <w:tcPr>
            <w:tcW w:w="1986" w:type="dxa"/>
          </w:tcPr>
          <w:p w:rsidR="00247ACC" w:rsidRDefault="005A6507">
            <w:pPr>
              <w:pStyle w:val="TableParagraph"/>
              <w:ind w:left="457" w:right="44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247ACC" w:rsidRDefault="005A6507">
            <w:pPr>
              <w:pStyle w:val="TableParagraph"/>
              <w:ind w:left="662" w:right="65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</w:tcPr>
          <w:p w:rsidR="00247ACC" w:rsidRDefault="005A6507">
            <w:pPr>
              <w:pStyle w:val="TableParagraph"/>
              <w:ind w:left="899" w:right="666" w:hanging="205"/>
              <w:jc w:val="lef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552" w:type="dxa"/>
          </w:tcPr>
          <w:p w:rsidR="00247ACC" w:rsidRDefault="00247ACC">
            <w:pPr>
              <w:pStyle w:val="TableParagraph"/>
              <w:jc w:val="left"/>
              <w:rPr>
                <w:b/>
              </w:rPr>
            </w:pPr>
          </w:p>
          <w:p w:rsidR="00247ACC" w:rsidRDefault="005A6507">
            <w:pPr>
              <w:pStyle w:val="TableParagraph"/>
              <w:ind w:right="1227"/>
              <w:jc w:val="right"/>
            </w:pPr>
            <w:r>
              <w:t>-</w:t>
            </w:r>
          </w:p>
        </w:tc>
      </w:tr>
      <w:tr w:rsidR="00247ACC">
        <w:trPr>
          <w:trHeight w:val="2560"/>
        </w:trPr>
        <w:tc>
          <w:tcPr>
            <w:tcW w:w="671" w:type="dxa"/>
          </w:tcPr>
          <w:p w:rsidR="00247ACC" w:rsidRDefault="005A650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6" w:type="dxa"/>
          </w:tcPr>
          <w:p w:rsidR="00247ACC" w:rsidRDefault="005A6507">
            <w:pPr>
              <w:pStyle w:val="TableParagraph"/>
              <w:spacing w:before="44" w:line="278" w:lineRule="auto"/>
              <w:ind w:left="644" w:right="642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Оцените, насколько 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обычно довольны опытом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покупки товаров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спроса</w:t>
            </w:r>
          </w:p>
          <w:p w:rsidR="00247ACC" w:rsidRDefault="005A6507">
            <w:pPr>
              <w:pStyle w:val="TableParagraph"/>
              <w:spacing w:line="278" w:lineRule="auto"/>
              <w:ind w:left="44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(в т.ч. продуктов питания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 повседневных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Вашем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населенном</w:t>
            </w:r>
          </w:p>
          <w:p w:rsidR="00247ACC" w:rsidRDefault="005A6507">
            <w:pPr>
              <w:pStyle w:val="TableParagraph"/>
              <w:spacing w:line="256" w:lineRule="exact"/>
              <w:ind w:left="446" w:right="44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пункте</w:t>
            </w:r>
            <w:proofErr w:type="gramEnd"/>
          </w:p>
        </w:tc>
        <w:tc>
          <w:tcPr>
            <w:tcW w:w="1986" w:type="dxa"/>
          </w:tcPr>
          <w:p w:rsidR="00247ACC" w:rsidRDefault="005A6507">
            <w:pPr>
              <w:pStyle w:val="TableParagraph"/>
              <w:ind w:left="295" w:right="266" w:firstLine="139"/>
              <w:jc w:val="left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268" w:type="dxa"/>
          </w:tcPr>
          <w:p w:rsidR="00247ACC" w:rsidRDefault="005A6507">
            <w:pPr>
              <w:pStyle w:val="TableParagraph"/>
              <w:ind w:left="434" w:right="409" w:firstLine="229"/>
              <w:jc w:val="left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</w:tcPr>
          <w:p w:rsidR="00247ACC" w:rsidRDefault="005A6507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552" w:type="dxa"/>
          </w:tcPr>
          <w:p w:rsidR="00247ACC" w:rsidRDefault="005A6507">
            <w:pPr>
              <w:pStyle w:val="TableParagraph"/>
              <w:ind w:left="829" w:right="596" w:hanging="206"/>
              <w:jc w:val="lef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  <w:tr w:rsidR="00247ACC">
        <w:trPr>
          <w:trHeight w:val="1599"/>
        </w:trPr>
        <w:tc>
          <w:tcPr>
            <w:tcW w:w="671" w:type="dxa"/>
          </w:tcPr>
          <w:p w:rsidR="00247ACC" w:rsidRDefault="005A650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6" w:type="dxa"/>
          </w:tcPr>
          <w:p w:rsidR="00247ACC" w:rsidRDefault="005A6507">
            <w:pPr>
              <w:pStyle w:val="TableParagraph"/>
              <w:spacing w:line="320" w:lineRule="atLeast"/>
              <w:ind w:left="123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Оцените, насколько Вы обычно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довольны опытом покупки товаров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длительного пользования (одежды,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бытовой техники) в Вашем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пункте</w:t>
            </w:r>
          </w:p>
        </w:tc>
        <w:tc>
          <w:tcPr>
            <w:tcW w:w="1986" w:type="dxa"/>
          </w:tcPr>
          <w:p w:rsidR="00247ACC" w:rsidRDefault="005A6507">
            <w:pPr>
              <w:pStyle w:val="TableParagraph"/>
              <w:ind w:left="295" w:right="266" w:firstLine="139"/>
              <w:jc w:val="left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268" w:type="dxa"/>
          </w:tcPr>
          <w:p w:rsidR="00247ACC" w:rsidRDefault="005A6507">
            <w:pPr>
              <w:pStyle w:val="TableParagraph"/>
              <w:ind w:left="434" w:right="409" w:firstLine="229"/>
              <w:jc w:val="left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</w:tcPr>
          <w:p w:rsidR="00247ACC" w:rsidRDefault="005A6507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552" w:type="dxa"/>
          </w:tcPr>
          <w:p w:rsidR="00247ACC" w:rsidRDefault="005A6507">
            <w:pPr>
              <w:pStyle w:val="TableParagraph"/>
              <w:ind w:left="829" w:right="596" w:hanging="206"/>
              <w:jc w:val="lef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  <w:tr w:rsidR="00247ACC">
        <w:trPr>
          <w:trHeight w:val="1600"/>
        </w:trPr>
        <w:tc>
          <w:tcPr>
            <w:tcW w:w="671" w:type="dxa"/>
          </w:tcPr>
          <w:p w:rsidR="00247ACC" w:rsidRDefault="005A650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6" w:type="dxa"/>
          </w:tcPr>
          <w:p w:rsidR="00247ACC" w:rsidRDefault="005A6507">
            <w:pPr>
              <w:pStyle w:val="TableParagraph"/>
              <w:spacing w:line="320" w:lineRule="atLeast"/>
              <w:ind w:left="201" w:right="201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Оцените, насколько 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удовлетворены выбором объектов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общественного питания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населенном пункте, в котором 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проживаете</w:t>
            </w:r>
          </w:p>
        </w:tc>
        <w:tc>
          <w:tcPr>
            <w:tcW w:w="1986" w:type="dxa"/>
          </w:tcPr>
          <w:p w:rsidR="00247ACC" w:rsidRDefault="005A6507">
            <w:pPr>
              <w:pStyle w:val="TableParagraph"/>
              <w:ind w:left="295" w:right="266" w:firstLine="139"/>
              <w:jc w:val="left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268" w:type="dxa"/>
          </w:tcPr>
          <w:p w:rsidR="00247ACC" w:rsidRDefault="005A6507">
            <w:pPr>
              <w:pStyle w:val="TableParagraph"/>
              <w:ind w:left="434" w:right="409" w:firstLine="229"/>
              <w:jc w:val="left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</w:tcPr>
          <w:p w:rsidR="00247ACC" w:rsidRDefault="005A6507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552" w:type="dxa"/>
          </w:tcPr>
          <w:p w:rsidR="00247ACC" w:rsidRDefault="005A6507">
            <w:pPr>
              <w:pStyle w:val="TableParagraph"/>
              <w:ind w:left="48" w:right="36"/>
              <w:rPr>
                <w:sz w:val="24"/>
              </w:rPr>
            </w:pPr>
            <w:r>
              <w:rPr>
                <w:sz w:val="24"/>
              </w:rPr>
              <w:t>в моем 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нет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</w:tbl>
    <w:p w:rsidR="00247ACC" w:rsidRDefault="00247ACC">
      <w:pPr>
        <w:rPr>
          <w:sz w:val="24"/>
        </w:rPr>
        <w:sectPr w:rsidR="00247ACC" w:rsidSect="004F1219">
          <w:pgSz w:w="16840" w:h="11910" w:orient="landscape"/>
          <w:pgMar w:top="851" w:right="9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166"/>
        <w:gridCol w:w="1986"/>
        <w:gridCol w:w="2268"/>
        <w:gridCol w:w="2693"/>
        <w:gridCol w:w="2552"/>
      </w:tblGrid>
      <w:tr w:rsidR="00247ACC">
        <w:trPr>
          <w:trHeight w:val="965"/>
        </w:trPr>
        <w:tc>
          <w:tcPr>
            <w:tcW w:w="671" w:type="dxa"/>
          </w:tcPr>
          <w:p w:rsidR="00247ACC" w:rsidRDefault="005A6507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166" w:type="dxa"/>
          </w:tcPr>
          <w:p w:rsidR="00247ACC" w:rsidRDefault="005A6507">
            <w:pPr>
              <w:pStyle w:val="TableParagraph"/>
              <w:spacing w:line="320" w:lineRule="atLeast"/>
              <w:ind w:left="123" w:right="122"/>
              <w:rPr>
                <w:sz w:val="24"/>
              </w:rPr>
            </w:pPr>
            <w:r>
              <w:rPr>
                <w:sz w:val="24"/>
              </w:rPr>
              <w:t>Устраивает ли вас цена на товары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магазинах вашего 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пункта?</w:t>
            </w:r>
          </w:p>
        </w:tc>
        <w:tc>
          <w:tcPr>
            <w:tcW w:w="1986" w:type="dxa"/>
          </w:tcPr>
          <w:p w:rsidR="00247ACC" w:rsidRDefault="005A6507">
            <w:pPr>
              <w:pStyle w:val="TableParagraph"/>
              <w:ind w:left="457" w:right="44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247ACC" w:rsidRDefault="005A6507">
            <w:pPr>
              <w:pStyle w:val="TableParagraph"/>
              <w:ind w:left="883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</w:tcPr>
          <w:p w:rsidR="00247ACC" w:rsidRDefault="005A6507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затрудняюсь ответить</w:t>
            </w:r>
          </w:p>
        </w:tc>
        <w:tc>
          <w:tcPr>
            <w:tcW w:w="2552" w:type="dxa"/>
          </w:tcPr>
          <w:p w:rsidR="00247ACC" w:rsidRDefault="00247ACC">
            <w:pPr>
              <w:pStyle w:val="TableParagraph"/>
              <w:jc w:val="left"/>
              <w:rPr>
                <w:b/>
              </w:rPr>
            </w:pPr>
          </w:p>
          <w:p w:rsidR="00247ACC" w:rsidRDefault="005A6507">
            <w:pPr>
              <w:pStyle w:val="TableParagraph"/>
              <w:ind w:left="9"/>
            </w:pPr>
            <w:r>
              <w:t>-</w:t>
            </w:r>
          </w:p>
        </w:tc>
      </w:tr>
      <w:tr w:rsidR="00247ACC">
        <w:trPr>
          <w:trHeight w:val="966"/>
        </w:trPr>
        <w:tc>
          <w:tcPr>
            <w:tcW w:w="671" w:type="dxa"/>
          </w:tcPr>
          <w:p w:rsidR="00247ACC" w:rsidRDefault="005A6507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6" w:type="dxa"/>
          </w:tcPr>
          <w:p w:rsidR="00247ACC" w:rsidRDefault="005A6507">
            <w:pPr>
              <w:pStyle w:val="TableParagraph"/>
              <w:spacing w:line="320" w:lineRule="atLeast"/>
              <w:ind w:left="654" w:right="653" w:firstLine="2"/>
              <w:rPr>
                <w:sz w:val="24"/>
              </w:rPr>
            </w:pPr>
            <w:r>
              <w:rPr>
                <w:sz w:val="24"/>
              </w:rPr>
              <w:t>Устраивает ли вас 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пункта?</w:t>
            </w:r>
          </w:p>
        </w:tc>
        <w:tc>
          <w:tcPr>
            <w:tcW w:w="1986" w:type="dxa"/>
          </w:tcPr>
          <w:p w:rsidR="00247ACC" w:rsidRDefault="005A6507">
            <w:pPr>
              <w:pStyle w:val="TableParagraph"/>
              <w:ind w:left="457" w:right="44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247ACC" w:rsidRDefault="005A6507">
            <w:pPr>
              <w:pStyle w:val="TableParagraph"/>
              <w:ind w:left="883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</w:tcPr>
          <w:p w:rsidR="00247ACC" w:rsidRDefault="005A6507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затрудняюсь ответить</w:t>
            </w:r>
          </w:p>
        </w:tc>
        <w:tc>
          <w:tcPr>
            <w:tcW w:w="2552" w:type="dxa"/>
          </w:tcPr>
          <w:p w:rsidR="00247ACC" w:rsidRDefault="00247ACC">
            <w:pPr>
              <w:pStyle w:val="TableParagraph"/>
              <w:jc w:val="left"/>
              <w:rPr>
                <w:b/>
              </w:rPr>
            </w:pPr>
          </w:p>
          <w:p w:rsidR="00247ACC" w:rsidRDefault="005A6507">
            <w:pPr>
              <w:pStyle w:val="TableParagraph"/>
              <w:ind w:left="9"/>
            </w:pPr>
            <w:r>
              <w:t>-</w:t>
            </w:r>
          </w:p>
        </w:tc>
      </w:tr>
      <w:tr w:rsidR="00247ACC">
        <w:trPr>
          <w:trHeight w:val="3199"/>
        </w:trPr>
        <w:tc>
          <w:tcPr>
            <w:tcW w:w="671" w:type="dxa"/>
          </w:tcPr>
          <w:p w:rsidR="00247ACC" w:rsidRDefault="005A6507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6" w:type="dxa"/>
          </w:tcPr>
          <w:p w:rsidR="00247ACC" w:rsidRDefault="005A6507">
            <w:pPr>
              <w:pStyle w:val="TableParagraph"/>
              <w:spacing w:before="44" w:line="278" w:lineRule="auto"/>
              <w:ind w:left="450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Оцените доступность товаров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длительного потребления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Вашем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пункте.</w:t>
            </w:r>
          </w:p>
          <w:p w:rsidR="00247ACC" w:rsidRDefault="005A6507">
            <w:pPr>
              <w:pStyle w:val="TableParagraph"/>
              <w:spacing w:line="278" w:lineRule="auto"/>
              <w:ind w:left="456" w:right="452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Согласны ли Вы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утверждением: «Я могу легко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найти нужную мне одежду,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электронику и другие товары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длительного пользования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магазинах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населенного</w:t>
            </w:r>
          </w:p>
          <w:p w:rsidR="00247ACC" w:rsidRDefault="005A6507">
            <w:pPr>
              <w:pStyle w:val="TableParagraph"/>
              <w:spacing w:line="255" w:lineRule="exact"/>
              <w:ind w:left="447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пункта?»</w:t>
            </w:r>
          </w:p>
        </w:tc>
        <w:tc>
          <w:tcPr>
            <w:tcW w:w="1986" w:type="dxa"/>
          </w:tcPr>
          <w:p w:rsidR="00247ACC" w:rsidRDefault="005A6507">
            <w:pPr>
              <w:pStyle w:val="TableParagraph"/>
              <w:ind w:left="295" w:right="266" w:firstLine="139"/>
              <w:jc w:val="left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268" w:type="dxa"/>
          </w:tcPr>
          <w:p w:rsidR="00247ACC" w:rsidRDefault="005A6507">
            <w:pPr>
              <w:pStyle w:val="TableParagraph"/>
              <w:ind w:left="436" w:right="407" w:firstLine="139"/>
              <w:jc w:val="left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</w:tcPr>
          <w:p w:rsidR="00247ACC" w:rsidRDefault="005A6507">
            <w:pPr>
              <w:pStyle w:val="TableParagraph"/>
              <w:ind w:left="646" w:right="622" w:firstLine="229"/>
              <w:jc w:val="left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552" w:type="dxa"/>
          </w:tcPr>
          <w:p w:rsidR="00247ACC" w:rsidRDefault="005A6507">
            <w:pPr>
              <w:pStyle w:val="TableParagraph"/>
              <w:ind w:left="44" w:right="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</w:tr>
      <w:tr w:rsidR="00247ACC">
        <w:trPr>
          <w:trHeight w:val="3200"/>
        </w:trPr>
        <w:tc>
          <w:tcPr>
            <w:tcW w:w="671" w:type="dxa"/>
          </w:tcPr>
          <w:p w:rsidR="00247ACC" w:rsidRDefault="005A6507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6" w:type="dxa"/>
          </w:tcPr>
          <w:p w:rsidR="00247ACC" w:rsidRDefault="005A6507">
            <w:pPr>
              <w:pStyle w:val="TableParagraph"/>
              <w:spacing w:before="44" w:line="278" w:lineRule="auto"/>
              <w:ind w:left="126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[Село] Оцените доступность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Согласны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утверждением:</w:t>
            </w:r>
          </w:p>
          <w:p w:rsidR="00247ACC" w:rsidRDefault="005A6507">
            <w:pPr>
              <w:pStyle w:val="TableParagraph"/>
              <w:spacing w:line="278" w:lineRule="auto"/>
              <w:ind w:left="464" w:right="45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«[Село] Я могу легко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приобрести нужные мне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 в магазинах,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находящихся в пешей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 или при помощи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заказа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через</w:t>
            </w:r>
            <w:proofErr w:type="gramEnd"/>
          </w:p>
          <w:p w:rsidR="00247ACC" w:rsidRDefault="005A6507">
            <w:pPr>
              <w:pStyle w:val="TableParagraph"/>
              <w:spacing w:line="255" w:lineRule="exact"/>
              <w:ind w:left="448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Интернет?»</w:t>
            </w:r>
          </w:p>
        </w:tc>
        <w:tc>
          <w:tcPr>
            <w:tcW w:w="1986" w:type="dxa"/>
          </w:tcPr>
          <w:p w:rsidR="00247ACC" w:rsidRDefault="005A6507">
            <w:pPr>
              <w:pStyle w:val="TableParagraph"/>
              <w:ind w:left="295" w:right="266" w:firstLine="139"/>
              <w:jc w:val="left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268" w:type="dxa"/>
          </w:tcPr>
          <w:p w:rsidR="00247ACC" w:rsidRDefault="005A6507">
            <w:pPr>
              <w:pStyle w:val="TableParagraph"/>
              <w:ind w:left="436" w:right="407" w:firstLine="139"/>
              <w:jc w:val="left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</w:tcPr>
          <w:p w:rsidR="00247ACC" w:rsidRDefault="005A6507">
            <w:pPr>
              <w:pStyle w:val="TableParagraph"/>
              <w:ind w:left="646" w:right="622" w:firstLine="229"/>
              <w:jc w:val="left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552" w:type="dxa"/>
          </w:tcPr>
          <w:p w:rsidR="00247ACC" w:rsidRDefault="005A6507">
            <w:pPr>
              <w:pStyle w:val="TableParagraph"/>
              <w:ind w:left="44" w:right="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</w:tr>
      <w:tr w:rsidR="00247ACC">
        <w:trPr>
          <w:trHeight w:val="1092"/>
        </w:trPr>
        <w:tc>
          <w:tcPr>
            <w:tcW w:w="671" w:type="dxa"/>
          </w:tcPr>
          <w:p w:rsidR="00247ACC" w:rsidRDefault="005A6507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6" w:type="dxa"/>
          </w:tcPr>
          <w:p w:rsidR="00247ACC" w:rsidRDefault="005A6507">
            <w:pPr>
              <w:pStyle w:val="TableParagraph"/>
              <w:spacing w:before="44" w:line="278" w:lineRule="auto"/>
              <w:ind w:left="1193" w:hanging="774"/>
              <w:jc w:val="left"/>
              <w:rPr>
                <w:sz w:val="24"/>
              </w:rPr>
            </w:pPr>
            <w:r>
              <w:rPr>
                <w:sz w:val="24"/>
              </w:rPr>
              <w:t>Приезжает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автолавка?</w:t>
            </w:r>
          </w:p>
        </w:tc>
        <w:tc>
          <w:tcPr>
            <w:tcW w:w="1986" w:type="dxa"/>
          </w:tcPr>
          <w:p w:rsidR="00247ACC" w:rsidRDefault="005A6507">
            <w:pPr>
              <w:pStyle w:val="TableParagraph"/>
              <w:ind w:left="457" w:right="44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247ACC" w:rsidRDefault="005A6507">
            <w:pPr>
              <w:pStyle w:val="TableParagraph"/>
              <w:ind w:left="667" w:right="65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</w:tcPr>
          <w:p w:rsidR="00247ACC" w:rsidRDefault="005A6507">
            <w:pPr>
              <w:pStyle w:val="TableParagraph"/>
              <w:ind w:left="900" w:right="666" w:hanging="206"/>
              <w:jc w:val="lef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552" w:type="dxa"/>
          </w:tcPr>
          <w:p w:rsidR="00247ACC" w:rsidRDefault="00247ACC">
            <w:pPr>
              <w:pStyle w:val="TableParagraph"/>
              <w:jc w:val="left"/>
              <w:rPr>
                <w:b/>
              </w:rPr>
            </w:pPr>
          </w:p>
          <w:p w:rsidR="00247ACC" w:rsidRDefault="005A6507">
            <w:pPr>
              <w:pStyle w:val="TableParagraph"/>
              <w:ind w:left="9"/>
            </w:pPr>
            <w:r>
              <w:t>-</w:t>
            </w:r>
          </w:p>
        </w:tc>
      </w:tr>
    </w:tbl>
    <w:p w:rsidR="00247ACC" w:rsidRDefault="00247ACC">
      <w:pPr>
        <w:sectPr w:rsidR="00247ACC">
          <w:pgSz w:w="16840" w:h="11910" w:orient="landscape"/>
          <w:pgMar w:top="740" w:right="9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166"/>
        <w:gridCol w:w="1986"/>
        <w:gridCol w:w="2268"/>
        <w:gridCol w:w="2693"/>
        <w:gridCol w:w="2552"/>
      </w:tblGrid>
      <w:tr w:rsidR="00247ACC">
        <w:trPr>
          <w:trHeight w:val="1276"/>
        </w:trPr>
        <w:tc>
          <w:tcPr>
            <w:tcW w:w="671" w:type="dxa"/>
          </w:tcPr>
          <w:p w:rsidR="00247ACC" w:rsidRDefault="005A6507">
            <w:pPr>
              <w:pStyle w:val="TableParagraph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166" w:type="dxa"/>
          </w:tcPr>
          <w:p w:rsidR="00247ACC" w:rsidRDefault="005A6507">
            <w:pPr>
              <w:pStyle w:val="TableParagraph"/>
              <w:spacing w:before="44" w:line="278" w:lineRule="auto"/>
              <w:ind w:left="549" w:right="545" w:firstLine="89"/>
              <w:jc w:val="both"/>
              <w:rPr>
                <w:sz w:val="24"/>
              </w:rPr>
            </w:pPr>
            <w:r>
              <w:rPr>
                <w:sz w:val="24"/>
              </w:rPr>
              <w:t>Хотели бы вы, что бы в ваш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населенный пункт приезжала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автолавка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отсутствии)</w:t>
            </w:r>
          </w:p>
        </w:tc>
        <w:tc>
          <w:tcPr>
            <w:tcW w:w="1986" w:type="dxa"/>
          </w:tcPr>
          <w:p w:rsidR="00247ACC" w:rsidRDefault="005A6507">
            <w:pPr>
              <w:pStyle w:val="TableParagraph"/>
              <w:ind w:left="457" w:right="44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247ACC" w:rsidRDefault="005A6507">
            <w:pPr>
              <w:pStyle w:val="TableParagraph"/>
              <w:ind w:left="667" w:right="65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</w:tcPr>
          <w:p w:rsidR="00247ACC" w:rsidRDefault="005A6507">
            <w:pPr>
              <w:pStyle w:val="TableParagraph"/>
              <w:ind w:left="900" w:right="666" w:hanging="206"/>
              <w:jc w:val="lef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552" w:type="dxa"/>
          </w:tcPr>
          <w:p w:rsidR="00247ACC" w:rsidRDefault="00247ACC">
            <w:pPr>
              <w:pStyle w:val="TableParagraph"/>
              <w:jc w:val="left"/>
              <w:rPr>
                <w:b/>
              </w:rPr>
            </w:pPr>
          </w:p>
          <w:p w:rsidR="00247ACC" w:rsidRDefault="005A6507">
            <w:pPr>
              <w:pStyle w:val="TableParagraph"/>
              <w:ind w:right="1227"/>
              <w:jc w:val="right"/>
            </w:pPr>
            <w:r>
              <w:t>-</w:t>
            </w:r>
          </w:p>
        </w:tc>
      </w:tr>
      <w:tr w:rsidR="00247ACC">
        <w:trPr>
          <w:trHeight w:val="1271"/>
        </w:trPr>
        <w:tc>
          <w:tcPr>
            <w:tcW w:w="671" w:type="dxa"/>
          </w:tcPr>
          <w:p w:rsidR="00247ACC" w:rsidRDefault="005A6507">
            <w:pPr>
              <w:pStyle w:val="TableParagraph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6" w:type="dxa"/>
          </w:tcPr>
          <w:p w:rsidR="00247ACC" w:rsidRDefault="005A6507">
            <w:pPr>
              <w:pStyle w:val="TableParagraph"/>
              <w:spacing w:before="44" w:line="278" w:lineRule="auto"/>
              <w:ind w:left="449" w:right="446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 в автолавке в вашем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пункте?</w:t>
            </w:r>
          </w:p>
        </w:tc>
        <w:tc>
          <w:tcPr>
            <w:tcW w:w="1986" w:type="dxa"/>
          </w:tcPr>
          <w:p w:rsidR="00247ACC" w:rsidRDefault="005A6507">
            <w:pPr>
              <w:pStyle w:val="TableParagraph"/>
              <w:ind w:left="457" w:right="44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247ACC" w:rsidRDefault="005A6507">
            <w:pPr>
              <w:pStyle w:val="TableParagraph"/>
              <w:ind w:left="667" w:right="65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</w:tcPr>
          <w:p w:rsidR="00247ACC" w:rsidRDefault="005A6507">
            <w:pPr>
              <w:pStyle w:val="TableParagraph"/>
              <w:ind w:left="900" w:right="666" w:hanging="206"/>
              <w:jc w:val="lef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552" w:type="dxa"/>
          </w:tcPr>
          <w:p w:rsidR="00247ACC" w:rsidRDefault="00247ACC">
            <w:pPr>
              <w:pStyle w:val="TableParagraph"/>
              <w:jc w:val="left"/>
              <w:rPr>
                <w:b/>
              </w:rPr>
            </w:pPr>
          </w:p>
          <w:p w:rsidR="00247ACC" w:rsidRDefault="005A6507">
            <w:pPr>
              <w:pStyle w:val="TableParagraph"/>
              <w:ind w:right="1227"/>
              <w:jc w:val="right"/>
            </w:pPr>
            <w:r>
              <w:t>-</w:t>
            </w:r>
          </w:p>
        </w:tc>
      </w:tr>
      <w:tr w:rsidR="00247ACC">
        <w:trPr>
          <w:trHeight w:val="1688"/>
        </w:trPr>
        <w:tc>
          <w:tcPr>
            <w:tcW w:w="671" w:type="dxa"/>
          </w:tcPr>
          <w:p w:rsidR="00247ACC" w:rsidRDefault="005A6507">
            <w:pPr>
              <w:pStyle w:val="TableParagraph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6" w:type="dxa"/>
          </w:tcPr>
          <w:p w:rsidR="00247ACC" w:rsidRDefault="005A6507">
            <w:pPr>
              <w:pStyle w:val="TableParagraph"/>
              <w:spacing w:before="44" w:line="278" w:lineRule="auto"/>
              <w:ind w:left="372" w:right="368" w:hanging="2"/>
              <w:rPr>
                <w:sz w:val="24"/>
              </w:rPr>
            </w:pPr>
            <w:r>
              <w:rPr>
                <w:sz w:val="24"/>
              </w:rPr>
              <w:t>Что бы вы хотели видеть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магазинах вашего 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пункта? Какие изменения вы 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пункте?</w:t>
            </w:r>
          </w:p>
        </w:tc>
        <w:tc>
          <w:tcPr>
            <w:tcW w:w="6947" w:type="dxa"/>
            <w:gridSpan w:val="3"/>
          </w:tcPr>
          <w:p w:rsidR="00247ACC" w:rsidRDefault="00247ACC">
            <w:pPr>
              <w:pStyle w:val="TableParagraph"/>
              <w:jc w:val="left"/>
            </w:pPr>
          </w:p>
        </w:tc>
        <w:tc>
          <w:tcPr>
            <w:tcW w:w="2552" w:type="dxa"/>
          </w:tcPr>
          <w:p w:rsidR="00247ACC" w:rsidRDefault="00247ACC">
            <w:pPr>
              <w:pStyle w:val="TableParagraph"/>
              <w:jc w:val="left"/>
            </w:pPr>
          </w:p>
        </w:tc>
      </w:tr>
    </w:tbl>
    <w:p w:rsidR="005A6507" w:rsidRDefault="005A6507"/>
    <w:sectPr w:rsidR="005A6507" w:rsidSect="00247ACC">
      <w:pgSz w:w="16840" w:h="11910" w:orient="landscape"/>
      <w:pgMar w:top="740" w:right="9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7ACC"/>
    <w:rsid w:val="00247ACC"/>
    <w:rsid w:val="004F1219"/>
    <w:rsid w:val="005A6507"/>
    <w:rsid w:val="0089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7A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7A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7ACC"/>
    <w:rPr>
      <w:sz w:val="28"/>
      <w:szCs w:val="28"/>
    </w:rPr>
  </w:style>
  <w:style w:type="paragraph" w:styleId="a4">
    <w:name w:val="List Paragraph"/>
    <w:basedOn w:val="a"/>
    <w:uiPriority w:val="1"/>
    <w:qFormat/>
    <w:rsid w:val="00247ACC"/>
  </w:style>
  <w:style w:type="paragraph" w:customStyle="1" w:styleId="TableParagraph">
    <w:name w:val="Table Paragraph"/>
    <w:basedOn w:val="a"/>
    <w:uiPriority w:val="1"/>
    <w:qFormat/>
    <w:rsid w:val="00247ACC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2024-11-05T11:31:00Z</cp:lastPrinted>
  <dcterms:created xsi:type="dcterms:W3CDTF">2024-11-05T11:27:00Z</dcterms:created>
  <dcterms:modified xsi:type="dcterms:W3CDTF">2024-11-05T11:40:00Z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2024-11-05T00:00:00Z</vt:filetime>
  </property>
</Properties>
</file>