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0560D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A2BB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Главы РК от 04.10.2024 N 73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порядке уведомления лицами, замещающими муниципальные должности в органах местного самоуправления в Республике Карелия, о возникновении личной заинтересованности при исполнении должностных обязанностей, которая приводит или может привести к конфликту ин</w:t>
            </w:r>
            <w:r>
              <w:rPr>
                <w:sz w:val="48"/>
                <w:szCs w:val="48"/>
              </w:rPr>
              <w:t>тересов"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A2BB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10.10.2024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A2BB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A2BB0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A2BB0">
            <w:pPr>
              <w:pStyle w:val="ConsPlusNormal"/>
              <w:outlineLvl w:val="0"/>
            </w:pPr>
            <w:r>
              <w:t>4 октября 2024 года</w:t>
            </w:r>
          </w:p>
        </w:tc>
        <w:tc>
          <w:tcPr>
            <w:tcW w:w="5103" w:type="dxa"/>
          </w:tcPr>
          <w:p w:rsidR="00000000" w:rsidRDefault="00BA2BB0">
            <w:pPr>
              <w:pStyle w:val="ConsPlusNormal"/>
              <w:jc w:val="right"/>
              <w:outlineLvl w:val="0"/>
            </w:pPr>
            <w:r>
              <w:t>N 73</w:t>
            </w:r>
          </w:p>
        </w:tc>
      </w:tr>
    </w:tbl>
    <w:p w:rsidR="00000000" w:rsidRDefault="00BA2B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A2BB0">
      <w:pPr>
        <w:pStyle w:val="ConsPlusNormal"/>
        <w:jc w:val="both"/>
      </w:pPr>
    </w:p>
    <w:p w:rsidR="00000000" w:rsidRDefault="00BA2BB0">
      <w:pPr>
        <w:pStyle w:val="ConsPlusTitle"/>
        <w:jc w:val="center"/>
      </w:pPr>
      <w:r>
        <w:t>ГЛАВА РЕСПУБЛИКИ КАРЕЛИЯ</w:t>
      </w:r>
    </w:p>
    <w:p w:rsidR="00000000" w:rsidRDefault="00BA2BB0">
      <w:pPr>
        <w:pStyle w:val="ConsPlusTitle"/>
        <w:jc w:val="center"/>
      </w:pPr>
    </w:p>
    <w:p w:rsidR="00000000" w:rsidRDefault="00BA2BB0">
      <w:pPr>
        <w:pStyle w:val="ConsPlusTitle"/>
        <w:jc w:val="center"/>
      </w:pPr>
      <w:r>
        <w:t>УКАЗ</w:t>
      </w:r>
    </w:p>
    <w:p w:rsidR="00000000" w:rsidRDefault="00BA2BB0">
      <w:pPr>
        <w:pStyle w:val="ConsPlusTitle"/>
        <w:jc w:val="center"/>
      </w:pPr>
    </w:p>
    <w:p w:rsidR="00000000" w:rsidRDefault="00BA2BB0">
      <w:pPr>
        <w:pStyle w:val="ConsPlusTitle"/>
        <w:jc w:val="center"/>
      </w:pPr>
      <w:r>
        <w:t>О ПОРЯДКЕ</w:t>
      </w:r>
    </w:p>
    <w:p w:rsidR="00000000" w:rsidRDefault="00BA2BB0">
      <w:pPr>
        <w:pStyle w:val="ConsPlusTitle"/>
        <w:jc w:val="center"/>
      </w:pPr>
      <w:r>
        <w:t>УВЕДОМЛЕНИЯ ЛИЦАМИ, ЗАМЕЩАЮЩИМИ</w:t>
      </w:r>
    </w:p>
    <w:p w:rsidR="00000000" w:rsidRDefault="00BA2BB0">
      <w:pPr>
        <w:pStyle w:val="ConsPlusTitle"/>
        <w:jc w:val="center"/>
      </w:pPr>
      <w:r>
        <w:t>МУНИЦИПАЛЬНЫЕ ДОЛЖНОСТИ В ОРГАНАХ МЕСТНОГО</w:t>
      </w:r>
    </w:p>
    <w:p w:rsidR="00000000" w:rsidRDefault="00BA2BB0">
      <w:pPr>
        <w:pStyle w:val="ConsPlusTitle"/>
        <w:jc w:val="center"/>
      </w:pPr>
      <w:r>
        <w:t>САМОУПРАВЛЕНИЯ В РЕСПУБЛИКЕ КАРЕЛИЯ, О ВОЗНИКНОВЕНИИ</w:t>
      </w:r>
    </w:p>
    <w:p w:rsidR="00000000" w:rsidRDefault="00BA2BB0">
      <w:pPr>
        <w:pStyle w:val="ConsPlusTitle"/>
        <w:jc w:val="center"/>
      </w:pPr>
      <w:r>
        <w:t>ЛИЧНОЙ ЗАИНТЕРЕСОВАННОСТИ ПРИ ИСПОЛНЕНИИ ДОЛЖНОСТНЫХ</w:t>
      </w:r>
    </w:p>
    <w:p w:rsidR="00000000" w:rsidRDefault="00BA2BB0">
      <w:pPr>
        <w:pStyle w:val="ConsPlusTitle"/>
        <w:jc w:val="center"/>
      </w:pPr>
      <w:r>
        <w:t>ОБЯЗАННОСТЕЙ, КОТОРАЯ ПРИВОДИТ ИЛИ МОЖЕТ</w:t>
      </w:r>
    </w:p>
    <w:p w:rsidR="00000000" w:rsidRDefault="00BA2BB0">
      <w:pPr>
        <w:pStyle w:val="ConsPlusTitle"/>
        <w:jc w:val="center"/>
      </w:pPr>
      <w:r>
        <w:t>ПРИВЕСТИ К КОНФЛИКТУ ИНТЕРЕСОВ</w:t>
      </w:r>
    </w:p>
    <w:p w:rsidR="00000000" w:rsidRDefault="00BA2BB0">
      <w:pPr>
        <w:pStyle w:val="ConsPlusNormal"/>
        <w:jc w:val="both"/>
      </w:pPr>
    </w:p>
    <w:p w:rsidR="00000000" w:rsidRDefault="00BA2BB0">
      <w:pPr>
        <w:pStyle w:val="ConsPlusNormal"/>
        <w:ind w:firstLine="540"/>
        <w:jc w:val="both"/>
      </w:pPr>
      <w:r>
        <w:t>В соответствии со статьей 5.6 Зако</w:t>
      </w:r>
      <w:r>
        <w:t>на Республики Карелия от 12 ноября 2007 года N 1128-ЗРК "О некоторых вопросах правового положения лиц, замещающих муниципальные должности в органах местного самоуправления в Республике Карелия" постановляю: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 xml:space="preserve">Утвердить прилагаемое </w:t>
      </w:r>
      <w:hyperlink w:anchor="Par35" w:tooltip="ПОЛОЖЕНИЕ" w:history="1">
        <w:r>
          <w:rPr>
            <w:color w:val="0000FF"/>
          </w:rPr>
          <w:t>Положение</w:t>
        </w:r>
      </w:hyperlink>
      <w:r>
        <w:t xml:space="preserve"> о порядке уведомления лицами, замещающими муниципальные должности в органах местного самоуправления в Республике Карелия, о возникновении личной заинтересованности при исполнении должностных обязанностей, которая приводит или может прив</w:t>
      </w:r>
      <w:r>
        <w:t>ести к конфликту интересов.</w:t>
      </w:r>
    </w:p>
    <w:p w:rsidR="00000000" w:rsidRDefault="00BA2BB0">
      <w:pPr>
        <w:pStyle w:val="ConsPlusNormal"/>
        <w:jc w:val="both"/>
      </w:pPr>
    </w:p>
    <w:p w:rsidR="00000000" w:rsidRDefault="00BA2BB0">
      <w:pPr>
        <w:pStyle w:val="ConsPlusNormal"/>
        <w:jc w:val="right"/>
      </w:pPr>
      <w:r>
        <w:t>Исполняющий обязанности</w:t>
      </w:r>
    </w:p>
    <w:p w:rsidR="00000000" w:rsidRDefault="00BA2BB0">
      <w:pPr>
        <w:pStyle w:val="ConsPlusNormal"/>
        <w:jc w:val="right"/>
      </w:pPr>
      <w:r>
        <w:t>Главы Республики Карелия</w:t>
      </w:r>
    </w:p>
    <w:p w:rsidR="00000000" w:rsidRDefault="00BA2BB0">
      <w:pPr>
        <w:pStyle w:val="ConsPlusNormal"/>
        <w:jc w:val="right"/>
      </w:pPr>
      <w:r>
        <w:t>А.Е.ЧЕПИК</w:t>
      </w:r>
    </w:p>
    <w:p w:rsidR="00000000" w:rsidRDefault="00BA2BB0">
      <w:pPr>
        <w:pStyle w:val="ConsPlusNormal"/>
      </w:pPr>
      <w:r>
        <w:t>г. Петрозаводск</w:t>
      </w:r>
    </w:p>
    <w:p w:rsidR="00000000" w:rsidRDefault="00BA2BB0">
      <w:pPr>
        <w:pStyle w:val="ConsPlusNormal"/>
        <w:spacing w:before="240"/>
      </w:pPr>
      <w:r>
        <w:t>4 октября 2024 года</w:t>
      </w:r>
    </w:p>
    <w:p w:rsidR="00000000" w:rsidRDefault="00BA2BB0">
      <w:pPr>
        <w:pStyle w:val="ConsPlusNormal"/>
        <w:spacing w:before="240"/>
      </w:pPr>
      <w:r>
        <w:t>N 73</w:t>
      </w:r>
    </w:p>
    <w:p w:rsidR="00000000" w:rsidRDefault="00BA2BB0">
      <w:pPr>
        <w:pStyle w:val="ConsPlusNormal"/>
        <w:jc w:val="both"/>
      </w:pPr>
    </w:p>
    <w:p w:rsidR="00000000" w:rsidRDefault="00BA2BB0">
      <w:pPr>
        <w:pStyle w:val="ConsPlusNormal"/>
        <w:jc w:val="both"/>
      </w:pPr>
    </w:p>
    <w:p w:rsidR="00000000" w:rsidRDefault="00BA2BB0">
      <w:pPr>
        <w:pStyle w:val="ConsPlusNormal"/>
        <w:jc w:val="both"/>
      </w:pPr>
    </w:p>
    <w:p w:rsidR="00000000" w:rsidRDefault="00BA2BB0">
      <w:pPr>
        <w:pStyle w:val="ConsPlusNormal"/>
        <w:jc w:val="both"/>
      </w:pPr>
    </w:p>
    <w:p w:rsidR="00000000" w:rsidRDefault="00BA2BB0">
      <w:pPr>
        <w:pStyle w:val="ConsPlusNormal"/>
        <w:jc w:val="both"/>
      </w:pPr>
    </w:p>
    <w:p w:rsidR="00000000" w:rsidRDefault="00BA2BB0">
      <w:pPr>
        <w:pStyle w:val="ConsPlusNormal"/>
        <w:jc w:val="right"/>
        <w:outlineLvl w:val="0"/>
      </w:pPr>
      <w:r>
        <w:t>Утверждено</w:t>
      </w:r>
    </w:p>
    <w:p w:rsidR="00000000" w:rsidRDefault="00BA2BB0">
      <w:pPr>
        <w:pStyle w:val="ConsPlusNormal"/>
        <w:jc w:val="right"/>
      </w:pPr>
      <w:r>
        <w:t>Указом</w:t>
      </w:r>
    </w:p>
    <w:p w:rsidR="00000000" w:rsidRDefault="00BA2BB0">
      <w:pPr>
        <w:pStyle w:val="ConsPlusNormal"/>
        <w:jc w:val="right"/>
      </w:pPr>
      <w:r>
        <w:t>Главы Республики Карелия</w:t>
      </w:r>
    </w:p>
    <w:p w:rsidR="00000000" w:rsidRDefault="00BA2BB0">
      <w:pPr>
        <w:pStyle w:val="ConsPlusNormal"/>
        <w:jc w:val="right"/>
      </w:pPr>
      <w:r>
        <w:t>от 4 октября 2024 года N 73</w:t>
      </w:r>
    </w:p>
    <w:p w:rsidR="00000000" w:rsidRDefault="00BA2BB0">
      <w:pPr>
        <w:pStyle w:val="ConsPlusNormal"/>
        <w:jc w:val="both"/>
      </w:pPr>
    </w:p>
    <w:p w:rsidR="00000000" w:rsidRDefault="00BA2BB0">
      <w:pPr>
        <w:pStyle w:val="ConsPlusTitle"/>
        <w:jc w:val="center"/>
      </w:pPr>
      <w:bookmarkStart w:id="0" w:name="Par35"/>
      <w:bookmarkEnd w:id="0"/>
      <w:r>
        <w:t>ПОЛОЖЕНИЕ</w:t>
      </w:r>
    </w:p>
    <w:p w:rsidR="00000000" w:rsidRDefault="00BA2BB0">
      <w:pPr>
        <w:pStyle w:val="ConsPlusTitle"/>
        <w:jc w:val="center"/>
      </w:pPr>
      <w:r>
        <w:t>О ПОРЯДКЕ УВЕДОМЛЕНИЯ ЛИЦАМИ,</w:t>
      </w:r>
    </w:p>
    <w:p w:rsidR="00000000" w:rsidRDefault="00BA2BB0">
      <w:pPr>
        <w:pStyle w:val="ConsPlusTitle"/>
        <w:jc w:val="center"/>
      </w:pPr>
      <w:r>
        <w:t>ЗАМЕЩАЮЩИМИ МУНИЦИПАЛЬНЫЕ ДОЛЖНОСТИ</w:t>
      </w:r>
    </w:p>
    <w:p w:rsidR="00000000" w:rsidRDefault="00BA2BB0">
      <w:pPr>
        <w:pStyle w:val="ConsPlusTitle"/>
        <w:jc w:val="center"/>
      </w:pPr>
      <w:r>
        <w:t>В ОРГАНАХ МЕСТНОГО САМОУПРАВЛЕНИЯ В РЕСПУБЛИКЕ КАРЕЛИЯ,</w:t>
      </w:r>
    </w:p>
    <w:p w:rsidR="00000000" w:rsidRDefault="00BA2BB0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000000" w:rsidRDefault="00BA2BB0">
      <w:pPr>
        <w:pStyle w:val="ConsPlusTitle"/>
        <w:jc w:val="center"/>
      </w:pPr>
      <w:r>
        <w:t>ДОЛЖНОСТНЫХ ОБЯЗАННОСТЕЙ, КОТОРАЯ ПРИВОДИТ</w:t>
      </w:r>
    </w:p>
    <w:p w:rsidR="00000000" w:rsidRDefault="00BA2BB0">
      <w:pPr>
        <w:pStyle w:val="ConsPlusTitle"/>
        <w:jc w:val="center"/>
      </w:pPr>
      <w:r>
        <w:t>ИЛИ МОЖЕТ ПРИВЕСТИ К КОНФЛИКТУ ИНТЕРЕСОВ</w:t>
      </w:r>
    </w:p>
    <w:p w:rsidR="00000000" w:rsidRDefault="00BA2BB0">
      <w:pPr>
        <w:pStyle w:val="ConsPlusNormal"/>
        <w:jc w:val="both"/>
      </w:pPr>
    </w:p>
    <w:p w:rsidR="00000000" w:rsidRDefault="00BA2BB0">
      <w:pPr>
        <w:pStyle w:val="ConsPlusNormal"/>
        <w:ind w:firstLine="540"/>
        <w:jc w:val="both"/>
      </w:pPr>
      <w:r>
        <w:t>1. Настоящим Положение</w:t>
      </w:r>
      <w:r>
        <w:t xml:space="preserve">м определяется порядок уведомления лицами, замещающими муниципальные должности в органах местного самоуправления в Республики Карелия (далее соответственно - лица, замещающие муниципальные должности, органы местного самоуправления), о возникновении личной </w:t>
      </w:r>
      <w:r>
        <w:t>заинтересованности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 xml:space="preserve">2. Лица, замещающие муниципальные должности, обязаны в соответствии с частью 4.1 статьи 12.1 Федерального закона от 25 декабря 2008 года </w:t>
      </w:r>
      <w:r>
        <w:t>N 273-ФЗ "О противодействии коррупции"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</w:t>
      </w:r>
      <w:r>
        <w:t xml:space="preserve"> конфликта.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3. В целях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интересов, лицами, замещающими муниципальные должности, подается уведомление о возникновении</w:t>
      </w:r>
      <w:r>
        <w:t xml:space="preserve">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4 к Закону Республики Карелия от 12 ноября 2007 года N 1128-ЗРК "О некоторых в</w:t>
      </w:r>
      <w:r>
        <w:t>опросах правового положения лиц, замещающих муниципальные должности в органах местного самоуправления в Республике Карелия".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4. Уведомление представляется лицом, замещающим муниципальную должность, в структурное подразделение Администрации Главы Республики</w:t>
      </w:r>
      <w:r>
        <w:t xml:space="preserve"> Карелия, осуществляющее функции органа по профилактике коррупционных и иных правонарушений в соответствии с Типовым положением об органе субъекта Российской Федерации по профилактике коррупционных и иных правонарушений, утвержденным Указом Президента Росс</w:t>
      </w:r>
      <w:r>
        <w:t>ийской Федерации от 15 июля 2015 года N 364 "О мерах по совершенствованию организации деятельности в области противодействия коррупции" (далее - подразделение Администрации) лично или направляется почтовым отправлением с уведомлением о вручении.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5. Регистр</w:t>
      </w:r>
      <w:r>
        <w:t>ация уведомления осуществляется подразделением Администрации в день его поступления в журнале регистрации уведомлений (далее - журнал) по форме согласно приложению к настоящему Положению.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Отказ в регистрации уведомления не допускается.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Листы журнала должны</w:t>
      </w:r>
      <w:r>
        <w:t xml:space="preserve"> быть прошиты и пронумерованы. Запись о количестве листов в журнале заверяется на последней странице подписью начальника подразделения Администрации.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6. На уведомлении указываются дата и номер регистрации уведомления, фамилия, инициалы должностного лица по</w:t>
      </w:r>
      <w:r>
        <w:t>дразделения Администрации, зарегистрировавшего уведомление.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Копия уведомления с отметкой о регистрации выдается лицу, замещающему муниципальную должность, под подпись в журнале либо направляется почтовым отправлением с уведомлением о вручении.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7. Уведомлен</w:t>
      </w:r>
      <w:r>
        <w:t>ие не позднее следующего рабочего дня после дня регистрации передается Главе Республики Карелия.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8. Глава Республики Карелия по результатам рассмотрения уведомления принимает одно из следующих решений: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а)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б) признать, что при исполнении должностных обязанностей лицом, замещающим муниципальную должность,</w:t>
      </w:r>
      <w:r>
        <w:t xml:space="preserve"> направившим уведомление, личная заинтересованность приводит или может привести к конфликту интересов;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в)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 xml:space="preserve">9. </w:t>
      </w:r>
      <w:r>
        <w:t>В случае принятия решения, предусмотренного подпунктом "б" пункта 8 настоящего Положения, Глава Республики Карелия направляет сообщение о возникновении у лица, замещающего муниципальную должность, личной заинтересованности, которая приводит или может приве</w:t>
      </w:r>
      <w:r>
        <w:t>сти к конфликту интересов, и необходимости принятия мер по предотвращению или урегулированию конфликта интересов в орган местного самоуправления, уполномоченный принимать соответствующие меры, а также рекомендует лицу, представившему уведомление, принять м</w:t>
      </w:r>
      <w:r>
        <w:t>еры по предотвращению или урегулированию конфликта интересов.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В случае принятия решения, предусмотренного подпунктом "в" пункта 8 настоящего Положения, Глава Республики Карелия направляет заявление о досрочном прекращении полномочий лица, замещающего муниц</w:t>
      </w:r>
      <w:r>
        <w:t>ипальную должность, или применении к лицу, замещающему муниципальную должность, иной меры ответственности в орган местного самоуправления, уполномоченный принимать соответствующее решение.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10. Уведомление по решению Главы Республики Карелия может быть пере</w:t>
      </w:r>
      <w:r>
        <w:t>дано в Комиссию по координации работы по противодействию коррупции в Республике Карелия, образованную Указом Главы Республики Карелия от 15 октября 2015 года N 95 "О Комиссии по координации работы по противодействию коррупции в Республике Карелия" (далее -</w:t>
      </w:r>
      <w:r>
        <w:t xml:space="preserve"> комиссия).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Решение, указанное в абзаце первом настоящего пункта, оформляется резолюцией.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11. В случае принятия решения, предусмотренного пунктом 10 настоящего Положения, подразделение Администрации осуществляет предварительное рассмотрение уведомления.</w:t>
      </w:r>
    </w:p>
    <w:p w:rsidR="00000000" w:rsidRDefault="00BA2BB0">
      <w:pPr>
        <w:pStyle w:val="ConsPlusNormal"/>
        <w:spacing w:before="240"/>
        <w:ind w:firstLine="540"/>
        <w:jc w:val="both"/>
      </w:pPr>
      <w:bookmarkStart w:id="1" w:name="Par62"/>
      <w:bookmarkEnd w:id="1"/>
      <w:r>
        <w:t>В ходе предварительного рассмотрения уведомления должностные лица подразделения Администрации имеют право получать в установленном порядке от лиц, замещающих муниципальные должности, направивших уведомления, пояснения по изложенным в них обстоятель</w:t>
      </w:r>
      <w:r>
        <w:t>ствам, а заместитель Главы Республики Карелия - Руководитель Администрации Главы Республики Карелия или лицо, исполняющее обязанности Руководителя Администрации Главы Республики Карелия, и должностные лица подразделения Администрации, уполномоченные Главой</w:t>
      </w:r>
      <w:r>
        <w:t xml:space="preserve"> Республики Карелия, могут направлять в установленном порядке запросы в федеральные органы государственной власти, органы государственной власти Республики Карелия, органы государственной власти иных субъектов Российской Федерации, органы местного самоупра</w:t>
      </w:r>
      <w:r>
        <w:t>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12. По результатам предварительного рассмотрения уведомления подразделе</w:t>
      </w:r>
      <w:r>
        <w:t>нием Администрации осуществляется подготовка мотивированного заключения.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Уведомление, заключение и другие материалы, полученные в ходе предварительного рассмотрения уведомления, представляются председателю комиссии в течение 30 календарных дней со дня пост</w:t>
      </w:r>
      <w:r>
        <w:t>упления уведомления в подразделение Администрации.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 xml:space="preserve">В случае направления запросов, указанных в </w:t>
      </w:r>
      <w:hyperlink w:anchor="Par62" w:tooltip="В ходе предварительного рассмотрения уведомления должностные лица подразделения Администрации имеют право получать в установленном порядке от лиц, замещающих муниципальные должности, направивших уведомления, пояснения по изложенным в них обстоятельствам, а заместитель Главы Республики Карелия - Руководитель Администрации Главы Республики Карелия или лицо, исполняющее обязанности Руководителя Администрации Главы Республики Карелия, и должностные лица подразделения Администрации, уполномоченные Главой Респ..." w:history="1">
        <w:r>
          <w:rPr>
            <w:color w:val="0000FF"/>
          </w:rPr>
          <w:t>абзаце втором пункта 11</w:t>
        </w:r>
      </w:hyperlink>
      <w:r>
        <w:t xml:space="preserve"> настоящего Положения, уведомление, заключение и другие материалы представляются председателю комиссии в течени</w:t>
      </w:r>
      <w:r>
        <w:t>е 60 календарных дней со дня поступления уведомления в подразделение Администрации. Указанный срок может быть продлен, но не более чем на 30 дней.</w:t>
      </w:r>
    </w:p>
    <w:p w:rsidR="00000000" w:rsidRDefault="00BA2BB0">
      <w:pPr>
        <w:pStyle w:val="ConsPlusNormal"/>
        <w:spacing w:before="240"/>
        <w:ind w:firstLine="540"/>
        <w:jc w:val="both"/>
      </w:pPr>
      <w:r>
        <w:t>13. Комиссия рассматривает уведомление и принимает по нему решение в соответствии с Порядком рассмотрения Ком</w:t>
      </w:r>
      <w:r>
        <w:t>иссией по координации работы по противодействию коррупции в Республике Карелия вопросов, касающихся соблюдения требований к служебному (должностному) поведению лиц, замещающих отдельные государственные должности Республики Карелия, отдельные должности госу</w:t>
      </w:r>
      <w:r>
        <w:t>дарственной гражданской службы Республики Карелия, муниципальные должности в органах местного самоуправления в Республике Карелия, и урегулирования конфликта интересов, утвержденным Указом Главы Республики Карелия от 15 октября 2015 года N 95 "О Комиссии п</w:t>
      </w:r>
      <w:r>
        <w:t>о координации работы по противодействию коррупции в Республике Карелия".</w:t>
      </w:r>
    </w:p>
    <w:p w:rsidR="00000000" w:rsidRDefault="00BA2BB0">
      <w:pPr>
        <w:pStyle w:val="ConsPlusNormal"/>
        <w:jc w:val="both"/>
      </w:pPr>
    </w:p>
    <w:p w:rsidR="00000000" w:rsidRDefault="00BA2BB0">
      <w:pPr>
        <w:pStyle w:val="ConsPlusNormal"/>
        <w:jc w:val="both"/>
      </w:pPr>
    </w:p>
    <w:p w:rsidR="00BA2BB0" w:rsidRDefault="00BA2B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A2BB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BB0" w:rsidRDefault="00BA2BB0">
      <w:pPr>
        <w:spacing w:after="0" w:line="240" w:lineRule="auto"/>
      </w:pPr>
      <w:r>
        <w:separator/>
      </w:r>
    </w:p>
  </w:endnote>
  <w:endnote w:type="continuationSeparator" w:id="0">
    <w:p w:rsidR="00BA2BB0" w:rsidRDefault="00BA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2B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2BB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2BB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2BB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0560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0560D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0560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0560D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A2BB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BB0" w:rsidRDefault="00BA2BB0">
      <w:pPr>
        <w:spacing w:after="0" w:line="240" w:lineRule="auto"/>
      </w:pPr>
      <w:r>
        <w:separator/>
      </w:r>
    </w:p>
  </w:footnote>
  <w:footnote w:type="continuationSeparator" w:id="0">
    <w:p w:rsidR="00BA2BB0" w:rsidRDefault="00BA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2BB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РК от 04.10.2024 N 73</w:t>
          </w:r>
          <w:r>
            <w:rPr>
              <w:rFonts w:ascii="Tahoma" w:hAnsi="Tahoma" w:cs="Tahoma"/>
              <w:sz w:val="16"/>
              <w:szCs w:val="16"/>
            </w:rPr>
            <w:br/>
            <w:t>"О порядке уведомлени</w:t>
          </w:r>
          <w:r>
            <w:rPr>
              <w:rFonts w:ascii="Tahoma" w:hAnsi="Tahoma" w:cs="Tahoma"/>
              <w:sz w:val="16"/>
              <w:szCs w:val="16"/>
            </w:rPr>
            <w:t>я лицами, замещающими муниципальные должности в органах местного 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2BB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 w:rsidR="00000000" w:rsidRDefault="00BA2B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A2BB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D5377"/>
    <w:rsid w:val="001D5377"/>
    <w:rsid w:val="0030560D"/>
    <w:rsid w:val="00BA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8332</Characters>
  <Application>Microsoft Office Word</Application>
  <DocSecurity>2</DocSecurity>
  <Lines>69</Lines>
  <Paragraphs>19</Paragraphs>
  <ScaleCrop>false</ScaleCrop>
  <Company>КонсультантПлюс Версия 4022.00.55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РК от 04.10.2024 N 73"О порядке уведомления лицами, замещающими муниципальные должности в органах местного самоуправления в Республике Карелия, о возникновении личной заинтересованности при исполнении должностных обязанностей, которая приводит</dc:title>
  <dc:creator>polenichkovb</dc:creator>
  <cp:lastModifiedBy>polenichkovb</cp:lastModifiedBy>
  <cp:revision>2</cp:revision>
  <dcterms:created xsi:type="dcterms:W3CDTF">2024-10-10T09:43:00Z</dcterms:created>
  <dcterms:modified xsi:type="dcterms:W3CDTF">2024-10-10T09:43:00Z</dcterms:modified>
</cp:coreProperties>
</file>