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B8" w:rsidRDefault="00B243F8" w:rsidP="00984C45">
      <w:pPr>
        <w:pStyle w:val="10"/>
        <w:framePr w:w="1008" w:hSpace="180" w:wrap="around" w:vAnchor="page" w:hAnchor="page" w:x="5656" w:y="721"/>
        <w:jc w:val="center"/>
        <w:rPr>
          <w:color w:val="595959"/>
          <w:sz w:val="24"/>
          <w:szCs w:val="24"/>
        </w:rPr>
      </w:pPr>
      <w:r>
        <w:rPr>
          <w:noProof/>
          <w:color w:val="595959"/>
        </w:rPr>
        <w:drawing>
          <wp:inline distT="0" distB="0" distL="0" distR="0">
            <wp:extent cx="485775" cy="790575"/>
            <wp:effectExtent l="19050" t="0" r="9525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4F2" w:rsidRDefault="009254F2" w:rsidP="009254F2">
      <w:pPr>
        <w:jc w:val="center"/>
      </w:pPr>
    </w:p>
    <w:p w:rsidR="00B24DB8" w:rsidRDefault="00B24DB8" w:rsidP="009254F2">
      <w:pPr>
        <w:jc w:val="center"/>
      </w:pPr>
    </w:p>
    <w:p w:rsidR="00B24DB8" w:rsidRDefault="00B24DB8" w:rsidP="009254F2">
      <w:pPr>
        <w:jc w:val="center"/>
      </w:pPr>
    </w:p>
    <w:p w:rsidR="00B24DB8" w:rsidRPr="00984C45" w:rsidRDefault="00B24DB8" w:rsidP="009254F2">
      <w:pPr>
        <w:jc w:val="center"/>
        <w:rPr>
          <w:sz w:val="20"/>
          <w:szCs w:val="20"/>
        </w:rPr>
      </w:pPr>
    </w:p>
    <w:p w:rsidR="00B24DB8" w:rsidRDefault="00B24DB8" w:rsidP="009254F2">
      <w:pPr>
        <w:jc w:val="center"/>
      </w:pPr>
    </w:p>
    <w:p w:rsidR="00984C45" w:rsidRPr="00984C45" w:rsidRDefault="00984C45" w:rsidP="00984C45">
      <w:pPr>
        <w:jc w:val="center"/>
        <w:rPr>
          <w:b/>
          <w:sz w:val="28"/>
          <w:szCs w:val="28"/>
        </w:rPr>
      </w:pPr>
      <w:r w:rsidRPr="00984C45">
        <w:rPr>
          <w:b/>
          <w:sz w:val="28"/>
          <w:szCs w:val="28"/>
        </w:rPr>
        <w:t>РОССИЙСКАЯ ФЕДЕРАЦИЯ</w:t>
      </w:r>
    </w:p>
    <w:p w:rsidR="00984C45" w:rsidRPr="00984C45" w:rsidRDefault="003C16A3" w:rsidP="00984C45">
      <w:pPr>
        <w:jc w:val="center"/>
        <w:rPr>
          <w:b/>
          <w:sz w:val="28"/>
          <w:szCs w:val="28"/>
        </w:rPr>
      </w:pPr>
      <w:r w:rsidRPr="00984C45">
        <w:rPr>
          <w:b/>
          <w:sz w:val="28"/>
          <w:szCs w:val="28"/>
        </w:rPr>
        <w:t>РЕСПУБЛИКА КАРЕЛИЯ</w:t>
      </w:r>
    </w:p>
    <w:p w:rsidR="00984C45" w:rsidRPr="00984C45" w:rsidRDefault="00984C45" w:rsidP="00984C45">
      <w:pPr>
        <w:pStyle w:val="1"/>
        <w:jc w:val="center"/>
        <w:rPr>
          <w:sz w:val="28"/>
          <w:szCs w:val="28"/>
        </w:rPr>
      </w:pPr>
      <w:r w:rsidRPr="00984C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84C45" w:rsidRPr="00984C45" w:rsidRDefault="002B2135" w:rsidP="00984C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СУОЯРВСКОГО МУНИЦИПАЛЬНОГО ОКРУГА</w:t>
      </w:r>
    </w:p>
    <w:p w:rsidR="00984C45" w:rsidRPr="00877634" w:rsidRDefault="00984C45" w:rsidP="00984C45">
      <w:pPr>
        <w:jc w:val="center"/>
        <w:rPr>
          <w:b/>
          <w:sz w:val="28"/>
          <w:szCs w:val="28"/>
        </w:rPr>
      </w:pPr>
    </w:p>
    <w:p w:rsidR="00984C45" w:rsidRPr="0076139B" w:rsidRDefault="00984C45" w:rsidP="00984C45">
      <w:pPr>
        <w:jc w:val="center"/>
        <w:rPr>
          <w:b/>
          <w:sz w:val="32"/>
          <w:szCs w:val="32"/>
        </w:rPr>
      </w:pPr>
      <w:r w:rsidRPr="0076139B">
        <w:rPr>
          <w:b/>
          <w:sz w:val="32"/>
          <w:szCs w:val="32"/>
        </w:rPr>
        <w:t>ПОСТАНОВЛЕНИЕ</w:t>
      </w:r>
    </w:p>
    <w:p w:rsidR="00984C45" w:rsidRDefault="00984C45" w:rsidP="00984C45">
      <w:pPr>
        <w:ind w:right="-285"/>
        <w:jc w:val="both"/>
        <w:rPr>
          <w:sz w:val="26"/>
          <w:szCs w:val="26"/>
        </w:rPr>
      </w:pPr>
      <w:r w:rsidRPr="00A42E9D">
        <w:rPr>
          <w:sz w:val="26"/>
          <w:szCs w:val="26"/>
        </w:rPr>
        <w:tab/>
      </w:r>
    </w:p>
    <w:p w:rsidR="00984C45" w:rsidRDefault="001A3993" w:rsidP="00984C4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27.02</w:t>
      </w:r>
      <w:r w:rsidR="00984C45">
        <w:rPr>
          <w:sz w:val="26"/>
          <w:szCs w:val="26"/>
        </w:rPr>
        <w:t>.202</w:t>
      </w:r>
      <w:r w:rsidR="002B2135">
        <w:rPr>
          <w:sz w:val="26"/>
          <w:szCs w:val="26"/>
        </w:rPr>
        <w:t>3</w:t>
      </w:r>
      <w:r w:rsidR="007669E7"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241</w:t>
      </w:r>
    </w:p>
    <w:p w:rsidR="00371270" w:rsidRDefault="00371270" w:rsidP="0016454E">
      <w:pPr>
        <w:tabs>
          <w:tab w:val="left" w:pos="795"/>
          <w:tab w:val="center" w:pos="4988"/>
        </w:tabs>
        <w:jc w:val="both"/>
        <w:rPr>
          <w:i/>
          <w:sz w:val="28"/>
          <w:szCs w:val="28"/>
        </w:rPr>
      </w:pPr>
    </w:p>
    <w:p w:rsidR="00A656E8" w:rsidRDefault="001A3993" w:rsidP="001A3993">
      <w:pPr>
        <w:pStyle w:val="a5"/>
        <w:tabs>
          <w:tab w:val="left" w:pos="9355"/>
        </w:tabs>
        <w:spacing w:before="0" w:beforeAutospacing="0" w:after="0" w:afterAutospacing="0"/>
        <w:ind w:right="-5"/>
        <w:jc w:val="center"/>
        <w:rPr>
          <w:rStyle w:val="a6"/>
          <w:sz w:val="28"/>
          <w:szCs w:val="28"/>
        </w:rPr>
      </w:pPr>
      <w:r w:rsidRPr="00E23CA0">
        <w:rPr>
          <w:rStyle w:val="a6"/>
          <w:sz w:val="28"/>
          <w:szCs w:val="28"/>
        </w:rPr>
        <w:t>О</w:t>
      </w:r>
      <w:r>
        <w:rPr>
          <w:rStyle w:val="a6"/>
          <w:sz w:val="28"/>
          <w:szCs w:val="28"/>
        </w:rPr>
        <w:t>б утверждении муниципальной программы</w:t>
      </w:r>
    </w:p>
    <w:p w:rsidR="001A3993" w:rsidRPr="00FA6CD7" w:rsidRDefault="001A3993" w:rsidP="001A3993">
      <w:pPr>
        <w:pStyle w:val="a5"/>
        <w:tabs>
          <w:tab w:val="left" w:pos="9355"/>
        </w:tabs>
        <w:spacing w:before="0" w:beforeAutospacing="0" w:after="0" w:afterAutospacing="0"/>
        <w:ind w:right="-5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«Обеспечение безопасности жизнедеятельности населения Суоярвского муниципального округа на 2023-2027 годы»</w:t>
      </w:r>
    </w:p>
    <w:p w:rsidR="001A3993" w:rsidRPr="003A46F4" w:rsidRDefault="001A3993" w:rsidP="001A3993">
      <w:pPr>
        <w:rPr>
          <w:sz w:val="16"/>
          <w:szCs w:val="16"/>
        </w:rPr>
      </w:pPr>
    </w:p>
    <w:p w:rsidR="001A3993" w:rsidRPr="00A656E8" w:rsidRDefault="001A3993" w:rsidP="001A3993">
      <w:pPr>
        <w:pStyle w:val="a5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656E8">
        <w:rPr>
          <w:sz w:val="26"/>
          <w:szCs w:val="26"/>
        </w:rPr>
        <w:t xml:space="preserve">В соответствии со ст. 179 Бюджетного кодекса Российской Федерации, </w:t>
      </w:r>
      <w:hyperlink r:id="rId7" w:anchor="7D20K3" w:history="1">
        <w:r w:rsidRPr="00A656E8">
          <w:rPr>
            <w:rStyle w:val="a7"/>
            <w:rFonts w:eastAsiaTheme="majorEastAsia"/>
            <w:color w:val="auto"/>
            <w:sz w:val="26"/>
            <w:szCs w:val="26"/>
            <w:u w:val="none"/>
          </w:rPr>
          <w:t>Федеральным законом от 06.10.2003 №131-ФЗ «Об общих принципах организации местного самоуправления в Российской Федерации»</w:t>
        </w:r>
      </w:hyperlink>
      <w:r w:rsidRPr="00A656E8">
        <w:rPr>
          <w:sz w:val="26"/>
          <w:szCs w:val="26"/>
        </w:rPr>
        <w:t xml:space="preserve"> постановлением муниципального образования «Суоярвский район» от 22.06.2021 № 472 «Об утверждении Порядка разработки, реализации и оценки эффективности муниципальных программ муниципального образовании «Суоярвский район».</w:t>
      </w:r>
    </w:p>
    <w:p w:rsidR="00A656E8" w:rsidRPr="00A656E8" w:rsidRDefault="001A3993" w:rsidP="00A656E8">
      <w:pPr>
        <w:pStyle w:val="a5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656E8">
        <w:rPr>
          <w:sz w:val="26"/>
          <w:szCs w:val="26"/>
        </w:rPr>
        <w:t>1. Утвердить муниципальную программу «Обеспечение безопасности жизнедеятельности населения Суоярвского муниципального округа</w:t>
      </w:r>
      <w:r w:rsidR="00A656E8">
        <w:rPr>
          <w:sz w:val="26"/>
          <w:szCs w:val="26"/>
        </w:rPr>
        <w:t xml:space="preserve"> на 2023-2027 годы</w:t>
      </w:r>
      <w:r w:rsidRPr="00A656E8">
        <w:rPr>
          <w:sz w:val="26"/>
          <w:szCs w:val="26"/>
        </w:rPr>
        <w:t xml:space="preserve">». </w:t>
      </w:r>
    </w:p>
    <w:p w:rsidR="00A656E8" w:rsidRPr="00A656E8" w:rsidRDefault="00A656E8" w:rsidP="00A656E8">
      <w:pPr>
        <w:pStyle w:val="a5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656E8">
        <w:rPr>
          <w:sz w:val="26"/>
          <w:szCs w:val="26"/>
        </w:rPr>
        <w:t>2. Признать утратившим силу постановление администрации муниципального образования «Суоярвский район» от 07.10.2021 №792</w:t>
      </w:r>
      <w:r w:rsidRPr="00A656E8">
        <w:rPr>
          <w:b/>
          <w:sz w:val="26"/>
          <w:szCs w:val="26"/>
        </w:rPr>
        <w:t xml:space="preserve"> «</w:t>
      </w:r>
      <w:r w:rsidRPr="00A656E8">
        <w:rPr>
          <w:rStyle w:val="a6"/>
          <w:b w:val="0"/>
          <w:sz w:val="26"/>
          <w:szCs w:val="26"/>
        </w:rPr>
        <w:t xml:space="preserve">Об утверждении муниципальной программы «Обеспечение безопасности жизнедеятельности населения муниципального образования «Суоярвский район». </w:t>
      </w:r>
    </w:p>
    <w:p w:rsidR="001A3993" w:rsidRPr="00A656E8" w:rsidRDefault="00A656E8" w:rsidP="001A3993">
      <w:pPr>
        <w:pStyle w:val="a5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656E8">
        <w:rPr>
          <w:sz w:val="26"/>
          <w:szCs w:val="26"/>
        </w:rPr>
        <w:t>3</w:t>
      </w:r>
      <w:r w:rsidR="001A3993" w:rsidRPr="00A656E8">
        <w:rPr>
          <w:sz w:val="26"/>
          <w:szCs w:val="26"/>
        </w:rPr>
        <w:t xml:space="preserve">. Настоящее постановление вступает в силу со дня его подписания и подлежит размещению на официальном сайте </w:t>
      </w:r>
      <w:r w:rsidRPr="00A656E8">
        <w:rPr>
          <w:sz w:val="26"/>
          <w:szCs w:val="26"/>
        </w:rPr>
        <w:t>Суоярвского муниципального округа</w:t>
      </w:r>
      <w:r w:rsidR="001A3993" w:rsidRPr="00A656E8">
        <w:rPr>
          <w:sz w:val="26"/>
          <w:szCs w:val="26"/>
        </w:rPr>
        <w:t xml:space="preserve"> в информационно – телекоммуникационной сети «Интернет».</w:t>
      </w:r>
    </w:p>
    <w:p w:rsidR="001A3993" w:rsidRPr="00A656E8" w:rsidRDefault="001A3993" w:rsidP="001A3993">
      <w:pPr>
        <w:pStyle w:val="a5"/>
        <w:spacing w:before="0" w:beforeAutospacing="0" w:after="0" w:afterAutospacing="0" w:line="276" w:lineRule="auto"/>
        <w:ind w:right="57" w:firstLine="709"/>
        <w:jc w:val="both"/>
        <w:rPr>
          <w:sz w:val="26"/>
          <w:szCs w:val="26"/>
        </w:rPr>
      </w:pPr>
      <w:r w:rsidRPr="00A656E8">
        <w:rPr>
          <w:sz w:val="26"/>
          <w:szCs w:val="26"/>
        </w:rPr>
        <w:t>3. Контроль за исполнением настоящего постановления возложить на</w:t>
      </w:r>
      <w:proofErr w:type="gramStart"/>
      <w:r w:rsidRPr="00A656E8">
        <w:rPr>
          <w:sz w:val="26"/>
          <w:szCs w:val="26"/>
        </w:rPr>
        <w:t xml:space="preserve"> П</w:t>
      </w:r>
      <w:proofErr w:type="gramEnd"/>
      <w:r w:rsidRPr="00A656E8">
        <w:rPr>
          <w:sz w:val="26"/>
          <w:szCs w:val="26"/>
        </w:rPr>
        <w:t>ервого заместителя главы администрации Суоярвского муниципального округа – Денисова С.С.</w:t>
      </w:r>
    </w:p>
    <w:p w:rsidR="00A40E33" w:rsidRPr="00A656E8" w:rsidRDefault="00A40E33" w:rsidP="006955E7">
      <w:pPr>
        <w:jc w:val="both"/>
        <w:rPr>
          <w:sz w:val="26"/>
          <w:szCs w:val="26"/>
        </w:rPr>
      </w:pPr>
    </w:p>
    <w:p w:rsidR="00A656E8" w:rsidRDefault="00A656E8" w:rsidP="006955E7">
      <w:pPr>
        <w:pBdr>
          <w:bottom w:val="single" w:sz="12" w:space="1" w:color="auto"/>
        </w:pBdr>
        <w:tabs>
          <w:tab w:val="num" w:pos="709"/>
        </w:tabs>
        <w:ind w:right="-1"/>
        <w:jc w:val="both"/>
        <w:rPr>
          <w:sz w:val="26"/>
          <w:szCs w:val="26"/>
        </w:rPr>
      </w:pPr>
    </w:p>
    <w:p w:rsidR="006955E7" w:rsidRPr="00A656E8" w:rsidRDefault="00492540" w:rsidP="006955E7">
      <w:pPr>
        <w:pBdr>
          <w:bottom w:val="single" w:sz="12" w:space="1" w:color="auto"/>
        </w:pBdr>
        <w:tabs>
          <w:tab w:val="num" w:pos="709"/>
        </w:tabs>
        <w:ind w:right="-1"/>
        <w:jc w:val="both"/>
        <w:rPr>
          <w:sz w:val="26"/>
          <w:szCs w:val="26"/>
        </w:rPr>
      </w:pPr>
      <w:r w:rsidRPr="00A656E8">
        <w:rPr>
          <w:sz w:val="26"/>
          <w:szCs w:val="26"/>
        </w:rPr>
        <w:t xml:space="preserve">Глава </w:t>
      </w:r>
      <w:r w:rsidR="00F351F8" w:rsidRPr="00A656E8">
        <w:rPr>
          <w:sz w:val="26"/>
          <w:szCs w:val="26"/>
        </w:rPr>
        <w:t xml:space="preserve">Суоярвского </w:t>
      </w:r>
    </w:p>
    <w:p w:rsidR="00492540" w:rsidRPr="00A656E8" w:rsidRDefault="00F351F8" w:rsidP="006955E7">
      <w:pPr>
        <w:pBdr>
          <w:bottom w:val="single" w:sz="12" w:space="1" w:color="auto"/>
        </w:pBdr>
        <w:tabs>
          <w:tab w:val="num" w:pos="709"/>
        </w:tabs>
        <w:ind w:right="-1"/>
        <w:jc w:val="both"/>
        <w:rPr>
          <w:sz w:val="26"/>
          <w:szCs w:val="26"/>
        </w:rPr>
      </w:pPr>
      <w:r w:rsidRPr="00A656E8">
        <w:rPr>
          <w:sz w:val="26"/>
          <w:szCs w:val="26"/>
        </w:rPr>
        <w:t xml:space="preserve">муниципального округа </w:t>
      </w:r>
      <w:r w:rsidR="00565A73" w:rsidRPr="00A656E8">
        <w:rPr>
          <w:sz w:val="26"/>
          <w:szCs w:val="26"/>
        </w:rPr>
        <w:t xml:space="preserve">  </w:t>
      </w:r>
      <w:r w:rsidR="00565A73" w:rsidRPr="00A656E8">
        <w:rPr>
          <w:sz w:val="26"/>
          <w:szCs w:val="26"/>
        </w:rPr>
        <w:tab/>
      </w:r>
      <w:r w:rsidR="00565A73" w:rsidRPr="00A656E8">
        <w:rPr>
          <w:sz w:val="26"/>
          <w:szCs w:val="26"/>
        </w:rPr>
        <w:tab/>
        <w:t xml:space="preserve">           </w:t>
      </w:r>
      <w:r w:rsidR="006955E7" w:rsidRPr="00A656E8">
        <w:rPr>
          <w:sz w:val="26"/>
          <w:szCs w:val="26"/>
        </w:rPr>
        <w:t xml:space="preserve">                                       </w:t>
      </w:r>
      <w:r w:rsidR="00492540" w:rsidRPr="00A656E8">
        <w:rPr>
          <w:sz w:val="26"/>
          <w:szCs w:val="26"/>
        </w:rPr>
        <w:t xml:space="preserve">   </w:t>
      </w:r>
      <w:r w:rsidR="00A656E8">
        <w:rPr>
          <w:sz w:val="26"/>
          <w:szCs w:val="26"/>
        </w:rPr>
        <w:t xml:space="preserve">      </w:t>
      </w:r>
      <w:r w:rsidR="00492540" w:rsidRPr="00A656E8">
        <w:rPr>
          <w:sz w:val="26"/>
          <w:szCs w:val="26"/>
        </w:rPr>
        <w:t xml:space="preserve">   Р.В. Петров</w:t>
      </w:r>
    </w:p>
    <w:p w:rsidR="00492540" w:rsidRPr="00A656E8" w:rsidRDefault="00492540" w:rsidP="00492540">
      <w:pPr>
        <w:pBdr>
          <w:bottom w:val="single" w:sz="12" w:space="1" w:color="auto"/>
        </w:pBdr>
        <w:tabs>
          <w:tab w:val="num" w:pos="709"/>
        </w:tabs>
        <w:ind w:right="-1"/>
        <w:jc w:val="both"/>
        <w:rPr>
          <w:sz w:val="26"/>
          <w:szCs w:val="26"/>
        </w:rPr>
      </w:pPr>
    </w:p>
    <w:p w:rsidR="00A40E33" w:rsidRDefault="00A40E33" w:rsidP="00492540">
      <w:pPr>
        <w:pBdr>
          <w:bottom w:val="single" w:sz="12" w:space="1" w:color="auto"/>
        </w:pBdr>
        <w:tabs>
          <w:tab w:val="num" w:pos="709"/>
        </w:tabs>
        <w:ind w:right="-1"/>
        <w:jc w:val="both"/>
        <w:rPr>
          <w:sz w:val="28"/>
          <w:szCs w:val="28"/>
        </w:rPr>
      </w:pPr>
    </w:p>
    <w:p w:rsidR="00565A73" w:rsidRPr="00C71ED4" w:rsidRDefault="00565A73" w:rsidP="00492540">
      <w:pPr>
        <w:pBdr>
          <w:bottom w:val="single" w:sz="12" w:space="1" w:color="auto"/>
        </w:pBdr>
        <w:tabs>
          <w:tab w:val="num" w:pos="709"/>
        </w:tabs>
        <w:ind w:right="-1"/>
        <w:jc w:val="both"/>
        <w:rPr>
          <w:sz w:val="28"/>
          <w:szCs w:val="28"/>
        </w:rPr>
      </w:pPr>
    </w:p>
    <w:p w:rsidR="00740BEF" w:rsidRPr="00A93C85" w:rsidRDefault="00492540" w:rsidP="00740BEF">
      <w:pPr>
        <w:jc w:val="both"/>
        <w:rPr>
          <w:sz w:val="20"/>
          <w:szCs w:val="20"/>
        </w:rPr>
      </w:pPr>
      <w:r w:rsidRPr="00A656E8">
        <w:rPr>
          <w:sz w:val="20"/>
          <w:szCs w:val="20"/>
        </w:rPr>
        <w:t xml:space="preserve">Разослать: </w:t>
      </w:r>
      <w:r w:rsidR="00740BEF" w:rsidRPr="00A656E8">
        <w:rPr>
          <w:sz w:val="20"/>
          <w:szCs w:val="20"/>
        </w:rPr>
        <w:t>дело</w:t>
      </w:r>
      <w:r w:rsidR="00740BEF">
        <w:rPr>
          <w:sz w:val="20"/>
          <w:szCs w:val="20"/>
        </w:rPr>
        <w:t xml:space="preserve">, </w:t>
      </w:r>
      <w:r w:rsidR="00A656E8">
        <w:rPr>
          <w:sz w:val="20"/>
          <w:szCs w:val="20"/>
        </w:rPr>
        <w:t>отдел по МР, ГО и ЧС</w:t>
      </w:r>
    </w:p>
    <w:sectPr w:rsidR="00740BEF" w:rsidRPr="00A93C85" w:rsidSect="00984C45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64E"/>
    <w:multiLevelType w:val="multilevel"/>
    <w:tmpl w:val="BC88524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A6E3053"/>
    <w:multiLevelType w:val="multilevel"/>
    <w:tmpl w:val="09FC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576EE"/>
    <w:multiLevelType w:val="multilevel"/>
    <w:tmpl w:val="A0CC5DDA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11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62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3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4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5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F233F45"/>
    <w:multiLevelType w:val="multilevel"/>
    <w:tmpl w:val="09FC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C6444"/>
    <w:multiLevelType w:val="multilevel"/>
    <w:tmpl w:val="72D2817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D11057"/>
    <w:multiLevelType w:val="multilevel"/>
    <w:tmpl w:val="915019B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8206723"/>
    <w:multiLevelType w:val="multilevel"/>
    <w:tmpl w:val="563C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D6E2E"/>
    <w:multiLevelType w:val="hybridMultilevel"/>
    <w:tmpl w:val="98963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3100F"/>
    <w:multiLevelType w:val="multilevel"/>
    <w:tmpl w:val="585AE0C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FA664A5"/>
    <w:multiLevelType w:val="multilevel"/>
    <w:tmpl w:val="09FC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101E74"/>
    <w:multiLevelType w:val="multilevel"/>
    <w:tmpl w:val="DB923460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6BA7814"/>
    <w:multiLevelType w:val="multilevel"/>
    <w:tmpl w:val="8A14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5F6753"/>
    <w:multiLevelType w:val="multilevel"/>
    <w:tmpl w:val="BA0854CC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616099F"/>
    <w:multiLevelType w:val="multilevel"/>
    <w:tmpl w:val="32C4EA9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CF063FA"/>
    <w:multiLevelType w:val="multilevel"/>
    <w:tmpl w:val="C4F8E48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F8C78A5"/>
    <w:multiLevelType w:val="multilevel"/>
    <w:tmpl w:val="C4F8E48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15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13"/>
  </w:num>
  <w:num w:numId="11">
    <w:abstractNumId w:val="14"/>
  </w:num>
  <w:num w:numId="12">
    <w:abstractNumId w:val="5"/>
  </w:num>
  <w:num w:numId="13">
    <w:abstractNumId w:val="1"/>
  </w:num>
  <w:num w:numId="14">
    <w:abstractNumId w:val="4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142"/>
  <w:characterSpacingControl w:val="doNotCompress"/>
  <w:compat/>
  <w:rsids>
    <w:rsidRoot w:val="001567D3"/>
    <w:rsid w:val="000020A8"/>
    <w:rsid w:val="00020967"/>
    <w:rsid w:val="00020F05"/>
    <w:rsid w:val="000554EA"/>
    <w:rsid w:val="00097FBD"/>
    <w:rsid w:val="000A430F"/>
    <w:rsid w:val="000A458F"/>
    <w:rsid w:val="001263EE"/>
    <w:rsid w:val="0013765F"/>
    <w:rsid w:val="001567D3"/>
    <w:rsid w:val="00162269"/>
    <w:rsid w:val="0016454E"/>
    <w:rsid w:val="00165F53"/>
    <w:rsid w:val="001A3993"/>
    <w:rsid w:val="001B7A79"/>
    <w:rsid w:val="0022707A"/>
    <w:rsid w:val="0023159C"/>
    <w:rsid w:val="002442E0"/>
    <w:rsid w:val="0026168D"/>
    <w:rsid w:val="00267733"/>
    <w:rsid w:val="002810BB"/>
    <w:rsid w:val="00285107"/>
    <w:rsid w:val="002967B4"/>
    <w:rsid w:val="002B2135"/>
    <w:rsid w:val="002D0C17"/>
    <w:rsid w:val="003318F4"/>
    <w:rsid w:val="00371270"/>
    <w:rsid w:val="003B0110"/>
    <w:rsid w:val="003C16A3"/>
    <w:rsid w:val="003C2BD9"/>
    <w:rsid w:val="003F2FA1"/>
    <w:rsid w:val="00453A6F"/>
    <w:rsid w:val="004702C3"/>
    <w:rsid w:val="00492540"/>
    <w:rsid w:val="004A7712"/>
    <w:rsid w:val="004B04AA"/>
    <w:rsid w:val="004D29E1"/>
    <w:rsid w:val="004F23BA"/>
    <w:rsid w:val="004F2649"/>
    <w:rsid w:val="004F65FC"/>
    <w:rsid w:val="00511D89"/>
    <w:rsid w:val="005177E4"/>
    <w:rsid w:val="0055547E"/>
    <w:rsid w:val="00565A73"/>
    <w:rsid w:val="00572E64"/>
    <w:rsid w:val="00572ED8"/>
    <w:rsid w:val="00595DC5"/>
    <w:rsid w:val="005B16EE"/>
    <w:rsid w:val="005F4CC9"/>
    <w:rsid w:val="00636009"/>
    <w:rsid w:val="00657B7A"/>
    <w:rsid w:val="0069213B"/>
    <w:rsid w:val="00692A5F"/>
    <w:rsid w:val="006955E7"/>
    <w:rsid w:val="006D0A7B"/>
    <w:rsid w:val="00740BEF"/>
    <w:rsid w:val="00744A24"/>
    <w:rsid w:val="007669E7"/>
    <w:rsid w:val="00783B5D"/>
    <w:rsid w:val="007E329E"/>
    <w:rsid w:val="008365E3"/>
    <w:rsid w:val="00876C07"/>
    <w:rsid w:val="00887982"/>
    <w:rsid w:val="008B5009"/>
    <w:rsid w:val="008D0F4C"/>
    <w:rsid w:val="009254F2"/>
    <w:rsid w:val="00967DB6"/>
    <w:rsid w:val="00971DB5"/>
    <w:rsid w:val="00976CE8"/>
    <w:rsid w:val="00980DC7"/>
    <w:rsid w:val="00984C45"/>
    <w:rsid w:val="00985610"/>
    <w:rsid w:val="0099064A"/>
    <w:rsid w:val="00995463"/>
    <w:rsid w:val="009A66EC"/>
    <w:rsid w:val="00A36B1F"/>
    <w:rsid w:val="00A40E33"/>
    <w:rsid w:val="00A51161"/>
    <w:rsid w:val="00A656E8"/>
    <w:rsid w:val="00A93C85"/>
    <w:rsid w:val="00AC3AA5"/>
    <w:rsid w:val="00AC57E7"/>
    <w:rsid w:val="00AD2EE4"/>
    <w:rsid w:val="00AD47B3"/>
    <w:rsid w:val="00B243F8"/>
    <w:rsid w:val="00B24DB8"/>
    <w:rsid w:val="00B61F52"/>
    <w:rsid w:val="00B67666"/>
    <w:rsid w:val="00B77DF0"/>
    <w:rsid w:val="00B8274B"/>
    <w:rsid w:val="00B95E9D"/>
    <w:rsid w:val="00B971A3"/>
    <w:rsid w:val="00B97A26"/>
    <w:rsid w:val="00BA00D0"/>
    <w:rsid w:val="00BD297D"/>
    <w:rsid w:val="00C3289D"/>
    <w:rsid w:val="00C40291"/>
    <w:rsid w:val="00C515DB"/>
    <w:rsid w:val="00C773B3"/>
    <w:rsid w:val="00C82C7C"/>
    <w:rsid w:val="00C8446C"/>
    <w:rsid w:val="00CD43C0"/>
    <w:rsid w:val="00D017F0"/>
    <w:rsid w:val="00D12A0C"/>
    <w:rsid w:val="00D35923"/>
    <w:rsid w:val="00D6501B"/>
    <w:rsid w:val="00D920C6"/>
    <w:rsid w:val="00DC66D0"/>
    <w:rsid w:val="00DE32D7"/>
    <w:rsid w:val="00DE40A8"/>
    <w:rsid w:val="00E06403"/>
    <w:rsid w:val="00E70DC4"/>
    <w:rsid w:val="00EC0D53"/>
    <w:rsid w:val="00EF33E4"/>
    <w:rsid w:val="00EF3F82"/>
    <w:rsid w:val="00EF7F2C"/>
    <w:rsid w:val="00F004BA"/>
    <w:rsid w:val="00F11CBE"/>
    <w:rsid w:val="00F33DF4"/>
    <w:rsid w:val="00F351F8"/>
    <w:rsid w:val="00F50A32"/>
    <w:rsid w:val="00F57A0D"/>
    <w:rsid w:val="00F731B6"/>
    <w:rsid w:val="00F77417"/>
    <w:rsid w:val="00FD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F0"/>
    <w:rPr>
      <w:sz w:val="24"/>
      <w:szCs w:val="24"/>
    </w:rPr>
  </w:style>
  <w:style w:type="paragraph" w:styleId="1">
    <w:name w:val="heading 1"/>
    <w:basedOn w:val="a"/>
    <w:next w:val="a"/>
    <w:qFormat/>
    <w:rsid w:val="009254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25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24DB8"/>
    <w:pPr>
      <w:widowControl w:val="0"/>
    </w:pPr>
  </w:style>
  <w:style w:type="paragraph" w:styleId="a3">
    <w:name w:val="Balloon Text"/>
    <w:basedOn w:val="a"/>
    <w:link w:val="a4"/>
    <w:semiHidden/>
    <w:unhideWhenUsed/>
    <w:rsid w:val="00692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92A5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A3993"/>
    <w:pPr>
      <w:spacing w:before="100" w:beforeAutospacing="1" w:after="100" w:afterAutospacing="1"/>
    </w:pPr>
  </w:style>
  <w:style w:type="character" w:styleId="a6">
    <w:name w:val="Strong"/>
    <w:qFormat/>
    <w:rsid w:val="001A3993"/>
    <w:rPr>
      <w:b/>
      <w:bCs/>
    </w:rPr>
  </w:style>
  <w:style w:type="character" w:styleId="a7">
    <w:name w:val="Hyperlink"/>
    <w:basedOn w:val="a0"/>
    <w:uiPriority w:val="99"/>
    <w:semiHidden/>
    <w:unhideWhenUsed/>
    <w:rsid w:val="001A3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13677-F459-40F5-ACD3-278D203B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HO-1</dc:creator>
  <cp:lastModifiedBy>admin</cp:lastModifiedBy>
  <cp:revision>2</cp:revision>
  <cp:lastPrinted>2021-03-30T09:04:00Z</cp:lastPrinted>
  <dcterms:created xsi:type="dcterms:W3CDTF">2023-03-31T10:40:00Z</dcterms:created>
  <dcterms:modified xsi:type="dcterms:W3CDTF">2023-03-31T10:40:00Z</dcterms:modified>
</cp:coreProperties>
</file>