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03E" w:rsidRDefault="00510A81" w:rsidP="008601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03E" w:rsidRDefault="00EB203E" w:rsidP="008601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0E12" w:rsidRDefault="00080E12" w:rsidP="00080E12">
      <w:pPr>
        <w:jc w:val="center"/>
      </w:pPr>
      <w:r>
        <w:rPr>
          <w:noProof/>
        </w:rPr>
        <w:drawing>
          <wp:inline distT="0" distB="0" distL="0" distR="0" wp14:anchorId="0159A5DD" wp14:editId="673CB546">
            <wp:extent cx="631963" cy="1038225"/>
            <wp:effectExtent l="0" t="0" r="0" b="0"/>
            <wp:docPr id="1" name="Рисунок 1" descr="суоярвский_район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61" cy="1044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E12" w:rsidRPr="00080E12" w:rsidRDefault="00080E12" w:rsidP="00080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0E12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080E12" w:rsidRPr="00080E12" w:rsidRDefault="00080E12" w:rsidP="00080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80E12">
        <w:rPr>
          <w:rFonts w:ascii="Times New Roman" w:eastAsia="Times New Roman" w:hAnsi="Times New Roman" w:cs="Times New Roman"/>
          <w:sz w:val="28"/>
          <w:szCs w:val="28"/>
        </w:rPr>
        <w:t>РЕСПУБЛИКА  КАРЕЛИЯ</w:t>
      </w:r>
      <w:proofErr w:type="gramEnd"/>
    </w:p>
    <w:p w:rsidR="00080E12" w:rsidRPr="00080E12" w:rsidRDefault="00080E12" w:rsidP="00080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0E12" w:rsidRPr="00080E12" w:rsidRDefault="00080E12" w:rsidP="0008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0E12">
        <w:rPr>
          <w:rFonts w:ascii="Times New Roman" w:eastAsia="Times New Roman" w:hAnsi="Times New Roman" w:cs="Times New Roman"/>
          <w:b/>
          <w:sz w:val="28"/>
          <w:szCs w:val="28"/>
        </w:rPr>
        <w:t>СОВЕТ СУОЯРВСКОГО МУНИЦИПАЛЬНОГО ОКРУГА</w:t>
      </w:r>
    </w:p>
    <w:p w:rsidR="00080E12" w:rsidRPr="00427FCB" w:rsidRDefault="00080E12" w:rsidP="00080E12">
      <w:pPr>
        <w:tabs>
          <w:tab w:val="left" w:pos="1830"/>
          <w:tab w:val="left" w:pos="6450"/>
        </w:tabs>
        <w:rPr>
          <w:sz w:val="28"/>
          <w:szCs w:val="28"/>
        </w:rPr>
      </w:pPr>
    </w:p>
    <w:p w:rsidR="00080E12" w:rsidRPr="00080E12" w:rsidRDefault="00080E12" w:rsidP="00080E12">
      <w:pPr>
        <w:tabs>
          <w:tab w:val="left" w:pos="1830"/>
          <w:tab w:val="left" w:pos="645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427FCB">
        <w:rPr>
          <w:sz w:val="28"/>
          <w:szCs w:val="28"/>
        </w:rPr>
        <w:t xml:space="preserve">      </w:t>
      </w:r>
      <w:r w:rsidRPr="00080E12">
        <w:rPr>
          <w:rFonts w:ascii="Times New Roman" w:eastAsia="Times New Roman" w:hAnsi="Times New Roman" w:cs="Times New Roman"/>
          <w:sz w:val="28"/>
          <w:szCs w:val="28"/>
        </w:rPr>
        <w:t>ХХI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080E12">
        <w:rPr>
          <w:rFonts w:ascii="Times New Roman" w:eastAsia="Times New Roman" w:hAnsi="Times New Roman" w:cs="Times New Roman"/>
          <w:sz w:val="28"/>
          <w:szCs w:val="28"/>
        </w:rPr>
        <w:t xml:space="preserve"> сессия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080E12">
        <w:rPr>
          <w:rFonts w:ascii="Times New Roman" w:eastAsia="Times New Roman" w:hAnsi="Times New Roman" w:cs="Times New Roman"/>
          <w:sz w:val="28"/>
          <w:szCs w:val="28"/>
        </w:rPr>
        <w:t xml:space="preserve"> I созыв</w:t>
      </w:r>
    </w:p>
    <w:p w:rsidR="00080E12" w:rsidRPr="00080E12" w:rsidRDefault="00080E12" w:rsidP="0008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0E12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080E12" w:rsidRPr="00427FCB" w:rsidRDefault="00080E12" w:rsidP="00080E12">
      <w:pPr>
        <w:rPr>
          <w:sz w:val="28"/>
          <w:szCs w:val="28"/>
        </w:rPr>
      </w:pPr>
    </w:p>
    <w:p w:rsidR="00080E12" w:rsidRPr="00080E12" w:rsidRDefault="00080E12" w:rsidP="00080E12">
      <w:pPr>
        <w:rPr>
          <w:rFonts w:ascii="Times New Roman" w:eastAsia="Times New Roman" w:hAnsi="Times New Roman" w:cs="Times New Roman"/>
          <w:sz w:val="28"/>
          <w:szCs w:val="28"/>
        </w:rPr>
      </w:pPr>
      <w:r w:rsidRPr="00427FCB">
        <w:rPr>
          <w:sz w:val="28"/>
          <w:szCs w:val="28"/>
        </w:rPr>
        <w:t xml:space="preserve">   </w:t>
      </w:r>
      <w:r w:rsidRPr="00080E12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80E12">
        <w:rPr>
          <w:rFonts w:ascii="Times New Roman" w:eastAsia="Times New Roman" w:hAnsi="Times New Roman" w:cs="Times New Roman"/>
          <w:sz w:val="28"/>
          <w:szCs w:val="28"/>
        </w:rPr>
        <w:t>.06.202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80E1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№ </w:t>
      </w:r>
      <w:r w:rsidR="00305471">
        <w:rPr>
          <w:rFonts w:ascii="Times New Roman" w:eastAsia="Times New Roman" w:hAnsi="Times New Roman" w:cs="Times New Roman"/>
          <w:sz w:val="28"/>
          <w:szCs w:val="28"/>
        </w:rPr>
        <w:t>264</w:t>
      </w:r>
    </w:p>
    <w:p w:rsidR="00080E12" w:rsidRPr="00427FCB" w:rsidRDefault="00080E12" w:rsidP="00080E12">
      <w:pPr>
        <w:rPr>
          <w:sz w:val="28"/>
          <w:szCs w:val="28"/>
        </w:rPr>
      </w:pPr>
    </w:p>
    <w:p w:rsidR="00080E12" w:rsidRDefault="00080E12" w:rsidP="00080E12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80E12">
        <w:rPr>
          <w:rFonts w:ascii="Times New Roman" w:eastAsia="Times New Roman" w:hAnsi="Times New Roman"/>
          <w:b/>
          <w:sz w:val="28"/>
          <w:szCs w:val="28"/>
        </w:rPr>
        <w:t xml:space="preserve">О ходе выполнения арендаторами лесных участков обязательств по </w:t>
      </w:r>
      <w:proofErr w:type="spellStart"/>
      <w:r w:rsidRPr="00080E12">
        <w:rPr>
          <w:rFonts w:ascii="Times New Roman" w:eastAsia="Times New Roman" w:hAnsi="Times New Roman"/>
          <w:b/>
          <w:sz w:val="28"/>
          <w:szCs w:val="28"/>
        </w:rPr>
        <w:t>лесовосстановлению</w:t>
      </w:r>
      <w:proofErr w:type="spellEnd"/>
      <w:r w:rsidRPr="00080E12">
        <w:rPr>
          <w:rFonts w:ascii="Times New Roman" w:eastAsia="Times New Roman" w:hAnsi="Times New Roman"/>
          <w:b/>
          <w:sz w:val="28"/>
          <w:szCs w:val="28"/>
        </w:rPr>
        <w:t xml:space="preserve"> на территории Суоярвского </w:t>
      </w:r>
    </w:p>
    <w:p w:rsidR="00080E12" w:rsidRDefault="00080E12" w:rsidP="00080E12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80E12">
        <w:rPr>
          <w:rFonts w:ascii="Times New Roman" w:eastAsia="Times New Roman" w:hAnsi="Times New Roman"/>
          <w:b/>
          <w:sz w:val="28"/>
          <w:szCs w:val="28"/>
        </w:rPr>
        <w:t>муниципального округа</w:t>
      </w:r>
    </w:p>
    <w:p w:rsidR="00080E12" w:rsidRPr="00080E12" w:rsidRDefault="00080E12" w:rsidP="00080E12">
      <w:pPr>
        <w:spacing w:after="0" w:line="240" w:lineRule="auto"/>
        <w:ind w:left="709" w:right="282"/>
        <w:jc w:val="center"/>
        <w:rPr>
          <w:b/>
          <w:sz w:val="28"/>
          <w:szCs w:val="28"/>
        </w:rPr>
      </w:pPr>
    </w:p>
    <w:p w:rsidR="00080E12" w:rsidRDefault="00080E12" w:rsidP="00080E1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Планом работы Совета Суоярвского муниципального </w:t>
      </w:r>
      <w:proofErr w:type="spellStart"/>
      <w:r>
        <w:rPr>
          <w:sz w:val="28"/>
          <w:szCs w:val="28"/>
        </w:rPr>
        <w:t>оркуга</w:t>
      </w:r>
      <w:proofErr w:type="spellEnd"/>
      <w:r>
        <w:rPr>
          <w:sz w:val="28"/>
          <w:szCs w:val="28"/>
        </w:rPr>
        <w:t xml:space="preserve"> на 2024 год, з</w:t>
      </w:r>
      <w:r w:rsidRPr="00080E12">
        <w:rPr>
          <w:sz w:val="28"/>
          <w:szCs w:val="28"/>
        </w:rPr>
        <w:t xml:space="preserve">аслушав информацию </w:t>
      </w:r>
      <w:r>
        <w:rPr>
          <w:sz w:val="28"/>
          <w:szCs w:val="28"/>
        </w:rPr>
        <w:t xml:space="preserve">начальника </w:t>
      </w:r>
      <w:r w:rsidRPr="009752EA">
        <w:rPr>
          <w:rFonts w:eastAsia="SimSun" w:cs="Mangal"/>
          <w:kern w:val="2"/>
          <w:sz w:val="28"/>
          <w:szCs w:val="28"/>
          <w:lang w:eastAsia="hi-IN" w:bidi="hi-IN"/>
        </w:rPr>
        <w:t>ГКУ РК «</w:t>
      </w:r>
      <w:proofErr w:type="spellStart"/>
      <w:r w:rsidRPr="009752EA">
        <w:rPr>
          <w:rFonts w:eastAsia="SimSun" w:cs="Mangal"/>
          <w:kern w:val="2"/>
          <w:sz w:val="28"/>
          <w:szCs w:val="28"/>
          <w:lang w:eastAsia="hi-IN" w:bidi="hi-IN"/>
        </w:rPr>
        <w:t>Суоя</w:t>
      </w:r>
      <w:r>
        <w:rPr>
          <w:rFonts w:eastAsia="SimSun" w:cs="Mangal"/>
          <w:kern w:val="2"/>
          <w:sz w:val="28"/>
          <w:szCs w:val="28"/>
          <w:lang w:eastAsia="hi-IN" w:bidi="hi-IN"/>
        </w:rPr>
        <w:t>рвское</w:t>
      </w:r>
      <w:proofErr w:type="spellEnd"/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центральное лесничество», </w:t>
      </w:r>
      <w:r w:rsidRPr="00080E12">
        <w:rPr>
          <w:sz w:val="28"/>
          <w:szCs w:val="28"/>
        </w:rPr>
        <w:t>Совет Суоярвского муниципального округа РЕШИЛ:</w:t>
      </w:r>
    </w:p>
    <w:p w:rsidR="00080E12" w:rsidRPr="00080E12" w:rsidRDefault="00080E12" w:rsidP="00080E1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080E12" w:rsidRDefault="00080E12" w:rsidP="00080E12">
      <w:pPr>
        <w:spacing w:after="0" w:line="240" w:lineRule="auto"/>
        <w:ind w:firstLine="709"/>
        <w:jc w:val="both"/>
        <w:rPr>
          <w:sz w:val="28"/>
          <w:szCs w:val="28"/>
        </w:rPr>
      </w:pPr>
      <w:r w:rsidRPr="00080E12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E12">
        <w:rPr>
          <w:rFonts w:ascii="Times New Roman" w:eastAsia="Times New Roman" w:hAnsi="Times New Roman" w:cs="Times New Roman"/>
          <w:sz w:val="28"/>
          <w:szCs w:val="28"/>
        </w:rPr>
        <w:t xml:space="preserve">Информацию о ходе выполнения арендаторами лесных участков обязательств по </w:t>
      </w:r>
      <w:proofErr w:type="spellStart"/>
      <w:r w:rsidRPr="00080E12">
        <w:rPr>
          <w:rFonts w:ascii="Times New Roman" w:eastAsia="Times New Roman" w:hAnsi="Times New Roman" w:cs="Times New Roman"/>
          <w:sz w:val="28"/>
          <w:szCs w:val="28"/>
        </w:rPr>
        <w:t>лесовосстановлению</w:t>
      </w:r>
      <w:proofErr w:type="spellEnd"/>
      <w:r w:rsidRPr="00080E12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Суоярвского </w:t>
      </w:r>
      <w:r w:rsidRPr="00080E12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Pr="00080E12"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принять к сведению </w:t>
      </w:r>
      <w:r w:rsidRPr="00080E12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 к решению</w:t>
      </w:r>
      <w:r w:rsidRPr="00080E1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80E12" w:rsidRPr="00080E12" w:rsidRDefault="00080E12" w:rsidP="00080E12">
      <w:pPr>
        <w:spacing w:after="0" w:line="240" w:lineRule="auto"/>
        <w:ind w:right="-1" w:firstLine="709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2. </w:t>
      </w:r>
      <w:r w:rsidRPr="00080E12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Решение подлежит размещению на официальном интернет-портале Суоярвского муниципального округа в информационно-телекоммуникационной сети «Интернет».</w:t>
      </w:r>
    </w:p>
    <w:p w:rsidR="00080E12" w:rsidRPr="00080E12" w:rsidRDefault="00080E12" w:rsidP="00080E12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080E12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3. 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  <w:r w:rsidRPr="00080E12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Решение вступает в силу с момента его принятия. </w:t>
      </w:r>
    </w:p>
    <w:p w:rsidR="00080E12" w:rsidRPr="009D227B" w:rsidRDefault="00080E12" w:rsidP="00080E12">
      <w:pPr>
        <w:jc w:val="both"/>
        <w:rPr>
          <w:sz w:val="28"/>
          <w:szCs w:val="28"/>
        </w:rPr>
      </w:pPr>
    </w:p>
    <w:p w:rsidR="00080E12" w:rsidRPr="00080E12" w:rsidRDefault="00080E12" w:rsidP="00080E12">
      <w:pPr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080E12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Председатель Совета </w:t>
      </w:r>
    </w:p>
    <w:p w:rsidR="00080E12" w:rsidRPr="00080E12" w:rsidRDefault="00080E12" w:rsidP="00080E12">
      <w:pPr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080E12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Суоярвского муниципального округа                                        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           </w:t>
      </w:r>
      <w:r w:rsidRPr="00080E12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Н.В. Васенина</w:t>
      </w:r>
    </w:p>
    <w:p w:rsidR="00080E12" w:rsidRDefault="00080E12" w:rsidP="00080E12">
      <w:pPr>
        <w:rPr>
          <w:sz w:val="28"/>
          <w:szCs w:val="28"/>
        </w:rPr>
      </w:pPr>
    </w:p>
    <w:p w:rsidR="00080E12" w:rsidRDefault="00080E12" w:rsidP="00080E12">
      <w:pPr>
        <w:rPr>
          <w:sz w:val="28"/>
          <w:szCs w:val="28"/>
        </w:rPr>
      </w:pPr>
    </w:p>
    <w:p w:rsidR="00080E12" w:rsidRDefault="00080E12" w:rsidP="00080E12">
      <w:pPr>
        <w:rPr>
          <w:b/>
          <w:sz w:val="28"/>
          <w:szCs w:val="28"/>
        </w:rPr>
      </w:pPr>
      <w:r w:rsidRPr="009F4FD1">
        <w:rPr>
          <w:b/>
          <w:sz w:val="28"/>
          <w:szCs w:val="28"/>
        </w:rPr>
        <w:t xml:space="preserve"> </w:t>
      </w:r>
    </w:p>
    <w:p w:rsidR="00EB203E" w:rsidRDefault="00EB203E" w:rsidP="008601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5471" w:rsidRDefault="00305471" w:rsidP="00080E1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0E12" w:rsidRPr="00305471" w:rsidRDefault="00080E12" w:rsidP="00080E1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547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080E12" w:rsidRPr="00305471" w:rsidRDefault="00080E12" w:rsidP="00080E1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5471">
        <w:rPr>
          <w:rFonts w:ascii="Times New Roman" w:eastAsia="Times New Roman" w:hAnsi="Times New Roman" w:cs="Times New Roman"/>
          <w:sz w:val="24"/>
          <w:szCs w:val="24"/>
        </w:rPr>
        <w:t xml:space="preserve">Совета Суоярвского муниципального </w:t>
      </w:r>
    </w:p>
    <w:p w:rsidR="00080E12" w:rsidRPr="00305471" w:rsidRDefault="00080E12" w:rsidP="00080E1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5471">
        <w:rPr>
          <w:rFonts w:ascii="Times New Roman" w:eastAsia="Times New Roman" w:hAnsi="Times New Roman" w:cs="Times New Roman"/>
          <w:sz w:val="24"/>
          <w:szCs w:val="24"/>
        </w:rPr>
        <w:t xml:space="preserve">округа от 27.06.2024 № </w:t>
      </w:r>
      <w:r w:rsidR="00305471" w:rsidRPr="00305471">
        <w:rPr>
          <w:rFonts w:ascii="Times New Roman" w:eastAsia="Times New Roman" w:hAnsi="Times New Roman" w:cs="Times New Roman"/>
          <w:sz w:val="24"/>
          <w:szCs w:val="24"/>
        </w:rPr>
        <w:t>264</w:t>
      </w:r>
    </w:p>
    <w:p w:rsidR="00080E12" w:rsidRDefault="00080E12" w:rsidP="00305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203E" w:rsidRPr="00305471" w:rsidRDefault="00510A81" w:rsidP="00305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0E12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DE3467" w:rsidRPr="00080E12">
        <w:rPr>
          <w:rFonts w:ascii="Times New Roman" w:eastAsia="Times New Roman" w:hAnsi="Times New Roman" w:cs="Times New Roman"/>
          <w:b/>
          <w:sz w:val="28"/>
          <w:szCs w:val="28"/>
        </w:rPr>
        <w:t xml:space="preserve"> ходе </w:t>
      </w:r>
      <w:r w:rsidRPr="00080E12">
        <w:rPr>
          <w:rFonts w:ascii="Times New Roman" w:eastAsia="Times New Roman" w:hAnsi="Times New Roman" w:cs="Times New Roman"/>
          <w:b/>
          <w:sz w:val="28"/>
          <w:szCs w:val="28"/>
        </w:rPr>
        <w:t>выполнения арендаторами лесных участков обязательств по лесовосстановлению на территории Суоярвского муниципального округа»</w:t>
      </w:r>
      <w:r w:rsidR="00DE3467" w:rsidRPr="00080E12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состоянию на 2</w:t>
      </w:r>
      <w:r w:rsidR="00CB2050" w:rsidRPr="00080E1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DE3467" w:rsidRPr="00080E12">
        <w:rPr>
          <w:rFonts w:ascii="Times New Roman" w:eastAsia="Times New Roman" w:hAnsi="Times New Roman" w:cs="Times New Roman"/>
          <w:b/>
          <w:sz w:val="28"/>
          <w:szCs w:val="28"/>
        </w:rPr>
        <w:t>.06.2024 г.</w:t>
      </w:r>
      <w:bookmarkStart w:id="0" w:name="_GoBack"/>
      <w:bookmarkEnd w:id="0"/>
    </w:p>
    <w:p w:rsidR="00FC3905" w:rsidRPr="00080E12" w:rsidRDefault="00DE3467" w:rsidP="00080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E12">
        <w:rPr>
          <w:rFonts w:ascii="Times New Roman" w:eastAsia="Times New Roman" w:hAnsi="Times New Roman" w:cs="Times New Roman"/>
          <w:sz w:val="28"/>
          <w:szCs w:val="28"/>
        </w:rPr>
        <w:t xml:space="preserve">Карелия участвует в реализации федерального проекта «Сохранение лесов» национального проекта «Экология». Основной показатель, установленный на 2024 год федеральным проектом «Сохранение лесов» для Республики Карелия, составляет 100 % (это - обеспечение баланса выбытия и воспроизводства лесов или отношение площади лесовосстановления и лесоразведения к площади вырубленных и погибших лесных насаждений). Для достижения этого показателя лесовосстановление в республике Карелия в текущем году необходимо выполнить на площади </w:t>
      </w:r>
      <w:r w:rsidR="00FC3905" w:rsidRPr="00080E12">
        <w:rPr>
          <w:rFonts w:ascii="Times New Roman" w:eastAsia="Times New Roman" w:hAnsi="Times New Roman" w:cs="Times New Roman"/>
          <w:sz w:val="28"/>
          <w:szCs w:val="28"/>
        </w:rPr>
        <w:t>24382,7</w:t>
      </w:r>
      <w:r w:rsidRPr="00080E12">
        <w:rPr>
          <w:rFonts w:ascii="Times New Roman" w:eastAsia="Times New Roman" w:hAnsi="Times New Roman" w:cs="Times New Roman"/>
          <w:sz w:val="28"/>
          <w:szCs w:val="28"/>
        </w:rPr>
        <w:t xml:space="preserve"> га, в т.ч. искусственное лесовосстановление </w:t>
      </w:r>
      <w:r w:rsidR="00FC3905" w:rsidRPr="00080E1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8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3905" w:rsidRPr="00080E12">
        <w:rPr>
          <w:rFonts w:ascii="Times New Roman" w:eastAsia="Times New Roman" w:hAnsi="Times New Roman" w:cs="Times New Roman"/>
          <w:sz w:val="28"/>
          <w:szCs w:val="28"/>
        </w:rPr>
        <w:t>6452,5</w:t>
      </w:r>
      <w:r w:rsidRPr="00080E12">
        <w:rPr>
          <w:rFonts w:ascii="Times New Roman" w:eastAsia="Times New Roman" w:hAnsi="Times New Roman" w:cs="Times New Roman"/>
          <w:sz w:val="28"/>
          <w:szCs w:val="28"/>
        </w:rPr>
        <w:t xml:space="preserve"> га, содействие естественному лесовосстановлению - </w:t>
      </w:r>
      <w:r w:rsidR="00FC3905" w:rsidRPr="00080E12">
        <w:rPr>
          <w:rFonts w:ascii="Times New Roman" w:eastAsia="Times New Roman" w:hAnsi="Times New Roman" w:cs="Times New Roman"/>
          <w:sz w:val="28"/>
          <w:szCs w:val="28"/>
        </w:rPr>
        <w:t>11140</w:t>
      </w:r>
      <w:r w:rsidRPr="00080E12">
        <w:rPr>
          <w:rFonts w:ascii="Times New Roman" w:eastAsia="Times New Roman" w:hAnsi="Times New Roman" w:cs="Times New Roman"/>
          <w:sz w:val="28"/>
          <w:szCs w:val="28"/>
        </w:rPr>
        <w:t xml:space="preserve"> га, естественное лесовосстановление вследствие природных процессов </w:t>
      </w:r>
      <w:r w:rsidR="00FC3905" w:rsidRPr="00080E1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8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3905" w:rsidRPr="00080E12">
        <w:rPr>
          <w:rFonts w:ascii="Times New Roman" w:eastAsia="Times New Roman" w:hAnsi="Times New Roman" w:cs="Times New Roman"/>
          <w:sz w:val="28"/>
          <w:szCs w:val="28"/>
        </w:rPr>
        <w:t>6790,2</w:t>
      </w:r>
      <w:r w:rsidRPr="00080E12">
        <w:rPr>
          <w:rFonts w:ascii="Times New Roman" w:eastAsia="Times New Roman" w:hAnsi="Times New Roman" w:cs="Times New Roman"/>
          <w:sz w:val="28"/>
          <w:szCs w:val="28"/>
        </w:rPr>
        <w:t xml:space="preserve"> га. </w:t>
      </w:r>
    </w:p>
    <w:p w:rsidR="00DE3467" w:rsidRPr="00080E12" w:rsidRDefault="00DE3467" w:rsidP="00080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E12">
        <w:rPr>
          <w:rFonts w:ascii="Times New Roman" w:eastAsia="Times New Roman" w:hAnsi="Times New Roman" w:cs="Times New Roman"/>
          <w:sz w:val="28"/>
          <w:szCs w:val="28"/>
        </w:rPr>
        <w:t>В соответствии с Уведомлениями и приложениями № 6 к договорам аренды лесных участков в 202</w:t>
      </w:r>
      <w:r w:rsidR="006F3FE3" w:rsidRPr="00080E1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80E12">
        <w:rPr>
          <w:rFonts w:ascii="Times New Roman" w:eastAsia="Times New Roman" w:hAnsi="Times New Roman" w:cs="Times New Roman"/>
          <w:sz w:val="28"/>
          <w:szCs w:val="28"/>
        </w:rPr>
        <w:t xml:space="preserve"> году арендаторам необходимо выполнить лесовосстановление на территории Суоярвского </w:t>
      </w:r>
      <w:r w:rsidR="006F3FE3" w:rsidRPr="00080E1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</w:t>
      </w:r>
      <w:r w:rsidRPr="00080E12">
        <w:rPr>
          <w:rFonts w:ascii="Times New Roman" w:eastAsia="Times New Roman" w:hAnsi="Times New Roman" w:cs="Times New Roman"/>
          <w:sz w:val="28"/>
          <w:szCs w:val="28"/>
        </w:rPr>
        <w:t xml:space="preserve">на площади </w:t>
      </w:r>
      <w:r w:rsidR="0012611C" w:rsidRPr="00080E12">
        <w:rPr>
          <w:rFonts w:ascii="Times New Roman" w:eastAsia="Times New Roman" w:hAnsi="Times New Roman" w:cs="Times New Roman"/>
          <w:sz w:val="28"/>
          <w:szCs w:val="28"/>
        </w:rPr>
        <w:t>2630</w:t>
      </w:r>
      <w:r w:rsidRPr="00080E12">
        <w:rPr>
          <w:rFonts w:ascii="Times New Roman" w:eastAsia="Times New Roman" w:hAnsi="Times New Roman" w:cs="Times New Roman"/>
          <w:sz w:val="28"/>
          <w:szCs w:val="28"/>
        </w:rPr>
        <w:t xml:space="preserve"> га, в т.ч. созданием лесных культур посадкой </w:t>
      </w:r>
      <w:r w:rsidR="0012611C" w:rsidRPr="00080E1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8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611C" w:rsidRPr="00080E12">
        <w:rPr>
          <w:rFonts w:ascii="Times New Roman" w:eastAsia="Times New Roman" w:hAnsi="Times New Roman" w:cs="Times New Roman"/>
          <w:sz w:val="28"/>
          <w:szCs w:val="28"/>
        </w:rPr>
        <w:t>410,1</w:t>
      </w:r>
      <w:r w:rsidRPr="00080E12">
        <w:rPr>
          <w:rFonts w:ascii="Times New Roman" w:eastAsia="Times New Roman" w:hAnsi="Times New Roman" w:cs="Times New Roman"/>
          <w:sz w:val="28"/>
          <w:szCs w:val="28"/>
        </w:rPr>
        <w:t xml:space="preserve"> га или </w:t>
      </w:r>
      <w:r w:rsidR="00264FAF" w:rsidRPr="00080E12">
        <w:rPr>
          <w:rFonts w:ascii="Times New Roman" w:eastAsia="Times New Roman" w:hAnsi="Times New Roman" w:cs="Times New Roman"/>
          <w:sz w:val="28"/>
          <w:szCs w:val="28"/>
        </w:rPr>
        <w:t xml:space="preserve">15,6 </w:t>
      </w:r>
      <w:r w:rsidRPr="00080E12">
        <w:rPr>
          <w:rFonts w:ascii="Times New Roman" w:eastAsia="Times New Roman" w:hAnsi="Times New Roman" w:cs="Times New Roman"/>
          <w:sz w:val="28"/>
          <w:szCs w:val="28"/>
        </w:rPr>
        <w:t>%, посевом -</w:t>
      </w:r>
      <w:r w:rsidR="00CB2050" w:rsidRPr="0008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611C" w:rsidRPr="00080E12">
        <w:rPr>
          <w:rFonts w:ascii="Times New Roman" w:eastAsia="Times New Roman" w:hAnsi="Times New Roman" w:cs="Times New Roman"/>
          <w:sz w:val="28"/>
          <w:szCs w:val="28"/>
        </w:rPr>
        <w:t>689,9</w:t>
      </w:r>
      <w:r w:rsidRPr="00080E12">
        <w:rPr>
          <w:rFonts w:ascii="Times New Roman" w:eastAsia="Times New Roman" w:hAnsi="Times New Roman" w:cs="Times New Roman"/>
          <w:sz w:val="28"/>
          <w:szCs w:val="28"/>
        </w:rPr>
        <w:t xml:space="preserve"> га или </w:t>
      </w:r>
      <w:r w:rsidR="00264FAF" w:rsidRPr="00080E12">
        <w:rPr>
          <w:rFonts w:ascii="Times New Roman" w:eastAsia="Times New Roman" w:hAnsi="Times New Roman" w:cs="Times New Roman"/>
          <w:sz w:val="28"/>
          <w:szCs w:val="28"/>
        </w:rPr>
        <w:t xml:space="preserve">26,2 </w:t>
      </w:r>
      <w:r w:rsidRPr="00080E12">
        <w:rPr>
          <w:rFonts w:ascii="Times New Roman" w:eastAsia="Times New Roman" w:hAnsi="Times New Roman" w:cs="Times New Roman"/>
          <w:sz w:val="28"/>
          <w:szCs w:val="28"/>
        </w:rPr>
        <w:t xml:space="preserve">%, проведением мер СЕЛ на площади - </w:t>
      </w:r>
      <w:r w:rsidR="0012611C" w:rsidRPr="00080E12">
        <w:rPr>
          <w:rFonts w:ascii="Times New Roman" w:eastAsia="Times New Roman" w:hAnsi="Times New Roman" w:cs="Times New Roman"/>
          <w:sz w:val="28"/>
          <w:szCs w:val="28"/>
        </w:rPr>
        <w:t>1411</w:t>
      </w:r>
      <w:r w:rsidRPr="00080E12">
        <w:rPr>
          <w:rFonts w:ascii="Times New Roman" w:eastAsia="Times New Roman" w:hAnsi="Times New Roman" w:cs="Times New Roman"/>
          <w:sz w:val="28"/>
          <w:szCs w:val="28"/>
        </w:rPr>
        <w:t xml:space="preserve"> га или </w:t>
      </w:r>
      <w:r w:rsidR="00575274" w:rsidRPr="00080E12">
        <w:rPr>
          <w:rFonts w:ascii="Times New Roman" w:eastAsia="Times New Roman" w:hAnsi="Times New Roman" w:cs="Times New Roman"/>
          <w:sz w:val="28"/>
          <w:szCs w:val="28"/>
        </w:rPr>
        <w:t xml:space="preserve">53,7 </w:t>
      </w:r>
      <w:r w:rsidRPr="00080E12">
        <w:rPr>
          <w:rFonts w:ascii="Times New Roman" w:eastAsia="Times New Roman" w:hAnsi="Times New Roman" w:cs="Times New Roman"/>
          <w:sz w:val="28"/>
          <w:szCs w:val="28"/>
        </w:rPr>
        <w:t xml:space="preserve">%, ЕЛ вследствие природных процессов - </w:t>
      </w:r>
      <w:r w:rsidR="0012611C" w:rsidRPr="00080E12">
        <w:rPr>
          <w:rFonts w:ascii="Times New Roman" w:eastAsia="Times New Roman" w:hAnsi="Times New Roman" w:cs="Times New Roman"/>
          <w:sz w:val="28"/>
          <w:szCs w:val="28"/>
        </w:rPr>
        <w:t>119</w:t>
      </w:r>
      <w:r w:rsidRPr="00080E12">
        <w:rPr>
          <w:rFonts w:ascii="Times New Roman" w:eastAsia="Times New Roman" w:hAnsi="Times New Roman" w:cs="Times New Roman"/>
          <w:sz w:val="28"/>
          <w:szCs w:val="28"/>
        </w:rPr>
        <w:t xml:space="preserve"> га или </w:t>
      </w:r>
      <w:r w:rsidR="00575274" w:rsidRPr="00080E12">
        <w:rPr>
          <w:rFonts w:ascii="Times New Roman" w:eastAsia="Times New Roman" w:hAnsi="Times New Roman" w:cs="Times New Roman"/>
          <w:sz w:val="28"/>
          <w:szCs w:val="28"/>
        </w:rPr>
        <w:t xml:space="preserve">4,5 </w:t>
      </w:r>
      <w:r w:rsidRPr="00080E12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DE3467" w:rsidRPr="00080E12" w:rsidRDefault="00DE3467" w:rsidP="00080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E12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</w:t>
      </w:r>
      <w:r w:rsidR="00FC3A18" w:rsidRPr="00080E12">
        <w:rPr>
          <w:rFonts w:ascii="Times New Roman" w:eastAsia="Times New Roman" w:hAnsi="Times New Roman" w:cs="Times New Roman"/>
          <w:sz w:val="28"/>
          <w:szCs w:val="28"/>
        </w:rPr>
        <w:t>2</w:t>
      </w:r>
      <w:r w:rsidR="00CB2050" w:rsidRPr="00080E12">
        <w:rPr>
          <w:rFonts w:ascii="Times New Roman" w:eastAsia="Times New Roman" w:hAnsi="Times New Roman" w:cs="Times New Roman"/>
          <w:sz w:val="28"/>
          <w:szCs w:val="28"/>
        </w:rPr>
        <w:t>5</w:t>
      </w:r>
      <w:r w:rsidR="00FC3A18" w:rsidRPr="00080E12">
        <w:rPr>
          <w:rFonts w:ascii="Times New Roman" w:eastAsia="Times New Roman" w:hAnsi="Times New Roman" w:cs="Times New Roman"/>
          <w:sz w:val="28"/>
          <w:szCs w:val="28"/>
        </w:rPr>
        <w:t xml:space="preserve">.06.2024 </w:t>
      </w:r>
      <w:r w:rsidRPr="00080E12">
        <w:rPr>
          <w:rFonts w:ascii="Times New Roman" w:eastAsia="Times New Roman" w:hAnsi="Times New Roman" w:cs="Times New Roman"/>
          <w:sz w:val="28"/>
          <w:szCs w:val="28"/>
        </w:rPr>
        <w:t>г</w:t>
      </w:r>
      <w:r w:rsidR="00FC3A18" w:rsidRPr="00080E1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80E12">
        <w:rPr>
          <w:rFonts w:ascii="Times New Roman" w:eastAsia="Times New Roman" w:hAnsi="Times New Roman" w:cs="Times New Roman"/>
          <w:sz w:val="28"/>
          <w:szCs w:val="28"/>
        </w:rPr>
        <w:t xml:space="preserve"> арендаторами лесных участков выполнено лесовосстановление на площади </w:t>
      </w:r>
      <w:r w:rsidR="00FC3A18" w:rsidRPr="00080E12">
        <w:rPr>
          <w:rFonts w:ascii="Times New Roman" w:eastAsia="Times New Roman" w:hAnsi="Times New Roman" w:cs="Times New Roman"/>
          <w:sz w:val="28"/>
          <w:szCs w:val="28"/>
        </w:rPr>
        <w:t>10</w:t>
      </w:r>
      <w:r w:rsidR="00CB2050" w:rsidRPr="00080E12">
        <w:rPr>
          <w:rFonts w:ascii="Times New Roman" w:eastAsia="Times New Roman" w:hAnsi="Times New Roman" w:cs="Times New Roman"/>
          <w:sz w:val="28"/>
          <w:szCs w:val="28"/>
        </w:rPr>
        <w:t>7</w:t>
      </w:r>
      <w:r w:rsidR="00FC3A18" w:rsidRPr="00080E12">
        <w:rPr>
          <w:rFonts w:ascii="Times New Roman" w:eastAsia="Times New Roman" w:hAnsi="Times New Roman" w:cs="Times New Roman"/>
          <w:sz w:val="28"/>
          <w:szCs w:val="28"/>
        </w:rPr>
        <w:t>0,9</w:t>
      </w:r>
      <w:r w:rsidRPr="00080E12">
        <w:rPr>
          <w:rFonts w:ascii="Times New Roman" w:eastAsia="Times New Roman" w:hAnsi="Times New Roman" w:cs="Times New Roman"/>
          <w:sz w:val="28"/>
          <w:szCs w:val="28"/>
        </w:rPr>
        <w:t xml:space="preserve"> га при плане </w:t>
      </w:r>
      <w:r w:rsidR="00FC3A18" w:rsidRPr="00080E12">
        <w:rPr>
          <w:rFonts w:ascii="Times New Roman" w:eastAsia="Times New Roman" w:hAnsi="Times New Roman" w:cs="Times New Roman"/>
          <w:sz w:val="28"/>
          <w:szCs w:val="28"/>
        </w:rPr>
        <w:t>2630</w:t>
      </w:r>
      <w:r w:rsidRPr="00080E12">
        <w:rPr>
          <w:rFonts w:ascii="Times New Roman" w:eastAsia="Times New Roman" w:hAnsi="Times New Roman" w:cs="Times New Roman"/>
          <w:sz w:val="28"/>
          <w:szCs w:val="28"/>
        </w:rPr>
        <w:t xml:space="preserve"> га (</w:t>
      </w:r>
      <w:r w:rsidR="00FC3A18" w:rsidRPr="00080E12">
        <w:rPr>
          <w:rFonts w:ascii="Times New Roman" w:eastAsia="Times New Roman" w:hAnsi="Times New Roman" w:cs="Times New Roman"/>
          <w:sz w:val="28"/>
          <w:szCs w:val="28"/>
        </w:rPr>
        <w:t>4</w:t>
      </w:r>
      <w:r w:rsidR="00CB2050" w:rsidRPr="00080E12">
        <w:rPr>
          <w:rFonts w:ascii="Times New Roman" w:eastAsia="Times New Roman" w:hAnsi="Times New Roman" w:cs="Times New Roman"/>
          <w:sz w:val="28"/>
          <w:szCs w:val="28"/>
        </w:rPr>
        <w:t>0,7</w:t>
      </w:r>
      <w:r w:rsidR="00FC3A18" w:rsidRPr="0008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E12">
        <w:rPr>
          <w:rFonts w:ascii="Times New Roman" w:eastAsia="Times New Roman" w:hAnsi="Times New Roman" w:cs="Times New Roman"/>
          <w:sz w:val="28"/>
          <w:szCs w:val="28"/>
        </w:rPr>
        <w:t>%) в том числе:</w:t>
      </w:r>
    </w:p>
    <w:p w:rsidR="00DE3467" w:rsidRPr="00080E12" w:rsidRDefault="00DE3467" w:rsidP="00080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E12">
        <w:rPr>
          <w:rFonts w:ascii="Times New Roman" w:eastAsia="Times New Roman" w:hAnsi="Times New Roman" w:cs="Times New Roman"/>
          <w:sz w:val="28"/>
          <w:szCs w:val="28"/>
        </w:rPr>
        <w:t>- Искусственное ЛВ -</w:t>
      </w:r>
      <w:r w:rsidR="00FC3A18" w:rsidRPr="00080E12">
        <w:rPr>
          <w:rFonts w:ascii="Times New Roman" w:eastAsia="Times New Roman" w:hAnsi="Times New Roman" w:cs="Times New Roman"/>
          <w:sz w:val="28"/>
          <w:szCs w:val="28"/>
        </w:rPr>
        <w:t>10</w:t>
      </w:r>
      <w:r w:rsidR="00CB2050" w:rsidRPr="00080E12">
        <w:rPr>
          <w:rFonts w:ascii="Times New Roman" w:eastAsia="Times New Roman" w:hAnsi="Times New Roman" w:cs="Times New Roman"/>
          <w:sz w:val="28"/>
          <w:szCs w:val="28"/>
        </w:rPr>
        <w:t>27</w:t>
      </w:r>
      <w:r w:rsidR="00FC3A18" w:rsidRPr="00080E12">
        <w:rPr>
          <w:rFonts w:ascii="Times New Roman" w:eastAsia="Times New Roman" w:hAnsi="Times New Roman" w:cs="Times New Roman"/>
          <w:sz w:val="28"/>
          <w:szCs w:val="28"/>
        </w:rPr>
        <w:t>,9</w:t>
      </w:r>
      <w:r w:rsidRPr="00080E12">
        <w:rPr>
          <w:rFonts w:ascii="Times New Roman" w:eastAsia="Times New Roman" w:hAnsi="Times New Roman" w:cs="Times New Roman"/>
          <w:sz w:val="28"/>
          <w:szCs w:val="28"/>
        </w:rPr>
        <w:t xml:space="preserve"> (план </w:t>
      </w:r>
      <w:r w:rsidR="00FC3A18" w:rsidRPr="00080E12">
        <w:rPr>
          <w:rFonts w:ascii="Times New Roman" w:eastAsia="Times New Roman" w:hAnsi="Times New Roman" w:cs="Times New Roman"/>
          <w:sz w:val="28"/>
          <w:szCs w:val="28"/>
        </w:rPr>
        <w:t>1100</w:t>
      </w:r>
      <w:r w:rsidRPr="00080E12">
        <w:rPr>
          <w:rFonts w:ascii="Times New Roman" w:eastAsia="Times New Roman" w:hAnsi="Times New Roman" w:cs="Times New Roman"/>
          <w:sz w:val="28"/>
          <w:szCs w:val="28"/>
        </w:rPr>
        <w:t xml:space="preserve"> га) или </w:t>
      </w:r>
      <w:r w:rsidR="00CB2050" w:rsidRPr="00080E12">
        <w:rPr>
          <w:rFonts w:ascii="Times New Roman" w:eastAsia="Times New Roman" w:hAnsi="Times New Roman" w:cs="Times New Roman"/>
          <w:sz w:val="28"/>
          <w:szCs w:val="28"/>
        </w:rPr>
        <w:t>93,4</w:t>
      </w:r>
      <w:r w:rsidRPr="00080E12">
        <w:rPr>
          <w:rFonts w:ascii="Times New Roman" w:eastAsia="Times New Roman" w:hAnsi="Times New Roman" w:cs="Times New Roman"/>
          <w:sz w:val="28"/>
          <w:szCs w:val="28"/>
        </w:rPr>
        <w:t xml:space="preserve"> %, в том числе:</w:t>
      </w:r>
    </w:p>
    <w:p w:rsidR="00DE3467" w:rsidRPr="00080E12" w:rsidRDefault="0074705E" w:rsidP="00080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E1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45974" w:rsidRPr="00080E12">
        <w:rPr>
          <w:rFonts w:ascii="Times New Roman" w:eastAsia="Times New Roman" w:hAnsi="Times New Roman" w:cs="Times New Roman"/>
          <w:sz w:val="28"/>
          <w:szCs w:val="28"/>
        </w:rPr>
        <w:t xml:space="preserve">оздание </w:t>
      </w:r>
      <w:r w:rsidR="00DE3467" w:rsidRPr="00080E12">
        <w:rPr>
          <w:rFonts w:ascii="Times New Roman" w:eastAsia="Times New Roman" w:hAnsi="Times New Roman" w:cs="Times New Roman"/>
          <w:sz w:val="28"/>
          <w:szCs w:val="28"/>
        </w:rPr>
        <w:t>лесных культур</w:t>
      </w:r>
      <w:r w:rsidR="00FC3A18" w:rsidRPr="00080E12">
        <w:rPr>
          <w:rFonts w:ascii="Times New Roman" w:eastAsia="Times New Roman" w:hAnsi="Times New Roman" w:cs="Times New Roman"/>
          <w:sz w:val="28"/>
          <w:szCs w:val="28"/>
        </w:rPr>
        <w:t xml:space="preserve"> способом</w:t>
      </w:r>
      <w:r w:rsidR="00DE3467" w:rsidRPr="00080E12">
        <w:rPr>
          <w:rFonts w:ascii="Times New Roman" w:eastAsia="Times New Roman" w:hAnsi="Times New Roman" w:cs="Times New Roman"/>
          <w:sz w:val="28"/>
          <w:szCs w:val="28"/>
        </w:rPr>
        <w:t xml:space="preserve"> посев</w:t>
      </w:r>
      <w:r w:rsidR="00FC3A18" w:rsidRPr="00080E1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467" w:rsidRPr="00080E1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C3A18" w:rsidRPr="00080E12">
        <w:rPr>
          <w:rFonts w:ascii="Times New Roman" w:eastAsia="Times New Roman" w:hAnsi="Times New Roman" w:cs="Times New Roman"/>
          <w:sz w:val="28"/>
          <w:szCs w:val="28"/>
        </w:rPr>
        <w:t>689,7</w:t>
      </w:r>
      <w:r w:rsidR="00DE3467" w:rsidRPr="00080E12">
        <w:rPr>
          <w:rFonts w:ascii="Times New Roman" w:eastAsia="Times New Roman" w:hAnsi="Times New Roman" w:cs="Times New Roman"/>
          <w:sz w:val="28"/>
          <w:szCs w:val="28"/>
        </w:rPr>
        <w:t xml:space="preserve"> га при плане </w:t>
      </w:r>
      <w:r w:rsidR="00FC3A18" w:rsidRPr="00080E12">
        <w:rPr>
          <w:rFonts w:ascii="Times New Roman" w:eastAsia="Times New Roman" w:hAnsi="Times New Roman" w:cs="Times New Roman"/>
          <w:sz w:val="28"/>
          <w:szCs w:val="28"/>
        </w:rPr>
        <w:t>689,9</w:t>
      </w:r>
      <w:r w:rsidR="00DE3467" w:rsidRPr="00080E12">
        <w:rPr>
          <w:rFonts w:ascii="Times New Roman" w:eastAsia="Times New Roman" w:hAnsi="Times New Roman" w:cs="Times New Roman"/>
          <w:sz w:val="28"/>
          <w:szCs w:val="28"/>
        </w:rPr>
        <w:t xml:space="preserve"> га (</w:t>
      </w:r>
      <w:r w:rsidR="00FC3A18" w:rsidRPr="00080E12">
        <w:rPr>
          <w:rFonts w:ascii="Times New Roman" w:eastAsia="Times New Roman" w:hAnsi="Times New Roman" w:cs="Times New Roman"/>
          <w:sz w:val="28"/>
          <w:szCs w:val="28"/>
        </w:rPr>
        <w:t>99,9</w:t>
      </w:r>
      <w:r w:rsidR="00DE3467" w:rsidRPr="00080E12">
        <w:rPr>
          <w:rFonts w:ascii="Times New Roman" w:eastAsia="Times New Roman" w:hAnsi="Times New Roman" w:cs="Times New Roman"/>
          <w:sz w:val="28"/>
          <w:szCs w:val="28"/>
        </w:rPr>
        <w:t xml:space="preserve"> %), (посев сосны </w:t>
      </w:r>
      <w:r w:rsidR="00FC3A18" w:rsidRPr="00080E12">
        <w:rPr>
          <w:rFonts w:ascii="Times New Roman" w:eastAsia="Times New Roman" w:hAnsi="Times New Roman" w:cs="Times New Roman"/>
          <w:sz w:val="28"/>
          <w:szCs w:val="28"/>
        </w:rPr>
        <w:t>– 689,7 га</w:t>
      </w:r>
      <w:r w:rsidR="00DE3467" w:rsidRPr="00080E12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45974" w:rsidRPr="00080E12" w:rsidRDefault="0074705E" w:rsidP="00080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E1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45974" w:rsidRPr="00080E12">
        <w:rPr>
          <w:rFonts w:ascii="Times New Roman" w:eastAsia="Times New Roman" w:hAnsi="Times New Roman" w:cs="Times New Roman"/>
          <w:sz w:val="28"/>
          <w:szCs w:val="28"/>
        </w:rPr>
        <w:t xml:space="preserve">оздание лесных культур </w:t>
      </w:r>
      <w:r w:rsidR="00FC3A18" w:rsidRPr="00080E12">
        <w:rPr>
          <w:rFonts w:ascii="Times New Roman" w:eastAsia="Times New Roman" w:hAnsi="Times New Roman" w:cs="Times New Roman"/>
          <w:sz w:val="28"/>
          <w:szCs w:val="28"/>
        </w:rPr>
        <w:t xml:space="preserve">способом посадки – </w:t>
      </w:r>
      <w:r w:rsidR="00004EA9" w:rsidRPr="00080E12">
        <w:rPr>
          <w:rFonts w:ascii="Times New Roman" w:eastAsia="Times New Roman" w:hAnsi="Times New Roman" w:cs="Times New Roman"/>
          <w:sz w:val="28"/>
          <w:szCs w:val="28"/>
        </w:rPr>
        <w:t>338,2</w:t>
      </w:r>
      <w:r w:rsidR="00FC3A18" w:rsidRPr="00080E12">
        <w:rPr>
          <w:rFonts w:ascii="Times New Roman" w:eastAsia="Times New Roman" w:hAnsi="Times New Roman" w:cs="Times New Roman"/>
          <w:sz w:val="28"/>
          <w:szCs w:val="28"/>
        </w:rPr>
        <w:t xml:space="preserve"> га при плане 410,1 га (</w:t>
      </w:r>
      <w:r w:rsidR="00004EA9" w:rsidRPr="00080E12">
        <w:rPr>
          <w:rFonts w:ascii="Times New Roman" w:eastAsia="Times New Roman" w:hAnsi="Times New Roman" w:cs="Times New Roman"/>
          <w:sz w:val="28"/>
          <w:szCs w:val="28"/>
        </w:rPr>
        <w:t>82,5</w:t>
      </w:r>
      <w:r w:rsidR="00FC3A18" w:rsidRPr="00080E12">
        <w:rPr>
          <w:rFonts w:ascii="Times New Roman" w:eastAsia="Times New Roman" w:hAnsi="Times New Roman" w:cs="Times New Roman"/>
          <w:sz w:val="28"/>
          <w:szCs w:val="28"/>
        </w:rPr>
        <w:t xml:space="preserve"> %)</w:t>
      </w:r>
      <w:r w:rsidR="00C45974" w:rsidRPr="0008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F0B" w:rsidRPr="00080E12">
        <w:rPr>
          <w:rFonts w:ascii="Times New Roman" w:eastAsia="Times New Roman" w:hAnsi="Times New Roman" w:cs="Times New Roman"/>
          <w:sz w:val="28"/>
          <w:szCs w:val="28"/>
        </w:rPr>
        <w:t xml:space="preserve">(посадка сосны </w:t>
      </w:r>
      <w:r w:rsidR="00004EA9" w:rsidRPr="00080E12">
        <w:rPr>
          <w:rFonts w:ascii="Times New Roman" w:eastAsia="Times New Roman" w:hAnsi="Times New Roman" w:cs="Times New Roman"/>
          <w:sz w:val="28"/>
          <w:szCs w:val="28"/>
        </w:rPr>
        <w:t>335,7</w:t>
      </w:r>
      <w:r w:rsidR="00D97F0B" w:rsidRPr="00080E12">
        <w:rPr>
          <w:rFonts w:ascii="Times New Roman" w:eastAsia="Times New Roman" w:hAnsi="Times New Roman" w:cs="Times New Roman"/>
          <w:sz w:val="28"/>
          <w:szCs w:val="28"/>
        </w:rPr>
        <w:t xml:space="preserve"> га, ели 2,5 га).</w:t>
      </w:r>
    </w:p>
    <w:p w:rsidR="00DE3467" w:rsidRPr="00080E12" w:rsidRDefault="00DE3467" w:rsidP="00080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E12">
        <w:rPr>
          <w:rFonts w:ascii="Times New Roman" w:eastAsia="Times New Roman" w:hAnsi="Times New Roman" w:cs="Times New Roman"/>
          <w:sz w:val="28"/>
          <w:szCs w:val="28"/>
        </w:rPr>
        <w:t>- естественное лесовосстановление</w:t>
      </w:r>
      <w:r w:rsidR="00FB4763" w:rsidRPr="0008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E1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B4763" w:rsidRPr="00080E12">
        <w:rPr>
          <w:rFonts w:ascii="Times New Roman" w:eastAsia="Times New Roman" w:hAnsi="Times New Roman" w:cs="Times New Roman"/>
          <w:sz w:val="28"/>
          <w:szCs w:val="28"/>
        </w:rPr>
        <w:t>43</w:t>
      </w:r>
      <w:r w:rsidRPr="00080E12">
        <w:rPr>
          <w:rFonts w:ascii="Times New Roman" w:eastAsia="Times New Roman" w:hAnsi="Times New Roman" w:cs="Times New Roman"/>
          <w:sz w:val="28"/>
          <w:szCs w:val="28"/>
        </w:rPr>
        <w:t xml:space="preserve"> га (план </w:t>
      </w:r>
      <w:r w:rsidR="00FB4763" w:rsidRPr="00080E12">
        <w:rPr>
          <w:rFonts w:ascii="Times New Roman" w:eastAsia="Times New Roman" w:hAnsi="Times New Roman" w:cs="Times New Roman"/>
          <w:sz w:val="28"/>
          <w:szCs w:val="28"/>
        </w:rPr>
        <w:t>1530</w:t>
      </w:r>
      <w:r w:rsidRPr="00080E12">
        <w:rPr>
          <w:rFonts w:ascii="Times New Roman" w:eastAsia="Times New Roman" w:hAnsi="Times New Roman" w:cs="Times New Roman"/>
          <w:sz w:val="28"/>
          <w:szCs w:val="28"/>
        </w:rPr>
        <w:t xml:space="preserve"> га) или </w:t>
      </w:r>
      <w:r w:rsidR="00E438E4" w:rsidRPr="00080E1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80E12">
        <w:rPr>
          <w:rFonts w:ascii="Times New Roman" w:eastAsia="Times New Roman" w:hAnsi="Times New Roman" w:cs="Times New Roman"/>
          <w:sz w:val="28"/>
          <w:szCs w:val="28"/>
        </w:rPr>
        <w:t xml:space="preserve"> %, в том числе:</w:t>
      </w:r>
    </w:p>
    <w:p w:rsidR="00DE3467" w:rsidRPr="00080E12" w:rsidRDefault="00D31E6D" w:rsidP="00305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E1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E3467" w:rsidRPr="00080E12">
        <w:rPr>
          <w:rFonts w:ascii="Times New Roman" w:eastAsia="Times New Roman" w:hAnsi="Times New Roman" w:cs="Times New Roman"/>
          <w:sz w:val="28"/>
          <w:szCs w:val="28"/>
        </w:rPr>
        <w:t xml:space="preserve">СЕЛ - </w:t>
      </w:r>
      <w:r w:rsidR="0074705E" w:rsidRPr="00080E12">
        <w:rPr>
          <w:rFonts w:ascii="Times New Roman" w:eastAsia="Times New Roman" w:hAnsi="Times New Roman" w:cs="Times New Roman"/>
          <w:sz w:val="28"/>
          <w:szCs w:val="28"/>
        </w:rPr>
        <w:t>43</w:t>
      </w:r>
      <w:r w:rsidR="00DE3467" w:rsidRPr="00080E12">
        <w:rPr>
          <w:rFonts w:ascii="Times New Roman" w:eastAsia="Times New Roman" w:hAnsi="Times New Roman" w:cs="Times New Roman"/>
          <w:sz w:val="28"/>
          <w:szCs w:val="28"/>
        </w:rPr>
        <w:t xml:space="preserve"> га или </w:t>
      </w:r>
      <w:r w:rsidR="0074705E" w:rsidRPr="00080E12">
        <w:rPr>
          <w:rFonts w:ascii="Times New Roman" w:eastAsia="Times New Roman" w:hAnsi="Times New Roman" w:cs="Times New Roman"/>
          <w:sz w:val="28"/>
          <w:szCs w:val="28"/>
        </w:rPr>
        <w:t>3</w:t>
      </w:r>
      <w:r w:rsidR="00DE3467" w:rsidRPr="00080E12">
        <w:rPr>
          <w:rFonts w:ascii="Times New Roman" w:eastAsia="Times New Roman" w:hAnsi="Times New Roman" w:cs="Times New Roman"/>
          <w:sz w:val="28"/>
          <w:szCs w:val="28"/>
        </w:rPr>
        <w:t xml:space="preserve"> % </w:t>
      </w:r>
      <w:r w:rsidR="0074705E" w:rsidRPr="00080E12">
        <w:rPr>
          <w:rFonts w:ascii="Times New Roman" w:eastAsia="Times New Roman" w:hAnsi="Times New Roman" w:cs="Times New Roman"/>
          <w:sz w:val="28"/>
          <w:szCs w:val="28"/>
        </w:rPr>
        <w:t>от установленного объема (основной объем запланирован на 3,4 кварталы);</w:t>
      </w:r>
    </w:p>
    <w:p w:rsidR="00DE3467" w:rsidRPr="00080E12" w:rsidRDefault="005D2A7E" w:rsidP="00305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E1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E3467" w:rsidRPr="00080E12">
        <w:rPr>
          <w:rFonts w:ascii="Times New Roman" w:eastAsia="Times New Roman" w:hAnsi="Times New Roman" w:cs="Times New Roman"/>
          <w:sz w:val="28"/>
          <w:szCs w:val="28"/>
        </w:rPr>
        <w:t>ЕЛ в</w:t>
      </w:r>
      <w:r w:rsidR="0074705E" w:rsidRPr="00080E12">
        <w:rPr>
          <w:rFonts w:ascii="Times New Roman" w:eastAsia="Times New Roman" w:hAnsi="Times New Roman" w:cs="Times New Roman"/>
          <w:sz w:val="28"/>
          <w:szCs w:val="28"/>
        </w:rPr>
        <w:t>следствие природных процессов запланировано на 3</w:t>
      </w:r>
      <w:r w:rsidR="00DD713F" w:rsidRPr="00080E12">
        <w:rPr>
          <w:rFonts w:ascii="Times New Roman" w:eastAsia="Times New Roman" w:hAnsi="Times New Roman" w:cs="Times New Roman"/>
          <w:sz w:val="28"/>
          <w:szCs w:val="28"/>
        </w:rPr>
        <w:t xml:space="preserve"> квартал.</w:t>
      </w:r>
    </w:p>
    <w:p w:rsidR="00DE3467" w:rsidRPr="00080E12" w:rsidRDefault="0074705E" w:rsidP="00305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E1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E3467" w:rsidRPr="00080E12">
        <w:rPr>
          <w:rFonts w:ascii="Times New Roman" w:eastAsia="Times New Roman" w:hAnsi="Times New Roman" w:cs="Times New Roman"/>
          <w:sz w:val="28"/>
          <w:szCs w:val="28"/>
        </w:rPr>
        <w:t>дополнение лесных культур -</w:t>
      </w:r>
      <w:r w:rsidR="00E438E4" w:rsidRPr="00080E12">
        <w:rPr>
          <w:rFonts w:ascii="Times New Roman" w:eastAsia="Times New Roman" w:hAnsi="Times New Roman" w:cs="Times New Roman"/>
          <w:sz w:val="28"/>
          <w:szCs w:val="28"/>
        </w:rPr>
        <w:t>185,2</w:t>
      </w:r>
      <w:r w:rsidR="00DE3467" w:rsidRPr="00080E12">
        <w:rPr>
          <w:rFonts w:ascii="Times New Roman" w:eastAsia="Times New Roman" w:hAnsi="Times New Roman" w:cs="Times New Roman"/>
          <w:sz w:val="28"/>
          <w:szCs w:val="28"/>
        </w:rPr>
        <w:t xml:space="preserve"> га при плане </w:t>
      </w:r>
      <w:r w:rsidR="00E438E4" w:rsidRPr="00080E12">
        <w:rPr>
          <w:rFonts w:ascii="Times New Roman" w:eastAsia="Times New Roman" w:hAnsi="Times New Roman" w:cs="Times New Roman"/>
          <w:sz w:val="28"/>
          <w:szCs w:val="28"/>
        </w:rPr>
        <w:t>546,6</w:t>
      </w:r>
      <w:r w:rsidR="00DE3467" w:rsidRPr="00080E12">
        <w:rPr>
          <w:rFonts w:ascii="Times New Roman" w:eastAsia="Times New Roman" w:hAnsi="Times New Roman" w:cs="Times New Roman"/>
          <w:sz w:val="28"/>
          <w:szCs w:val="28"/>
        </w:rPr>
        <w:t xml:space="preserve"> га (</w:t>
      </w:r>
      <w:r w:rsidR="00E438E4" w:rsidRPr="00080E12">
        <w:rPr>
          <w:rFonts w:ascii="Times New Roman" w:eastAsia="Times New Roman" w:hAnsi="Times New Roman" w:cs="Times New Roman"/>
          <w:sz w:val="28"/>
          <w:szCs w:val="28"/>
        </w:rPr>
        <w:t>33,9</w:t>
      </w:r>
      <w:r w:rsidR="00DE3467" w:rsidRPr="00080E12">
        <w:rPr>
          <w:rFonts w:ascii="Times New Roman" w:eastAsia="Times New Roman" w:hAnsi="Times New Roman" w:cs="Times New Roman"/>
          <w:sz w:val="28"/>
          <w:szCs w:val="28"/>
        </w:rPr>
        <w:t xml:space="preserve"> %);</w:t>
      </w:r>
    </w:p>
    <w:p w:rsidR="00DE3467" w:rsidRPr="00080E12" w:rsidRDefault="00E438E4" w:rsidP="00305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E1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DE3467" w:rsidRPr="00080E12">
        <w:rPr>
          <w:rFonts w:ascii="Times New Roman" w:eastAsia="Times New Roman" w:hAnsi="Times New Roman" w:cs="Times New Roman"/>
          <w:sz w:val="28"/>
          <w:szCs w:val="28"/>
        </w:rPr>
        <w:t>агроуход</w:t>
      </w:r>
      <w:proofErr w:type="spellEnd"/>
      <w:r w:rsidR="00DE3467" w:rsidRPr="00080E12">
        <w:rPr>
          <w:rFonts w:ascii="Times New Roman" w:eastAsia="Times New Roman" w:hAnsi="Times New Roman" w:cs="Times New Roman"/>
          <w:sz w:val="28"/>
          <w:szCs w:val="28"/>
        </w:rPr>
        <w:t xml:space="preserve"> за лесными культурами -</w:t>
      </w:r>
      <w:r w:rsidRPr="00080E12">
        <w:rPr>
          <w:rFonts w:ascii="Times New Roman" w:eastAsia="Times New Roman" w:hAnsi="Times New Roman" w:cs="Times New Roman"/>
          <w:sz w:val="28"/>
          <w:szCs w:val="28"/>
        </w:rPr>
        <w:t>185,2</w:t>
      </w:r>
      <w:r w:rsidR="00DE3467" w:rsidRPr="00080E12">
        <w:rPr>
          <w:rFonts w:ascii="Times New Roman" w:eastAsia="Times New Roman" w:hAnsi="Times New Roman" w:cs="Times New Roman"/>
          <w:sz w:val="28"/>
          <w:szCs w:val="28"/>
        </w:rPr>
        <w:t xml:space="preserve"> га при плане </w:t>
      </w:r>
      <w:r w:rsidRPr="00080E12">
        <w:rPr>
          <w:rFonts w:ascii="Times New Roman" w:eastAsia="Times New Roman" w:hAnsi="Times New Roman" w:cs="Times New Roman"/>
          <w:sz w:val="28"/>
          <w:szCs w:val="28"/>
        </w:rPr>
        <w:t>469,8</w:t>
      </w:r>
      <w:r w:rsidR="00DE3467" w:rsidRPr="00080E12">
        <w:rPr>
          <w:rFonts w:ascii="Times New Roman" w:eastAsia="Times New Roman" w:hAnsi="Times New Roman" w:cs="Times New Roman"/>
          <w:sz w:val="28"/>
          <w:szCs w:val="28"/>
        </w:rPr>
        <w:t xml:space="preserve"> га (</w:t>
      </w:r>
      <w:r w:rsidRPr="00080E12">
        <w:rPr>
          <w:rFonts w:ascii="Times New Roman" w:eastAsia="Times New Roman" w:hAnsi="Times New Roman" w:cs="Times New Roman"/>
          <w:sz w:val="28"/>
          <w:szCs w:val="28"/>
        </w:rPr>
        <w:t>39,4</w:t>
      </w:r>
      <w:r w:rsidR="00DD713F" w:rsidRPr="00080E12">
        <w:rPr>
          <w:rFonts w:ascii="Times New Roman" w:eastAsia="Times New Roman" w:hAnsi="Times New Roman" w:cs="Times New Roman"/>
          <w:sz w:val="28"/>
          <w:szCs w:val="28"/>
        </w:rPr>
        <w:t xml:space="preserve"> %).</w:t>
      </w:r>
    </w:p>
    <w:p w:rsidR="000122B7" w:rsidRPr="00080E12" w:rsidRDefault="000122B7" w:rsidP="00305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E12">
        <w:rPr>
          <w:rFonts w:ascii="Times New Roman" w:eastAsia="Times New Roman" w:hAnsi="Times New Roman" w:cs="Times New Roman"/>
          <w:sz w:val="28"/>
          <w:szCs w:val="28"/>
        </w:rPr>
        <w:t xml:space="preserve"> Подготовка почвы текущего года выполнена на площади 257,6 га (план 255,4 га – 100,9 %).</w:t>
      </w:r>
    </w:p>
    <w:p w:rsidR="00452A27" w:rsidRPr="00080E12" w:rsidRDefault="00452A27" w:rsidP="00305471">
      <w:pPr>
        <w:pStyle w:val="1"/>
        <w:tabs>
          <w:tab w:val="left" w:pos="1249"/>
        </w:tabs>
        <w:ind w:firstLine="709"/>
        <w:jc w:val="both"/>
        <w:rPr>
          <w:color w:val="auto"/>
        </w:rPr>
      </w:pPr>
      <w:r w:rsidRPr="00080E12">
        <w:rPr>
          <w:color w:val="auto"/>
        </w:rPr>
        <w:t xml:space="preserve">Для выполнения искусственного лесовосстановления арендаторами лесных участков приобретено более </w:t>
      </w:r>
      <w:r w:rsidR="00A40D58" w:rsidRPr="00080E12">
        <w:rPr>
          <w:color w:val="auto"/>
        </w:rPr>
        <w:t>1 042 030</w:t>
      </w:r>
      <w:r w:rsidRPr="00080E12">
        <w:rPr>
          <w:color w:val="auto"/>
        </w:rPr>
        <w:t xml:space="preserve"> шт. сеянцев. Из них сеянцев сосны </w:t>
      </w:r>
      <w:r w:rsidR="00A40D58" w:rsidRPr="00080E12">
        <w:rPr>
          <w:color w:val="auto"/>
        </w:rPr>
        <w:t>1 033 030</w:t>
      </w:r>
      <w:r w:rsidRPr="00080E12">
        <w:rPr>
          <w:color w:val="auto"/>
        </w:rPr>
        <w:t xml:space="preserve"> шт., в т.ч. сеянцев Сосны с закрытой корневой системой </w:t>
      </w:r>
      <w:r w:rsidR="00A40D58" w:rsidRPr="00080E12">
        <w:rPr>
          <w:color w:val="auto"/>
        </w:rPr>
        <w:t>–</w:t>
      </w:r>
      <w:r w:rsidRPr="00080E12">
        <w:rPr>
          <w:color w:val="auto"/>
        </w:rPr>
        <w:t xml:space="preserve"> </w:t>
      </w:r>
      <w:r w:rsidR="00A40D58" w:rsidRPr="00080E12">
        <w:rPr>
          <w:color w:val="auto"/>
        </w:rPr>
        <w:t>338,560</w:t>
      </w:r>
      <w:r w:rsidRPr="00080E12">
        <w:rPr>
          <w:color w:val="auto"/>
        </w:rPr>
        <w:t xml:space="preserve"> тыс. шт., сеянцев Сосны с открытой корневой системой </w:t>
      </w:r>
      <w:r w:rsidR="00A40D58" w:rsidRPr="00080E12">
        <w:rPr>
          <w:color w:val="auto"/>
        </w:rPr>
        <w:t>–</w:t>
      </w:r>
      <w:r w:rsidRPr="00080E12">
        <w:rPr>
          <w:color w:val="auto"/>
        </w:rPr>
        <w:t xml:space="preserve"> </w:t>
      </w:r>
      <w:r w:rsidR="00A40D58" w:rsidRPr="00080E12">
        <w:rPr>
          <w:color w:val="auto"/>
        </w:rPr>
        <w:t xml:space="preserve">694,470 тыс. шт. Ель с открытой корневой системой – 9 000 </w:t>
      </w:r>
      <w:r w:rsidRPr="00080E12">
        <w:rPr>
          <w:color w:val="auto"/>
        </w:rPr>
        <w:t>шт.</w:t>
      </w:r>
    </w:p>
    <w:p w:rsidR="00452A27" w:rsidRPr="00080E12" w:rsidRDefault="00452A27" w:rsidP="00305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E12">
        <w:rPr>
          <w:rFonts w:ascii="Times New Roman" w:eastAsia="Times New Roman" w:hAnsi="Times New Roman" w:cs="Times New Roman"/>
          <w:sz w:val="28"/>
          <w:szCs w:val="28"/>
        </w:rPr>
        <w:t>Посадочный материал приобретен в питомниках АУ РК "</w:t>
      </w:r>
      <w:proofErr w:type="spellStart"/>
      <w:r w:rsidRPr="00080E12">
        <w:rPr>
          <w:rFonts w:ascii="Times New Roman" w:eastAsia="Times New Roman" w:hAnsi="Times New Roman" w:cs="Times New Roman"/>
          <w:sz w:val="28"/>
          <w:szCs w:val="28"/>
        </w:rPr>
        <w:t>Кареллесхоз</w:t>
      </w:r>
      <w:proofErr w:type="spellEnd"/>
      <w:r w:rsidRPr="00080E12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proofErr w:type="spellStart"/>
      <w:r w:rsidRPr="00080E12">
        <w:rPr>
          <w:rFonts w:ascii="Times New Roman" w:eastAsia="Times New Roman" w:hAnsi="Times New Roman" w:cs="Times New Roman"/>
          <w:sz w:val="28"/>
          <w:szCs w:val="28"/>
        </w:rPr>
        <w:t>Вилга</w:t>
      </w:r>
      <w:proofErr w:type="spellEnd"/>
      <w:r w:rsidRPr="00080E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81120" w:rsidRPr="00080E12">
        <w:rPr>
          <w:rFonts w:ascii="Times New Roman" w:eastAsia="Times New Roman" w:hAnsi="Times New Roman" w:cs="Times New Roman"/>
          <w:sz w:val="28"/>
          <w:szCs w:val="28"/>
        </w:rPr>
        <w:t xml:space="preserve">участок </w:t>
      </w:r>
      <w:proofErr w:type="spellStart"/>
      <w:r w:rsidRPr="00080E12">
        <w:rPr>
          <w:rFonts w:ascii="Times New Roman" w:eastAsia="Times New Roman" w:hAnsi="Times New Roman" w:cs="Times New Roman"/>
          <w:sz w:val="28"/>
          <w:szCs w:val="28"/>
        </w:rPr>
        <w:t>Олонецкий</w:t>
      </w:r>
      <w:proofErr w:type="spellEnd"/>
      <w:r w:rsidRPr="00080E12">
        <w:rPr>
          <w:rFonts w:ascii="Times New Roman" w:eastAsia="Times New Roman" w:hAnsi="Times New Roman" w:cs="Times New Roman"/>
          <w:sz w:val="28"/>
          <w:szCs w:val="28"/>
        </w:rPr>
        <w:t>,</w:t>
      </w:r>
      <w:r w:rsidR="00B81120" w:rsidRPr="00080E12">
        <w:rPr>
          <w:rFonts w:ascii="Times New Roman" w:eastAsia="Times New Roman" w:hAnsi="Times New Roman" w:cs="Times New Roman"/>
          <w:sz w:val="28"/>
          <w:szCs w:val="28"/>
        </w:rPr>
        <w:t xml:space="preserve"> ООО «Лесное бюро «Партнер</w:t>
      </w:r>
      <w:proofErr w:type="gramStart"/>
      <w:r w:rsidR="00B81120" w:rsidRPr="00080E12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080E12">
        <w:rPr>
          <w:rFonts w:ascii="Times New Roman" w:eastAsia="Times New Roman" w:hAnsi="Times New Roman" w:cs="Times New Roman"/>
          <w:sz w:val="28"/>
          <w:szCs w:val="28"/>
        </w:rPr>
        <w:t xml:space="preserve"> питомник</w:t>
      </w:r>
      <w:proofErr w:type="gramEnd"/>
      <w:r w:rsidRPr="00080E12">
        <w:rPr>
          <w:rFonts w:ascii="Times New Roman" w:eastAsia="Times New Roman" w:hAnsi="Times New Roman" w:cs="Times New Roman"/>
          <w:sz w:val="28"/>
          <w:szCs w:val="28"/>
        </w:rPr>
        <w:t xml:space="preserve"> ООО "Северный лес" Кировская обл.</w:t>
      </w:r>
    </w:p>
    <w:p w:rsidR="0010017C" w:rsidRPr="00080E12" w:rsidRDefault="0010017C" w:rsidP="00305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E12">
        <w:rPr>
          <w:rFonts w:ascii="Times New Roman" w:eastAsia="Times New Roman" w:hAnsi="Times New Roman" w:cs="Times New Roman"/>
          <w:sz w:val="28"/>
          <w:szCs w:val="28"/>
        </w:rPr>
        <w:t>Для выполнения посевов приобретены семена сосны обыкновенной в количестве 424,32 кг. Посевной материал приобретался в АУ РК «</w:t>
      </w:r>
      <w:proofErr w:type="spellStart"/>
      <w:r w:rsidRPr="00080E12">
        <w:rPr>
          <w:rFonts w:ascii="Times New Roman" w:eastAsia="Times New Roman" w:hAnsi="Times New Roman" w:cs="Times New Roman"/>
          <w:sz w:val="28"/>
          <w:szCs w:val="28"/>
        </w:rPr>
        <w:t>Кареллесхоз</w:t>
      </w:r>
      <w:proofErr w:type="spellEnd"/>
      <w:r w:rsidRPr="00080E12">
        <w:rPr>
          <w:rFonts w:ascii="Times New Roman" w:eastAsia="Times New Roman" w:hAnsi="Times New Roman" w:cs="Times New Roman"/>
          <w:sz w:val="28"/>
          <w:szCs w:val="28"/>
        </w:rPr>
        <w:t xml:space="preserve">», ИП </w:t>
      </w:r>
      <w:proofErr w:type="spellStart"/>
      <w:r w:rsidRPr="00080E12">
        <w:rPr>
          <w:rFonts w:ascii="Times New Roman" w:eastAsia="Times New Roman" w:hAnsi="Times New Roman" w:cs="Times New Roman"/>
          <w:sz w:val="28"/>
          <w:szCs w:val="28"/>
        </w:rPr>
        <w:t>Туленков</w:t>
      </w:r>
      <w:proofErr w:type="spellEnd"/>
      <w:r w:rsidRPr="00080E12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10017C" w:rsidRPr="00080E12" w:rsidSect="00305471">
      <w:pgSz w:w="11906" w:h="16838"/>
      <w:pgMar w:top="567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0221EE"/>
    <w:multiLevelType w:val="multilevel"/>
    <w:tmpl w:val="48D8EF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717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67"/>
    <w:rsid w:val="00004EA9"/>
    <w:rsid w:val="000122B7"/>
    <w:rsid w:val="00022197"/>
    <w:rsid w:val="00080E12"/>
    <w:rsid w:val="000A656A"/>
    <w:rsid w:val="000F343C"/>
    <w:rsid w:val="0010017C"/>
    <w:rsid w:val="001026AD"/>
    <w:rsid w:val="0012611C"/>
    <w:rsid w:val="00207AF9"/>
    <w:rsid w:val="002272FE"/>
    <w:rsid w:val="002336A7"/>
    <w:rsid w:val="00236550"/>
    <w:rsid w:val="00264FAF"/>
    <w:rsid w:val="002B09D6"/>
    <w:rsid w:val="002B3820"/>
    <w:rsid w:val="002E3F2D"/>
    <w:rsid w:val="00305471"/>
    <w:rsid w:val="00361D4F"/>
    <w:rsid w:val="00372806"/>
    <w:rsid w:val="003A2ECD"/>
    <w:rsid w:val="003B5FEB"/>
    <w:rsid w:val="00452A27"/>
    <w:rsid w:val="004E23D1"/>
    <w:rsid w:val="004E713C"/>
    <w:rsid w:val="00510A81"/>
    <w:rsid w:val="00575274"/>
    <w:rsid w:val="005D2A7E"/>
    <w:rsid w:val="005F164E"/>
    <w:rsid w:val="0062734B"/>
    <w:rsid w:val="0063478E"/>
    <w:rsid w:val="006B0C58"/>
    <w:rsid w:val="006F3FE3"/>
    <w:rsid w:val="0071437C"/>
    <w:rsid w:val="007464AE"/>
    <w:rsid w:val="0074705E"/>
    <w:rsid w:val="00756CF0"/>
    <w:rsid w:val="00796CF4"/>
    <w:rsid w:val="007A5437"/>
    <w:rsid w:val="007B1BA6"/>
    <w:rsid w:val="008601F8"/>
    <w:rsid w:val="008B6A45"/>
    <w:rsid w:val="008C7418"/>
    <w:rsid w:val="00901D3D"/>
    <w:rsid w:val="009E63FF"/>
    <w:rsid w:val="009F1D73"/>
    <w:rsid w:val="00A062A3"/>
    <w:rsid w:val="00A40D58"/>
    <w:rsid w:val="00AE46F5"/>
    <w:rsid w:val="00B152B7"/>
    <w:rsid w:val="00B81120"/>
    <w:rsid w:val="00BA5F47"/>
    <w:rsid w:val="00C45974"/>
    <w:rsid w:val="00C47830"/>
    <w:rsid w:val="00C704F8"/>
    <w:rsid w:val="00C844DA"/>
    <w:rsid w:val="00CB2050"/>
    <w:rsid w:val="00CC0A95"/>
    <w:rsid w:val="00CC7BDB"/>
    <w:rsid w:val="00D068BC"/>
    <w:rsid w:val="00D076BC"/>
    <w:rsid w:val="00D31E6D"/>
    <w:rsid w:val="00D71EDF"/>
    <w:rsid w:val="00D97F0B"/>
    <w:rsid w:val="00DB350B"/>
    <w:rsid w:val="00DC212A"/>
    <w:rsid w:val="00DD713F"/>
    <w:rsid w:val="00DE3467"/>
    <w:rsid w:val="00DF48F1"/>
    <w:rsid w:val="00DF7878"/>
    <w:rsid w:val="00E438E4"/>
    <w:rsid w:val="00EB203E"/>
    <w:rsid w:val="00F12E92"/>
    <w:rsid w:val="00F84097"/>
    <w:rsid w:val="00FA3F19"/>
    <w:rsid w:val="00FB4763"/>
    <w:rsid w:val="00FC3905"/>
    <w:rsid w:val="00FC3A18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12579-80E6-44D4-96D4-77620D5B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152B7"/>
    <w:rPr>
      <w:rFonts w:ascii="Times New Roman" w:eastAsia="Times New Roman" w:hAnsi="Times New Roman" w:cs="Times New Roman"/>
      <w:color w:val="171717"/>
      <w:sz w:val="28"/>
      <w:szCs w:val="28"/>
    </w:rPr>
  </w:style>
  <w:style w:type="character" w:customStyle="1" w:styleId="a4">
    <w:name w:val="Подпись к таблице_"/>
    <w:basedOn w:val="a0"/>
    <w:link w:val="a5"/>
    <w:rsid w:val="00B152B7"/>
    <w:rPr>
      <w:rFonts w:ascii="Times New Roman" w:eastAsia="Times New Roman" w:hAnsi="Times New Roman" w:cs="Times New Roman"/>
      <w:b/>
      <w:bCs/>
      <w:color w:val="171717"/>
      <w:sz w:val="28"/>
      <w:szCs w:val="28"/>
    </w:rPr>
  </w:style>
  <w:style w:type="character" w:customStyle="1" w:styleId="a6">
    <w:name w:val="Другое_"/>
    <w:basedOn w:val="a0"/>
    <w:link w:val="a7"/>
    <w:rsid w:val="00B152B7"/>
    <w:rPr>
      <w:rFonts w:ascii="Times New Roman" w:eastAsia="Times New Roman" w:hAnsi="Times New Roman" w:cs="Times New Roman"/>
      <w:color w:val="171717"/>
      <w:sz w:val="28"/>
      <w:szCs w:val="28"/>
    </w:rPr>
  </w:style>
  <w:style w:type="paragraph" w:customStyle="1" w:styleId="1">
    <w:name w:val="Основной текст1"/>
    <w:basedOn w:val="a"/>
    <w:link w:val="a3"/>
    <w:rsid w:val="00B152B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171717"/>
      <w:sz w:val="28"/>
      <w:szCs w:val="28"/>
    </w:rPr>
  </w:style>
  <w:style w:type="paragraph" w:customStyle="1" w:styleId="a5">
    <w:name w:val="Подпись к таблице"/>
    <w:basedOn w:val="a"/>
    <w:link w:val="a4"/>
    <w:rsid w:val="00B152B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171717"/>
      <w:sz w:val="28"/>
      <w:szCs w:val="28"/>
    </w:rPr>
  </w:style>
  <w:style w:type="paragraph" w:customStyle="1" w:styleId="a7">
    <w:name w:val="Другое"/>
    <w:basedOn w:val="a"/>
    <w:link w:val="a6"/>
    <w:rsid w:val="00B152B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171717"/>
      <w:sz w:val="28"/>
      <w:szCs w:val="28"/>
    </w:rPr>
  </w:style>
  <w:style w:type="table" w:styleId="a8">
    <w:name w:val="Table Grid"/>
    <w:basedOn w:val="a1"/>
    <w:uiPriority w:val="59"/>
    <w:rsid w:val="00D076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9E63F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List Paragraph"/>
    <w:basedOn w:val="a"/>
    <w:uiPriority w:val="34"/>
    <w:qFormat/>
    <w:rsid w:val="0008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080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СП</dc:creator>
  <cp:keywords/>
  <dc:description/>
  <cp:lastModifiedBy>User</cp:lastModifiedBy>
  <cp:revision>4</cp:revision>
  <dcterms:created xsi:type="dcterms:W3CDTF">2024-06-26T06:35:00Z</dcterms:created>
  <dcterms:modified xsi:type="dcterms:W3CDTF">2024-06-26T13:37:00Z</dcterms:modified>
</cp:coreProperties>
</file>