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B3404" w14:textId="77777777" w:rsidR="00DD3ED4" w:rsidRDefault="00DD3ED4" w:rsidP="00873B08">
      <w:pPr>
        <w:suppressAutoHyphens/>
        <w:spacing w:after="200" w:line="276" w:lineRule="auto"/>
        <w:jc w:val="center"/>
        <w:rPr>
          <w:bCs/>
          <w:sz w:val="24"/>
          <w:szCs w:val="24"/>
          <w:lang w:eastAsia="ar-SA"/>
        </w:rPr>
      </w:pPr>
    </w:p>
    <w:p w14:paraId="7AB4722F" w14:textId="77777777" w:rsidR="00873B08" w:rsidRPr="004C7A65" w:rsidRDefault="00873B08" w:rsidP="00873B08">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6C123439" wp14:editId="116A6938">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778D6FBB" w14:textId="77777777" w:rsidR="00873B08" w:rsidRPr="004C7A65" w:rsidRDefault="00873B08" w:rsidP="00873B08">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0804401D" w14:textId="77777777" w:rsidR="00873B08" w:rsidRPr="004C7A65" w:rsidRDefault="00873B08" w:rsidP="00873B08">
      <w:pPr>
        <w:spacing w:after="200" w:line="276" w:lineRule="auto"/>
        <w:jc w:val="center"/>
        <w:rPr>
          <w:color w:val="000000"/>
          <w:sz w:val="26"/>
          <w:szCs w:val="26"/>
          <w:lang w:eastAsia="ru-RU"/>
        </w:rPr>
      </w:pPr>
      <w:r w:rsidRPr="004C7A65">
        <w:rPr>
          <w:color w:val="000000"/>
          <w:sz w:val="26"/>
          <w:szCs w:val="26"/>
          <w:lang w:eastAsia="ru-RU"/>
        </w:rPr>
        <w:t>KARJALAN TAZAVALDU</w:t>
      </w:r>
    </w:p>
    <w:p w14:paraId="261C50A9" w14:textId="77777777" w:rsidR="00873B08" w:rsidRPr="004C7A65" w:rsidRDefault="00873B08" w:rsidP="00873B08">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274F18BF" w14:textId="77777777" w:rsidR="00873B08" w:rsidRPr="004C7A65" w:rsidRDefault="00873B08" w:rsidP="00873B08">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20751774" w14:textId="77777777" w:rsidR="00873B08" w:rsidRPr="004C7A65" w:rsidRDefault="00873B08" w:rsidP="00873B08">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47117C3B" w14:textId="77777777" w:rsidR="00873B08" w:rsidRPr="004C7A65" w:rsidRDefault="00873B08" w:rsidP="00873B08">
      <w:pPr>
        <w:suppressAutoHyphens/>
        <w:spacing w:after="200" w:line="276" w:lineRule="auto"/>
        <w:jc w:val="center"/>
        <w:rPr>
          <w:bCs/>
          <w:sz w:val="28"/>
          <w:szCs w:val="28"/>
          <w:lang w:eastAsia="ar-SA"/>
        </w:rPr>
      </w:pPr>
      <w:r w:rsidRPr="004C7A65">
        <w:rPr>
          <w:b/>
          <w:bCs/>
          <w:sz w:val="28"/>
          <w:szCs w:val="28"/>
          <w:lang w:eastAsia="ar-SA"/>
        </w:rPr>
        <w:t>ПОСТАНОВЛЕНИЕ</w:t>
      </w:r>
    </w:p>
    <w:p w14:paraId="04D7BB07" w14:textId="1A4FDDB9" w:rsidR="00873B08" w:rsidRPr="004C7A65" w:rsidRDefault="00873B08" w:rsidP="00873B08">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9729D7">
        <w:rPr>
          <w:rFonts w:ascii="Times New Roman" w:hAnsi="Times New Roman" w:cs="Times New Roman"/>
          <w:sz w:val="28"/>
          <w:szCs w:val="28"/>
          <w:lang w:eastAsia="ar-SA"/>
        </w:rPr>
        <w:t>29.09</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sidR="0047166D">
        <w:rPr>
          <w:rFonts w:ascii="Times New Roman" w:hAnsi="Times New Roman" w:cs="Times New Roman"/>
          <w:sz w:val="28"/>
          <w:szCs w:val="28"/>
          <w:lang w:eastAsia="ar-SA"/>
        </w:rPr>
        <w:t>1</w:t>
      </w:r>
      <w:r w:rsidR="009729D7">
        <w:rPr>
          <w:rFonts w:ascii="Times New Roman" w:hAnsi="Times New Roman" w:cs="Times New Roman"/>
          <w:sz w:val="28"/>
          <w:szCs w:val="28"/>
          <w:lang w:eastAsia="ar-SA"/>
        </w:rPr>
        <w:t>034</w:t>
      </w:r>
    </w:p>
    <w:p w14:paraId="632EBBFB" w14:textId="77777777" w:rsidR="00873B08" w:rsidRPr="004C7A65" w:rsidRDefault="00873B08" w:rsidP="00873B08">
      <w:pPr>
        <w:spacing w:after="0" w:line="240" w:lineRule="auto"/>
        <w:jc w:val="both"/>
        <w:rPr>
          <w:rFonts w:ascii="Times New Roman" w:hAnsi="Times New Roman" w:cs="Times New Roman"/>
          <w:sz w:val="28"/>
          <w:szCs w:val="28"/>
          <w:lang w:eastAsia="ar-SA"/>
        </w:rPr>
      </w:pPr>
    </w:p>
    <w:p w14:paraId="12EE6E1E" w14:textId="1D9108A2" w:rsidR="00873B08" w:rsidRDefault="00873B08" w:rsidP="00873B08">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873B08">
        <w:rPr>
          <w:rFonts w:ascii="Times New Roman" w:hAnsi="Times New Roman" w:cs="Times New Roman"/>
          <w:sz w:val="28"/>
          <w:szCs w:val="28"/>
        </w:rPr>
        <w:t>"Присвоение адреса объекту адресации, изменение и аннулирование такого адреса"</w:t>
      </w:r>
    </w:p>
    <w:p w14:paraId="600337E2" w14:textId="77777777" w:rsidR="00873B08" w:rsidRPr="004C7A65" w:rsidRDefault="00873B08" w:rsidP="00873B08">
      <w:pPr>
        <w:pStyle w:val="ConsPlusTitle"/>
        <w:jc w:val="center"/>
        <w:rPr>
          <w:rFonts w:ascii="Times New Roman" w:hAnsi="Times New Roman" w:cs="Times New Roman"/>
          <w:sz w:val="28"/>
          <w:szCs w:val="28"/>
        </w:rPr>
      </w:pPr>
      <w:r>
        <w:t xml:space="preserve"> </w:t>
      </w:r>
    </w:p>
    <w:p w14:paraId="4034EFCC" w14:textId="51C25542" w:rsidR="0038282D" w:rsidRPr="0038282D" w:rsidRDefault="0038282D" w:rsidP="0038282D">
      <w:pPr>
        <w:pStyle w:val="ConsPlusNormal"/>
        <w:spacing w:before="220"/>
        <w:jc w:val="both"/>
        <w:rPr>
          <w:b/>
          <w:sz w:val="27"/>
          <w:szCs w:val="27"/>
        </w:rPr>
      </w:pPr>
      <w:r>
        <w:rPr>
          <w:rFonts w:ascii="Times New Roman" w:eastAsiaTheme="minorHAnsi" w:hAnsi="Times New Roman" w:cs="Times New Roman"/>
          <w:sz w:val="28"/>
          <w:szCs w:val="28"/>
          <w:lang w:eastAsia="en-US"/>
        </w:rPr>
        <w:t xml:space="preserve">           </w:t>
      </w:r>
      <w:r w:rsidRPr="0038282D">
        <w:rPr>
          <w:rFonts w:ascii="Times New Roman" w:eastAsiaTheme="minorHAnsi" w:hAnsi="Times New Roman" w:cs="Times New Roman"/>
          <w:sz w:val="28"/>
          <w:szCs w:val="28"/>
          <w:lang w:eastAsia="en-US"/>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p>
    <w:p w14:paraId="37ADBF9E" w14:textId="49E02C11" w:rsidR="00873B08" w:rsidRPr="00DD3ED4" w:rsidRDefault="00873B08" w:rsidP="0038282D">
      <w:pPr>
        <w:pStyle w:val="ConsPlusNormal"/>
        <w:numPr>
          <w:ilvl w:val="0"/>
          <w:numId w:val="1"/>
        </w:numPr>
        <w:tabs>
          <w:tab w:val="left" w:pos="142"/>
        </w:tabs>
        <w:spacing w:before="220"/>
        <w:ind w:left="0"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sidRPr="00873B08">
        <w:rPr>
          <w:rFonts w:ascii="Times New Roman" w:hAnsi="Times New Roman" w:cs="Times New Roman"/>
          <w:sz w:val="28"/>
          <w:szCs w:val="28"/>
        </w:rPr>
        <w:t>"Присвоение адреса объекту адресации, изменение и аннулирование такого адреса"</w:t>
      </w:r>
      <w:r w:rsidRPr="00873B08">
        <w:rPr>
          <w:rFonts w:ascii="Times New Roman" w:hAnsi="Times New Roman" w:cs="Times New Roman"/>
          <w:bCs/>
          <w:sz w:val="28"/>
          <w:szCs w:val="28"/>
          <w:lang w:eastAsia="zh-CN"/>
        </w:rPr>
        <w:t xml:space="preserve"> </w:t>
      </w:r>
      <w:r w:rsidRPr="004C7A65">
        <w:rPr>
          <w:rFonts w:ascii="Times New Roman" w:hAnsi="Times New Roman" w:cs="Times New Roman"/>
          <w:bCs/>
          <w:sz w:val="28"/>
          <w:szCs w:val="28"/>
          <w:lang w:eastAsia="zh-CN"/>
        </w:rPr>
        <w:t>(</w:t>
      </w:r>
      <w:r w:rsidRPr="004C7A65">
        <w:rPr>
          <w:rFonts w:ascii="Times New Roman" w:hAnsi="Times New Roman" w:cs="Times New Roman"/>
          <w:sz w:val="28"/>
          <w:szCs w:val="28"/>
        </w:rPr>
        <w:t>прилагается).</w:t>
      </w:r>
    </w:p>
    <w:p w14:paraId="0145A485" w14:textId="09BC6625" w:rsidR="00DD3ED4" w:rsidRDefault="00DD3ED4" w:rsidP="00DD3ED4">
      <w:pPr>
        <w:pStyle w:val="a4"/>
        <w:numPr>
          <w:ilvl w:val="0"/>
          <w:numId w:val="1"/>
        </w:numPr>
        <w:ind w:left="0" w:firstLine="0"/>
        <w:jc w:val="both"/>
        <w:rPr>
          <w:rFonts w:ascii="Times New Roman" w:eastAsiaTheme="minorEastAsia" w:hAnsi="Times New Roman" w:cs="Times New Roman"/>
          <w:sz w:val="28"/>
          <w:szCs w:val="28"/>
          <w:lang w:eastAsia="ru-RU"/>
        </w:rPr>
      </w:pPr>
      <w:r w:rsidRPr="00DD3ED4">
        <w:rPr>
          <w:rFonts w:ascii="Times New Roman" w:eastAsiaTheme="minorEastAsia" w:hAnsi="Times New Roman" w:cs="Times New Roman"/>
          <w:sz w:val="28"/>
          <w:szCs w:val="28"/>
          <w:lang w:eastAsia="ru-RU"/>
        </w:rPr>
        <w:t>Признать утратившим силу постановление администрации муниципального образования «</w:t>
      </w:r>
      <w:proofErr w:type="spellStart"/>
      <w:r w:rsidRPr="00DD3ED4">
        <w:rPr>
          <w:rFonts w:ascii="Times New Roman" w:eastAsiaTheme="minorEastAsia" w:hAnsi="Times New Roman" w:cs="Times New Roman"/>
          <w:sz w:val="28"/>
          <w:szCs w:val="28"/>
          <w:lang w:eastAsia="ru-RU"/>
        </w:rPr>
        <w:t>Суоярвский</w:t>
      </w:r>
      <w:proofErr w:type="spellEnd"/>
      <w:r w:rsidRPr="00DD3ED4">
        <w:rPr>
          <w:rFonts w:ascii="Times New Roman" w:eastAsiaTheme="minorEastAsia" w:hAnsi="Times New Roman" w:cs="Times New Roman"/>
          <w:sz w:val="28"/>
          <w:szCs w:val="28"/>
          <w:lang w:eastAsia="ru-RU"/>
        </w:rPr>
        <w:t xml:space="preserve"> район» от </w:t>
      </w:r>
      <w:r>
        <w:rPr>
          <w:rFonts w:ascii="Times New Roman" w:eastAsiaTheme="minorEastAsia" w:hAnsi="Times New Roman" w:cs="Times New Roman"/>
          <w:sz w:val="28"/>
          <w:szCs w:val="28"/>
          <w:lang w:eastAsia="ru-RU"/>
        </w:rPr>
        <w:t>13.07.2018</w:t>
      </w:r>
      <w:r w:rsidRPr="00DD3ED4">
        <w:rPr>
          <w:rFonts w:ascii="Times New Roman" w:eastAsiaTheme="minorEastAsia" w:hAnsi="Times New Roman" w:cs="Times New Roman"/>
          <w:sz w:val="28"/>
          <w:szCs w:val="28"/>
          <w:lang w:eastAsia="ru-RU"/>
        </w:rPr>
        <w:t xml:space="preserve"> г. № </w:t>
      </w:r>
      <w:r>
        <w:rPr>
          <w:rFonts w:ascii="Times New Roman" w:eastAsiaTheme="minorEastAsia" w:hAnsi="Times New Roman" w:cs="Times New Roman"/>
          <w:sz w:val="28"/>
          <w:szCs w:val="28"/>
          <w:lang w:eastAsia="ru-RU"/>
        </w:rPr>
        <w:t>444</w:t>
      </w:r>
      <w:r w:rsidRPr="00DD3ED4">
        <w:rPr>
          <w:rFonts w:ascii="Times New Roman" w:eastAsiaTheme="minorEastAsia" w:hAnsi="Times New Roman" w:cs="Times New Roman"/>
          <w:sz w:val="28"/>
          <w:szCs w:val="28"/>
          <w:lang w:eastAsia="ru-RU"/>
        </w:rPr>
        <w:t xml:space="preserve"> Об утверждении административного регламента предоставления муниципальной услуги " Присвоение объектам адресации адресов, аннулирование адресов "</w:t>
      </w:r>
      <w:r>
        <w:rPr>
          <w:rFonts w:ascii="Times New Roman" w:eastAsiaTheme="minorEastAsia" w:hAnsi="Times New Roman" w:cs="Times New Roman"/>
          <w:sz w:val="28"/>
          <w:szCs w:val="28"/>
          <w:lang w:eastAsia="ru-RU"/>
        </w:rPr>
        <w:t>.</w:t>
      </w:r>
    </w:p>
    <w:p w14:paraId="1B61879C" w14:textId="77777777" w:rsidR="00DD3ED4" w:rsidRPr="00DD3ED4" w:rsidRDefault="00DD3ED4" w:rsidP="00DD3ED4">
      <w:pPr>
        <w:pStyle w:val="a4"/>
        <w:ind w:left="0"/>
        <w:jc w:val="both"/>
        <w:rPr>
          <w:rFonts w:ascii="Times New Roman" w:eastAsiaTheme="minorEastAsia" w:hAnsi="Times New Roman" w:cs="Times New Roman"/>
          <w:sz w:val="28"/>
          <w:szCs w:val="28"/>
          <w:lang w:eastAsia="ru-RU"/>
        </w:rPr>
      </w:pPr>
    </w:p>
    <w:p w14:paraId="60350A74" w14:textId="77777777" w:rsidR="00873B08" w:rsidRPr="000749C3" w:rsidRDefault="00873B08" w:rsidP="0038282D">
      <w:pPr>
        <w:pStyle w:val="a4"/>
        <w:numPr>
          <w:ilvl w:val="0"/>
          <w:numId w:val="1"/>
        </w:numPr>
        <w:tabs>
          <w:tab w:val="left" w:pos="142"/>
        </w:tabs>
        <w:autoSpaceDE w:val="0"/>
        <w:autoSpaceDN w:val="0"/>
        <w:adjustRightInd w:val="0"/>
        <w:spacing w:after="0" w:line="240" w:lineRule="auto"/>
        <w:ind w:left="0" w:firstLine="0"/>
        <w:jc w:val="both"/>
        <w:rPr>
          <w:rFonts w:ascii="Times New Roman" w:hAnsi="Times New Roman" w:cs="Times New Roman"/>
          <w:sz w:val="28"/>
          <w:szCs w:val="28"/>
        </w:rPr>
      </w:pPr>
      <w:r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6DDEEF83" w14:textId="77777777" w:rsidR="00873B08" w:rsidRPr="004C7A65" w:rsidRDefault="00873B08" w:rsidP="0038282D">
      <w:pPr>
        <w:widowControl w:val="0"/>
        <w:numPr>
          <w:ilvl w:val="0"/>
          <w:numId w:val="1"/>
        </w:numPr>
        <w:tabs>
          <w:tab w:val="left" w:pos="142"/>
        </w:tabs>
        <w:autoSpaceDE w:val="0"/>
        <w:autoSpaceDN w:val="0"/>
        <w:spacing w:after="0" w:line="240" w:lineRule="auto"/>
        <w:ind w:left="0"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 xml:space="preserve">Настоящее постановление вступает в силу после его официального </w:t>
      </w:r>
      <w:r w:rsidRPr="004C7A65">
        <w:rPr>
          <w:rFonts w:ascii="Times New Roman" w:hAnsi="Times New Roman" w:cs="Times New Roman"/>
          <w:sz w:val="28"/>
          <w:szCs w:val="28"/>
        </w:rPr>
        <w:lastRenderedPageBreak/>
        <w:t>опубликования (обнародования) в газете «Суоярвский вестник».</w:t>
      </w:r>
    </w:p>
    <w:p w14:paraId="2642877D" w14:textId="77777777" w:rsidR="009729D7" w:rsidRDefault="00873B08" w:rsidP="0038282D">
      <w:pPr>
        <w:numPr>
          <w:ilvl w:val="0"/>
          <w:numId w:val="1"/>
        </w:numPr>
        <w:tabs>
          <w:tab w:val="left" w:pos="142"/>
        </w:tabs>
        <w:spacing w:after="0" w:line="240" w:lineRule="auto"/>
        <w:ind w:left="0"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w:t>
      </w:r>
      <w:r w:rsidR="009729D7">
        <w:rPr>
          <w:rFonts w:ascii="Times New Roman" w:hAnsi="Times New Roman" w:cs="Times New Roman"/>
          <w:sz w:val="28"/>
          <w:szCs w:val="28"/>
          <w:lang w:eastAsia="hi-IN" w:bidi="hi-IN"/>
        </w:rPr>
        <w:t>оставляю за собой.</w:t>
      </w:r>
    </w:p>
    <w:p w14:paraId="5695F8F3" w14:textId="77777777" w:rsidR="00873B08" w:rsidRPr="004C7A65" w:rsidRDefault="00873B08" w:rsidP="00873B08">
      <w:pPr>
        <w:spacing w:after="0" w:line="240" w:lineRule="auto"/>
        <w:rPr>
          <w:rFonts w:ascii="Times New Roman" w:hAnsi="Times New Roman" w:cs="Times New Roman"/>
          <w:sz w:val="28"/>
          <w:szCs w:val="28"/>
          <w:lang w:eastAsia="hi-IN" w:bidi="hi-IN"/>
        </w:rPr>
      </w:pPr>
    </w:p>
    <w:p w14:paraId="37476D48" w14:textId="77777777" w:rsidR="009729D7" w:rsidRDefault="009729D7" w:rsidP="00873B08">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Первый заместитель г</w:t>
      </w:r>
      <w:r w:rsidR="00873B08" w:rsidRPr="004C7A65">
        <w:rPr>
          <w:rFonts w:ascii="Times New Roman" w:hAnsi="Times New Roman" w:cs="Times New Roman"/>
          <w:sz w:val="28"/>
          <w:szCs w:val="28"/>
          <w:lang w:eastAsia="hi-IN" w:bidi="hi-IN"/>
        </w:rPr>
        <w:t>лав</w:t>
      </w:r>
      <w:r>
        <w:rPr>
          <w:rFonts w:ascii="Times New Roman" w:hAnsi="Times New Roman" w:cs="Times New Roman"/>
          <w:sz w:val="28"/>
          <w:szCs w:val="28"/>
          <w:lang w:eastAsia="hi-IN" w:bidi="hi-IN"/>
        </w:rPr>
        <w:t xml:space="preserve">ы администрации </w:t>
      </w:r>
    </w:p>
    <w:p w14:paraId="08CCB23A" w14:textId="6A8A3628" w:rsidR="00873B08" w:rsidRDefault="00873B08" w:rsidP="009729D7">
      <w:pPr>
        <w:spacing w:after="0" w:line="240" w:lineRule="auto"/>
      </w:pPr>
      <w:r w:rsidRPr="004C7A65">
        <w:rPr>
          <w:rFonts w:ascii="Times New Roman" w:hAnsi="Times New Roman" w:cs="Times New Roman"/>
          <w:sz w:val="28"/>
          <w:szCs w:val="28"/>
          <w:lang w:eastAsia="hi-IN" w:bidi="hi-IN"/>
        </w:rPr>
        <w:t>Суоярвского</w:t>
      </w:r>
      <w:r w:rsidR="009729D7">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муниципального округа            </w:t>
      </w:r>
      <w:r>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                               </w:t>
      </w:r>
      <w:r w:rsidR="009729D7">
        <w:rPr>
          <w:rFonts w:ascii="Times New Roman" w:hAnsi="Times New Roman" w:cs="Times New Roman"/>
          <w:sz w:val="28"/>
          <w:szCs w:val="28"/>
          <w:lang w:eastAsia="hi-IN" w:bidi="hi-IN"/>
        </w:rPr>
        <w:t>С.С. Денисов</w:t>
      </w:r>
    </w:p>
    <w:p w14:paraId="5547B906" w14:textId="77777777" w:rsidR="00873B08" w:rsidRPr="00834154" w:rsidRDefault="00873B08" w:rsidP="00873B08">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3B92068D" w14:textId="77777777" w:rsidR="00873B08" w:rsidRDefault="00873B08" w:rsidP="00873B08">
      <w:pPr>
        <w:rPr>
          <w:rFonts w:ascii="Times New Roman" w:eastAsia="SimSun" w:hAnsi="Times New Roman" w:cs="Times New Roman"/>
          <w:iCs/>
          <w:color w:val="000000"/>
          <w:spacing w:val="4"/>
          <w:kern w:val="1"/>
          <w:sz w:val="24"/>
          <w:szCs w:val="24"/>
          <w:lang w:eastAsia="hi-IN" w:bidi="hi-IN"/>
        </w:rPr>
      </w:pPr>
      <w:r w:rsidRPr="00F25F71">
        <w:rPr>
          <w:rFonts w:ascii="Times New Roman" w:eastAsia="SimSun" w:hAnsi="Times New Roman" w:cs="Times New Roman"/>
          <w:iCs/>
          <w:color w:val="000000"/>
          <w:spacing w:val="4"/>
          <w:kern w:val="1"/>
          <w:sz w:val="24"/>
          <w:szCs w:val="24"/>
          <w:lang w:eastAsia="hi-IN" w:bidi="hi-IN"/>
        </w:rPr>
        <w:t>Разослать: Дело, МКУ «ЦУМИ и ЗР Суоярвского района»</w:t>
      </w:r>
    </w:p>
    <w:p w14:paraId="1BA75563"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7D83766D"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37632E08"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72E9BB40"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0BC177FF"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18251AED"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6286ACCB"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639FD883"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06420198"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2D43DC31"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1F631194"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36A62313"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1E9C4E3F"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6D727F28"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5C850B2E"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770AC20B"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72C31422"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40E84B2C"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2A98A357"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3CBEF79A"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052DB53A"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458E2339"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78EA218A"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4915912F"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5B6FA132"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6487F54C" w14:textId="77777777" w:rsidR="00DD3ED4" w:rsidRDefault="00DD3ED4" w:rsidP="00873B08">
      <w:pPr>
        <w:rPr>
          <w:rFonts w:ascii="Times New Roman" w:eastAsia="SimSun" w:hAnsi="Times New Roman" w:cs="Times New Roman"/>
          <w:iCs/>
          <w:color w:val="000000"/>
          <w:spacing w:val="4"/>
          <w:kern w:val="1"/>
          <w:sz w:val="24"/>
          <w:szCs w:val="24"/>
          <w:lang w:eastAsia="hi-IN" w:bidi="hi-IN"/>
        </w:rPr>
      </w:pPr>
    </w:p>
    <w:p w14:paraId="40DC40BD" w14:textId="44129463" w:rsidR="00C458BF" w:rsidRPr="00770BC5" w:rsidRDefault="00C458BF">
      <w:pPr>
        <w:pStyle w:val="ConsPlusNormal"/>
        <w:jc w:val="right"/>
        <w:outlineLvl w:val="0"/>
        <w:rPr>
          <w:rFonts w:ascii="Times New Roman" w:hAnsi="Times New Roman" w:cs="Times New Roman"/>
          <w:sz w:val="24"/>
          <w:szCs w:val="24"/>
        </w:rPr>
      </w:pPr>
      <w:bookmarkStart w:id="0" w:name="_GoBack"/>
      <w:bookmarkEnd w:id="0"/>
      <w:r w:rsidRPr="00770BC5">
        <w:rPr>
          <w:rFonts w:ascii="Times New Roman" w:hAnsi="Times New Roman" w:cs="Times New Roman"/>
          <w:sz w:val="24"/>
          <w:szCs w:val="24"/>
        </w:rPr>
        <w:lastRenderedPageBreak/>
        <w:t>Утвержден</w:t>
      </w:r>
    </w:p>
    <w:p w14:paraId="5CAC72CB"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постановлением</w:t>
      </w:r>
    </w:p>
    <w:p w14:paraId="5EBCB14F"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Администрации</w:t>
      </w:r>
    </w:p>
    <w:p w14:paraId="07EAFC31" w14:textId="71E28E49" w:rsidR="00C458BF" w:rsidRPr="00770BC5" w:rsidRDefault="005B7E31">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Суоярвского муниципального </w:t>
      </w:r>
      <w:r w:rsidR="00C458BF" w:rsidRPr="00770BC5">
        <w:rPr>
          <w:rFonts w:ascii="Times New Roman" w:hAnsi="Times New Roman" w:cs="Times New Roman"/>
          <w:sz w:val="24"/>
          <w:szCs w:val="24"/>
        </w:rPr>
        <w:t>округа</w:t>
      </w:r>
    </w:p>
    <w:p w14:paraId="5CD9AB22" w14:textId="757B49BB"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от </w:t>
      </w:r>
      <w:r w:rsidR="009729D7">
        <w:rPr>
          <w:rFonts w:ascii="Times New Roman" w:hAnsi="Times New Roman" w:cs="Times New Roman"/>
          <w:sz w:val="24"/>
          <w:szCs w:val="24"/>
        </w:rPr>
        <w:t>29.09</w:t>
      </w:r>
      <w:r w:rsidR="005B7E31" w:rsidRPr="00770BC5">
        <w:rPr>
          <w:rFonts w:ascii="Times New Roman" w:hAnsi="Times New Roman" w:cs="Times New Roman"/>
          <w:sz w:val="24"/>
          <w:szCs w:val="24"/>
        </w:rPr>
        <w:t>.</w:t>
      </w:r>
      <w:r w:rsidRPr="00770BC5">
        <w:rPr>
          <w:rFonts w:ascii="Times New Roman" w:hAnsi="Times New Roman" w:cs="Times New Roman"/>
          <w:sz w:val="24"/>
          <w:szCs w:val="24"/>
        </w:rPr>
        <w:t>202</w:t>
      </w:r>
      <w:r w:rsidR="005B7E31" w:rsidRPr="00770BC5">
        <w:rPr>
          <w:rFonts w:ascii="Times New Roman" w:hAnsi="Times New Roman" w:cs="Times New Roman"/>
          <w:sz w:val="24"/>
          <w:szCs w:val="24"/>
        </w:rPr>
        <w:t>3</w:t>
      </w:r>
      <w:r w:rsidRPr="00770BC5">
        <w:rPr>
          <w:rFonts w:ascii="Times New Roman" w:hAnsi="Times New Roman" w:cs="Times New Roman"/>
          <w:sz w:val="24"/>
          <w:szCs w:val="24"/>
        </w:rPr>
        <w:t xml:space="preserve"> N </w:t>
      </w:r>
      <w:r w:rsidR="005B7E31" w:rsidRPr="00770BC5">
        <w:rPr>
          <w:rFonts w:ascii="Times New Roman" w:hAnsi="Times New Roman" w:cs="Times New Roman"/>
          <w:sz w:val="24"/>
          <w:szCs w:val="24"/>
        </w:rPr>
        <w:t>00</w:t>
      </w:r>
      <w:r w:rsidR="009729D7">
        <w:rPr>
          <w:rFonts w:ascii="Times New Roman" w:hAnsi="Times New Roman" w:cs="Times New Roman"/>
          <w:sz w:val="24"/>
          <w:szCs w:val="24"/>
        </w:rPr>
        <w:t>34</w:t>
      </w:r>
    </w:p>
    <w:p w14:paraId="25870E32" w14:textId="77777777" w:rsidR="00C458BF" w:rsidRPr="00770BC5" w:rsidRDefault="00C458BF">
      <w:pPr>
        <w:pStyle w:val="ConsPlusNormal"/>
        <w:jc w:val="both"/>
        <w:rPr>
          <w:rFonts w:ascii="Times New Roman" w:hAnsi="Times New Roman" w:cs="Times New Roman"/>
          <w:sz w:val="24"/>
          <w:szCs w:val="24"/>
        </w:rPr>
      </w:pPr>
    </w:p>
    <w:p w14:paraId="79316491" w14:textId="77777777" w:rsidR="00375108" w:rsidRDefault="00375108">
      <w:pPr>
        <w:pStyle w:val="ConsPlusTitle"/>
        <w:jc w:val="center"/>
        <w:rPr>
          <w:rFonts w:ascii="Times New Roman" w:hAnsi="Times New Roman" w:cs="Times New Roman"/>
          <w:sz w:val="24"/>
          <w:szCs w:val="24"/>
        </w:rPr>
      </w:pPr>
      <w:bookmarkStart w:id="1" w:name="P41"/>
      <w:bookmarkEnd w:id="1"/>
      <w:r>
        <w:rPr>
          <w:rFonts w:ascii="Times New Roman" w:hAnsi="Times New Roman" w:cs="Times New Roman"/>
          <w:sz w:val="24"/>
          <w:szCs w:val="24"/>
        </w:rPr>
        <w:t>Административный регламент</w:t>
      </w:r>
    </w:p>
    <w:p w14:paraId="05B90AC5" w14:textId="77777777" w:rsidR="00375108" w:rsidRDefault="0037510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14:paraId="1C5A671D" w14:textId="78704BE9" w:rsidR="00C458BF" w:rsidRPr="00770BC5" w:rsidRDefault="00375108" w:rsidP="0037510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«Присвоение адреса объекту адресации, изменение и аннулирование такого адреса </w:t>
      </w:r>
      <w:r w:rsidR="00C458BF" w:rsidRPr="00770BC5">
        <w:rPr>
          <w:rFonts w:ascii="Times New Roman" w:hAnsi="Times New Roman" w:cs="Times New Roman"/>
          <w:sz w:val="24"/>
          <w:szCs w:val="24"/>
        </w:rPr>
        <w:t>"</w:t>
      </w:r>
    </w:p>
    <w:p w14:paraId="4D11F153" w14:textId="77777777" w:rsidR="00C458BF" w:rsidRPr="00770BC5" w:rsidRDefault="00C458BF">
      <w:pPr>
        <w:pStyle w:val="ConsPlusNormal"/>
        <w:jc w:val="both"/>
        <w:rPr>
          <w:rFonts w:ascii="Times New Roman" w:hAnsi="Times New Roman" w:cs="Times New Roman"/>
          <w:sz w:val="24"/>
          <w:szCs w:val="24"/>
        </w:rPr>
      </w:pPr>
    </w:p>
    <w:p w14:paraId="4463E321"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1. Общие положения</w:t>
      </w:r>
    </w:p>
    <w:p w14:paraId="470D4AFF" w14:textId="77777777" w:rsidR="00C458BF" w:rsidRPr="00770BC5" w:rsidRDefault="00C458BF">
      <w:pPr>
        <w:pStyle w:val="ConsPlusNormal"/>
        <w:jc w:val="both"/>
        <w:rPr>
          <w:rFonts w:ascii="Times New Roman" w:hAnsi="Times New Roman" w:cs="Times New Roman"/>
          <w:sz w:val="24"/>
          <w:szCs w:val="24"/>
        </w:rPr>
      </w:pPr>
    </w:p>
    <w:p w14:paraId="255BF8AA" w14:textId="77777777" w:rsidR="005B7E31" w:rsidRPr="00770BC5" w:rsidRDefault="00C458BF" w:rsidP="005B7E31">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1.1. Административный регламент Администрации </w:t>
      </w:r>
      <w:r w:rsidR="005B7E31" w:rsidRPr="00770BC5">
        <w:rPr>
          <w:rFonts w:ascii="Times New Roman" w:hAnsi="Times New Roman" w:cs="Times New Roman"/>
          <w:sz w:val="24"/>
          <w:szCs w:val="24"/>
        </w:rPr>
        <w:t>Суоярвского Муниципального округа по п</w:t>
      </w:r>
      <w:r w:rsidRPr="00770BC5">
        <w:rPr>
          <w:rFonts w:ascii="Times New Roman" w:hAnsi="Times New Roman" w:cs="Times New Roman"/>
          <w:sz w:val="24"/>
          <w:szCs w:val="24"/>
        </w:rPr>
        <w:t xml:space="preserve">редоставлению муниципальной услуги "Присвоение адреса объекту адресации, изменение и аннулирование такого адреса" (далее - Административный регламент, муниципальная услуга) </w:t>
      </w:r>
      <w:r w:rsidR="005B7E31" w:rsidRPr="00770BC5">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5B7E31" w:rsidRPr="00770BC5">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5B7E31" w:rsidRPr="00770BC5">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14:paraId="5DBB9F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1.2. Муниципальная услуга включает следующие </w:t>
      </w:r>
      <w:proofErr w:type="spellStart"/>
      <w:r w:rsidRPr="00770BC5">
        <w:rPr>
          <w:rFonts w:ascii="Times New Roman" w:hAnsi="Times New Roman" w:cs="Times New Roman"/>
          <w:sz w:val="24"/>
          <w:szCs w:val="24"/>
        </w:rPr>
        <w:t>подуслуги</w:t>
      </w:r>
      <w:proofErr w:type="spellEnd"/>
      <w:r w:rsidRPr="00770BC5">
        <w:rPr>
          <w:rFonts w:ascii="Times New Roman" w:hAnsi="Times New Roman" w:cs="Times New Roman"/>
          <w:sz w:val="24"/>
          <w:szCs w:val="24"/>
        </w:rPr>
        <w:t>:</w:t>
      </w:r>
    </w:p>
    <w:p w14:paraId="01DF4FD9"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2" w:name="P54"/>
      <w:bookmarkEnd w:id="2"/>
      <w:r w:rsidRPr="00770BC5">
        <w:rPr>
          <w:rFonts w:ascii="Times New Roman" w:hAnsi="Times New Roman" w:cs="Times New Roman"/>
          <w:sz w:val="24"/>
          <w:szCs w:val="24"/>
        </w:rPr>
        <w:t>1.2.1. Присвоение, изменение и аннулирование адресов помещений в связи с переводом жилого помещения в нежилое помещение, нежилого помещения в жилое помещение, переустройством и (или) перепланировкой жилых помещений, изменением нумерации жилых помещений в многоквартирных домах.</w:t>
      </w:r>
    </w:p>
    <w:p w14:paraId="6F06DCF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1.2.2. Присвоение, изменение и аннулирование адресов земельных участков.</w:t>
      </w:r>
    </w:p>
    <w:p w14:paraId="7559001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3" w:name="P56"/>
      <w:bookmarkEnd w:id="3"/>
      <w:r w:rsidRPr="00770BC5">
        <w:rPr>
          <w:rFonts w:ascii="Times New Roman" w:hAnsi="Times New Roman" w:cs="Times New Roman"/>
          <w:sz w:val="24"/>
          <w:szCs w:val="24"/>
        </w:rPr>
        <w:t>1.2.3. Присвоение, изменение и аннулирование адресов зданиям, строениям, сооружениям, объектам незавершенного строительства, помещениям (за исключением помещений, указанных в подпункте 1.2.1 пункта 1.2 Административного регламента).</w:t>
      </w:r>
    </w:p>
    <w:p w14:paraId="5D67ADC1" w14:textId="7CDE0AE6" w:rsidR="005B7E31" w:rsidRPr="00770BC5" w:rsidRDefault="005B7E31" w:rsidP="005B7E31">
      <w:pPr>
        <w:pStyle w:val="ConsPlusNormal"/>
        <w:spacing w:before="220"/>
        <w:ind w:firstLine="540"/>
        <w:jc w:val="both"/>
        <w:rPr>
          <w:rFonts w:ascii="Times New Roman" w:hAnsi="Times New Roman" w:cs="Times New Roman"/>
          <w:sz w:val="24"/>
          <w:szCs w:val="24"/>
        </w:rPr>
      </w:pPr>
      <w:bookmarkStart w:id="4" w:name="P57"/>
      <w:bookmarkEnd w:id="4"/>
      <w:r w:rsidRPr="00770BC5">
        <w:rPr>
          <w:rFonts w:ascii="Times New Roman" w:hAnsi="Times New Roman" w:cs="Times New Roman"/>
          <w:sz w:val="24"/>
          <w:szCs w:val="24"/>
        </w:rPr>
        <w:t>1.3.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Учреждение.</w:t>
      </w:r>
    </w:p>
    <w:p w14:paraId="1CC52DCA"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5" w:name="P58"/>
      <w:bookmarkEnd w:id="5"/>
      <w:r w:rsidRPr="00770BC5">
        <w:rPr>
          <w:rFonts w:ascii="Times New Roman" w:hAnsi="Times New Roman" w:cs="Times New Roman"/>
          <w:sz w:val="24"/>
          <w:szCs w:val="24"/>
        </w:rPr>
        <w:t xml:space="preserve">1.4. Заявителями на получение муниципальной услуги являются лица, определенные </w:t>
      </w:r>
      <w:hyperlink r:id="rId7">
        <w:r w:rsidRPr="00770BC5">
          <w:rPr>
            <w:rFonts w:ascii="Times New Roman" w:hAnsi="Times New Roman" w:cs="Times New Roman"/>
            <w:color w:val="0000FF"/>
            <w:sz w:val="24"/>
            <w:szCs w:val="24"/>
          </w:rPr>
          <w:t>пунктами 27</w:t>
        </w:r>
      </w:hyperlink>
      <w:r w:rsidRPr="00770BC5">
        <w:rPr>
          <w:rFonts w:ascii="Times New Roman" w:hAnsi="Times New Roman" w:cs="Times New Roman"/>
          <w:sz w:val="24"/>
          <w:szCs w:val="24"/>
        </w:rPr>
        <w:t xml:space="preserve"> и </w:t>
      </w:r>
      <w:hyperlink r:id="rId8">
        <w:r w:rsidRPr="00770BC5">
          <w:rPr>
            <w:rFonts w:ascii="Times New Roman" w:hAnsi="Times New Roman" w:cs="Times New Roman"/>
            <w:color w:val="0000FF"/>
            <w:sz w:val="24"/>
            <w:szCs w:val="24"/>
          </w:rPr>
          <w:t>29</w:t>
        </w:r>
      </w:hyperlink>
      <w:r w:rsidRPr="00770BC5">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 (далее соответственно - Правила, заявитель):</w:t>
      </w:r>
    </w:p>
    <w:p w14:paraId="537A601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1.4.1. собственники объекта адресации;</w:t>
      </w:r>
    </w:p>
    <w:p w14:paraId="18C55E0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1.4.2. лица, обладающие одним из следующих вещных прав на объект адресации:</w:t>
      </w:r>
    </w:p>
    <w:p w14:paraId="66B4D5D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право хозяйственного ведения;</w:t>
      </w:r>
    </w:p>
    <w:p w14:paraId="427C3B6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б) право оперативного управления;</w:t>
      </w:r>
    </w:p>
    <w:p w14:paraId="33007F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право пожизненно наследуемого владения;</w:t>
      </w:r>
    </w:p>
    <w:p w14:paraId="3524F5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право постоянного (бессрочного) пользования;</w:t>
      </w:r>
    </w:p>
    <w:p w14:paraId="65FA64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51DE1FD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1786D5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1.4.5. представитель членов садоводческого или огороднического некоммерческого товарищества, уполномоченный на подачу такого заявления решением общего собрания членов такого товарищества;</w:t>
      </w:r>
    </w:p>
    <w:p w14:paraId="1408AF6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1.4.6. кадастровый инженер, выполняющий на основании документа, предусмотренного </w:t>
      </w:r>
      <w:hyperlink r:id="rId9">
        <w:r w:rsidRPr="00770BC5">
          <w:rPr>
            <w:rFonts w:ascii="Times New Roman" w:hAnsi="Times New Roman" w:cs="Times New Roman"/>
            <w:color w:val="0000FF"/>
            <w:sz w:val="24"/>
            <w:szCs w:val="24"/>
          </w:rPr>
          <w:t>статьей 35</w:t>
        </w:r>
      </w:hyperlink>
      <w:r w:rsidRPr="00770BC5">
        <w:rPr>
          <w:rFonts w:ascii="Times New Roman" w:hAnsi="Times New Roman" w:cs="Times New Roman"/>
          <w:sz w:val="24"/>
          <w:szCs w:val="24"/>
        </w:rPr>
        <w:t xml:space="preserve"> или </w:t>
      </w:r>
      <w:hyperlink r:id="rId10">
        <w:r w:rsidRPr="00770BC5">
          <w:rPr>
            <w:rFonts w:ascii="Times New Roman" w:hAnsi="Times New Roman" w:cs="Times New Roman"/>
            <w:color w:val="0000FF"/>
            <w:sz w:val="24"/>
            <w:szCs w:val="24"/>
          </w:rPr>
          <w:t>статьей 42.3</w:t>
        </w:r>
      </w:hyperlink>
      <w:r w:rsidRPr="00770BC5">
        <w:rPr>
          <w:rFonts w:ascii="Times New Roman" w:hAnsi="Times New Roman" w:cs="Times New Roman"/>
          <w:sz w:val="24"/>
          <w:szCs w:val="24"/>
        </w:rPr>
        <w:t xml:space="preserve"> Федерального закона от 24 июля 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C3EC13D" w14:textId="77777777" w:rsidR="00C458BF" w:rsidRPr="00770BC5" w:rsidRDefault="00C458BF">
      <w:pPr>
        <w:pStyle w:val="ConsPlusNormal"/>
        <w:jc w:val="both"/>
        <w:rPr>
          <w:rFonts w:ascii="Times New Roman" w:hAnsi="Times New Roman" w:cs="Times New Roman"/>
          <w:sz w:val="24"/>
          <w:szCs w:val="24"/>
        </w:rPr>
      </w:pPr>
    </w:p>
    <w:p w14:paraId="7E88166D"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порядку информирования</w:t>
      </w:r>
    </w:p>
    <w:p w14:paraId="45D1489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порядке предоставления муниципальной услуги</w:t>
      </w:r>
    </w:p>
    <w:p w14:paraId="08D9849F" w14:textId="77777777" w:rsidR="00C458BF" w:rsidRPr="00770BC5" w:rsidRDefault="00C458BF">
      <w:pPr>
        <w:pStyle w:val="ConsPlusNormal"/>
        <w:jc w:val="both"/>
        <w:rPr>
          <w:rFonts w:ascii="Times New Roman" w:hAnsi="Times New Roman" w:cs="Times New Roman"/>
          <w:sz w:val="24"/>
          <w:szCs w:val="24"/>
        </w:rPr>
      </w:pPr>
    </w:p>
    <w:p w14:paraId="47FF7C23" w14:textId="77777777" w:rsidR="005B7E31" w:rsidRPr="00770BC5" w:rsidRDefault="005B7E31" w:rsidP="005B7E31">
      <w:pPr>
        <w:pStyle w:val="ConsPlusNormal"/>
        <w:jc w:val="both"/>
        <w:rPr>
          <w:rFonts w:ascii="Times New Roman" w:hAnsi="Times New Roman" w:cs="Times New Roman"/>
          <w:sz w:val="24"/>
          <w:szCs w:val="24"/>
        </w:rPr>
      </w:pPr>
    </w:p>
    <w:p w14:paraId="0D768F0B" w14:textId="77777777" w:rsidR="00A3260A" w:rsidRPr="00834154" w:rsidRDefault="00A3260A" w:rsidP="00A3260A">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185A5A1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5D3FB81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708634FA" w14:textId="6D22AE39"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hyperlink r:id="rId11" w:history="1">
        <w:r w:rsidR="00F25F71" w:rsidRPr="007A01CC">
          <w:rPr>
            <w:rStyle w:val="a3"/>
            <w:rFonts w:ascii="Times New Roman" w:hAnsi="Times New Roman" w:cs="Times New Roman"/>
            <w:sz w:val="24"/>
            <w:szCs w:val="24"/>
            <w:lang w:val="en-US"/>
          </w:rPr>
          <w:t>suodistrict</w:t>
        </w:r>
        <w:r w:rsidR="00F25F71" w:rsidRPr="007A01CC">
          <w:rPr>
            <w:rStyle w:val="a3"/>
            <w:rFonts w:ascii="Times New Roman" w:hAnsi="Times New Roman" w:cs="Times New Roman"/>
            <w:sz w:val="24"/>
            <w:szCs w:val="24"/>
          </w:rPr>
          <w:t>@</w:t>
        </w:r>
        <w:r w:rsidR="00F25F71" w:rsidRPr="007A01CC">
          <w:rPr>
            <w:rStyle w:val="a3"/>
            <w:rFonts w:ascii="Times New Roman" w:hAnsi="Times New Roman" w:cs="Times New Roman"/>
            <w:sz w:val="24"/>
            <w:szCs w:val="24"/>
            <w:lang w:val="en-US"/>
          </w:rPr>
          <w:t>onego</w:t>
        </w:r>
        <w:r w:rsidR="00F25F71" w:rsidRPr="007A01CC">
          <w:rPr>
            <w:rStyle w:val="a3"/>
            <w:rFonts w:ascii="Times New Roman" w:hAnsi="Times New Roman" w:cs="Times New Roman"/>
            <w:sz w:val="24"/>
            <w:szCs w:val="24"/>
          </w:rPr>
          <w:t>.</w:t>
        </w:r>
        <w:proofErr w:type="spellStart"/>
        <w:r w:rsidR="00F25F71" w:rsidRPr="007A01CC">
          <w:rPr>
            <w:rStyle w:val="a3"/>
            <w:rFonts w:ascii="Times New Roman" w:hAnsi="Times New Roman" w:cs="Times New Roman"/>
            <w:sz w:val="24"/>
            <w:szCs w:val="24"/>
            <w:lang w:val="en-US"/>
          </w:rPr>
          <w:t>ru</w:t>
        </w:r>
        <w:proofErr w:type="spellEnd"/>
      </w:hyperlink>
      <w:r w:rsidR="00F25F71">
        <w:rPr>
          <w:rFonts w:ascii="Times New Roman" w:hAnsi="Times New Roman" w:cs="Times New Roman"/>
          <w:sz w:val="24"/>
          <w:szCs w:val="24"/>
        </w:rPr>
        <w:t xml:space="preserve"> </w:t>
      </w:r>
      <w:r w:rsidRPr="00C42F88">
        <w:rPr>
          <w:rFonts w:ascii="Times New Roman" w:hAnsi="Times New Roman" w:cs="Times New Roman"/>
          <w:sz w:val="24"/>
          <w:szCs w:val="24"/>
        </w:rPr>
        <w:t>;</w:t>
      </w:r>
    </w:p>
    <w:p w14:paraId="67AB46D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30CA89C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6514EDBC" w14:textId="4A77C2EE" w:rsidR="00A3260A" w:rsidRPr="00834154" w:rsidRDefault="00A3260A" w:rsidP="00A3260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w:t>
      </w:r>
      <w:r w:rsidR="009729D7" w:rsidRPr="009729D7">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xml:space="preserve">: </w:t>
      </w:r>
      <w:hyperlink r:id="rId12" w:history="1">
        <w:r w:rsidR="00F25F71" w:rsidRPr="007A01CC">
          <w:rPr>
            <w:rStyle w:val="a3"/>
            <w:rFonts w:ascii="Times New Roman" w:hAnsi="Times New Roman" w:cs="Times New Roman"/>
            <w:sz w:val="24"/>
            <w:szCs w:val="24"/>
          </w:rPr>
          <w:t>https://suojarvi.ru/</w:t>
        </w:r>
      </w:hyperlink>
      <w:r w:rsidR="00F25F71">
        <w:rPr>
          <w:rFonts w:ascii="Times New Roman" w:hAnsi="Times New Roman" w:cs="Times New Roman"/>
          <w:sz w:val="24"/>
          <w:szCs w:val="24"/>
        </w:rPr>
        <w:t xml:space="preserve"> .</w:t>
      </w:r>
    </w:p>
    <w:p w14:paraId="6EF13F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14:paraId="382F5AB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0BB9027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1.5.2. Информирование осуществляется по вопросам:</w:t>
      </w:r>
    </w:p>
    <w:p w14:paraId="53A0681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14:paraId="4BC64AE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1133F56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115B465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75A5649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65110CE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5A28291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51BC71C1"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14:paraId="4564C74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w:t>
      </w:r>
    </w:p>
    <w:p w14:paraId="463D407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 кабинет 37 (Учреждение).</w:t>
      </w:r>
    </w:p>
    <w:p w14:paraId="36DFCB8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14:paraId="428F1ABC"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0701765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5E25AB7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630C9F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14:paraId="78C1676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2EA9476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1.5.5. График приема заявителей в Учреждении:</w:t>
      </w:r>
    </w:p>
    <w:p w14:paraId="2F259BB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14:paraId="50D40FD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72700903" w14:textId="667D2C8F"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w:t>
      </w:r>
      <w:r w:rsidR="009729D7" w:rsidRPr="009729D7">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а также адрес электронной почты</w:t>
      </w:r>
      <w:r w:rsidR="009729D7">
        <w:rPr>
          <w:rFonts w:ascii="Times New Roman" w:hAnsi="Times New Roman" w:cs="Times New Roman"/>
          <w:sz w:val="24"/>
          <w:szCs w:val="24"/>
        </w:rPr>
        <w:t xml:space="preserve"> Администрации</w:t>
      </w:r>
      <w:r w:rsidRPr="00834154">
        <w:rPr>
          <w:rFonts w:ascii="Times New Roman" w:hAnsi="Times New Roman" w:cs="Times New Roman"/>
          <w:sz w:val="24"/>
          <w:szCs w:val="24"/>
        </w:rPr>
        <w:t xml:space="preserve">: </w:t>
      </w:r>
      <w:hyperlink r:id="rId13" w:history="1">
        <w:r w:rsidRPr="00741191">
          <w:rPr>
            <w:rStyle w:val="a3"/>
            <w:rFonts w:ascii="Times New Roman" w:hAnsi="Times New Roman" w:cs="Times New Roman"/>
            <w:sz w:val="24"/>
            <w:szCs w:val="24"/>
          </w:rPr>
          <w:t>https://suojarvi.ru/</w:t>
        </w:r>
      </w:hyperlink>
      <w:r>
        <w:rPr>
          <w:rFonts w:ascii="Times New Roman" w:hAnsi="Times New Roman" w:cs="Times New Roman"/>
          <w:sz w:val="24"/>
          <w:szCs w:val="24"/>
        </w:rPr>
        <w:t xml:space="preserve">; </w:t>
      </w:r>
      <w:hyperlink r:id="rId14" w:history="1">
        <w:r w:rsidR="00F25F71" w:rsidRPr="007A01CC">
          <w:rPr>
            <w:rStyle w:val="a3"/>
            <w:rFonts w:ascii="Times New Roman" w:hAnsi="Times New Roman" w:cs="Times New Roman"/>
            <w:sz w:val="24"/>
            <w:szCs w:val="24"/>
            <w:lang w:val="en-US"/>
          </w:rPr>
          <w:t>suodistrict</w:t>
        </w:r>
        <w:r w:rsidR="00F25F71" w:rsidRPr="007A01CC">
          <w:rPr>
            <w:rStyle w:val="a3"/>
            <w:rFonts w:ascii="Times New Roman" w:hAnsi="Times New Roman" w:cs="Times New Roman"/>
            <w:sz w:val="24"/>
            <w:szCs w:val="24"/>
          </w:rPr>
          <w:t>@</w:t>
        </w:r>
        <w:r w:rsidR="00F25F71" w:rsidRPr="007A01CC">
          <w:rPr>
            <w:rStyle w:val="a3"/>
            <w:rFonts w:ascii="Times New Roman" w:hAnsi="Times New Roman" w:cs="Times New Roman"/>
            <w:sz w:val="24"/>
            <w:szCs w:val="24"/>
            <w:lang w:val="en-US"/>
          </w:rPr>
          <w:t>onego</w:t>
        </w:r>
        <w:r w:rsidR="00F25F71" w:rsidRPr="007A01CC">
          <w:rPr>
            <w:rStyle w:val="a3"/>
            <w:rFonts w:ascii="Times New Roman" w:hAnsi="Times New Roman" w:cs="Times New Roman"/>
            <w:sz w:val="24"/>
            <w:szCs w:val="24"/>
          </w:rPr>
          <w:t>.</w:t>
        </w:r>
        <w:proofErr w:type="spellStart"/>
        <w:r w:rsidR="00F25F71" w:rsidRPr="007A01CC">
          <w:rPr>
            <w:rStyle w:val="a3"/>
            <w:rFonts w:ascii="Times New Roman" w:hAnsi="Times New Roman" w:cs="Times New Roman"/>
            <w:sz w:val="24"/>
            <w:szCs w:val="24"/>
            <w:lang w:val="en-US"/>
          </w:rPr>
          <w:t>ru</w:t>
        </w:r>
        <w:proofErr w:type="spellEnd"/>
      </w:hyperlink>
      <w:r w:rsidR="00F25F71">
        <w:rPr>
          <w:rFonts w:ascii="Times New Roman" w:hAnsi="Times New Roman" w:cs="Times New Roman"/>
          <w:sz w:val="24"/>
          <w:szCs w:val="24"/>
        </w:rPr>
        <w:t xml:space="preserve"> </w:t>
      </w:r>
      <w:r w:rsidRPr="00C42F88">
        <w:rPr>
          <w:rFonts w:ascii="Times New Roman" w:hAnsi="Times New Roman" w:cs="Times New Roman"/>
          <w:sz w:val="24"/>
          <w:szCs w:val="24"/>
        </w:rPr>
        <w:t>;</w:t>
      </w:r>
    </w:p>
    <w:p w14:paraId="4F169F7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31F171B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16A4B4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а) непосредственно в Учреждении при личном обращении заявителя;</w:t>
      </w:r>
    </w:p>
    <w:p w14:paraId="47BEB9F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14:paraId="7AF079C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767D246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15" w:history="1">
        <w:r w:rsidRPr="00834154">
          <w:rPr>
            <w:rStyle w:val="a3"/>
            <w:rFonts w:ascii="Times New Roman" w:hAnsi="Times New Roman" w:cs="Times New Roman"/>
            <w:sz w:val="24"/>
            <w:szCs w:val="24"/>
            <w:lang w:val="en-US"/>
          </w:rPr>
          <w:t>otdel</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smiz</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yandex</w:t>
        </w:r>
        <w:r w:rsidRPr="00834154">
          <w:rPr>
            <w:rStyle w:val="a3"/>
            <w:rFonts w:ascii="Times New Roman" w:hAnsi="Times New Roman" w:cs="Times New Roman"/>
            <w:sz w:val="24"/>
            <w:szCs w:val="24"/>
          </w:rPr>
          <w:t>.</w:t>
        </w:r>
        <w:proofErr w:type="spellStart"/>
        <w:r w:rsidRPr="00834154">
          <w:rPr>
            <w:rStyle w:val="a3"/>
            <w:rFonts w:ascii="Times New Roman" w:hAnsi="Times New Roman" w:cs="Times New Roman"/>
            <w:sz w:val="24"/>
            <w:szCs w:val="24"/>
            <w:lang w:val="en-US"/>
          </w:rPr>
          <w:t>ru</w:t>
        </w:r>
        <w:proofErr w:type="spellEnd"/>
      </w:hyperlink>
    </w:p>
    <w:p w14:paraId="39EA8485" w14:textId="63B5A65C"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w:t>
      </w:r>
      <w:r w:rsidR="006B2B64">
        <w:rPr>
          <w:rFonts w:ascii="Times New Roman" w:hAnsi="Times New Roman" w:cs="Times New Roman"/>
          <w:sz w:val="24"/>
          <w:szCs w:val="24"/>
        </w:rPr>
        <w:t xml:space="preserve">календарных </w:t>
      </w:r>
      <w:r w:rsidRPr="00834154">
        <w:rPr>
          <w:rFonts w:ascii="Times New Roman" w:hAnsi="Times New Roman" w:cs="Times New Roman"/>
          <w:sz w:val="24"/>
          <w:szCs w:val="24"/>
        </w:rPr>
        <w:t>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74EABA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C131E45"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347D322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41FAE4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12E411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768461D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4FA9E49F"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43B48319"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16">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34154">
        <w:rPr>
          <w:rFonts w:ascii="Times New Roman" w:hAnsi="Times New Roman" w:cs="Times New Roman"/>
          <w:sz w:val="24"/>
          <w:szCs w:val="24"/>
        </w:rPr>
        <w:lastRenderedPageBreak/>
        <w:t>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AB1A46F" w14:textId="77777777" w:rsidR="00C458BF" w:rsidRPr="00770BC5" w:rsidRDefault="00C458BF">
      <w:pPr>
        <w:pStyle w:val="ConsPlusNormal"/>
        <w:jc w:val="both"/>
        <w:rPr>
          <w:rFonts w:ascii="Times New Roman" w:hAnsi="Times New Roman" w:cs="Times New Roman"/>
          <w:sz w:val="24"/>
          <w:szCs w:val="24"/>
        </w:rPr>
      </w:pPr>
    </w:p>
    <w:p w14:paraId="3BFE139C"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2. Стандарт предоставления муниципальной услуги</w:t>
      </w:r>
    </w:p>
    <w:p w14:paraId="1D4326F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наименование органа местного самоуправления (организации),</w:t>
      </w:r>
    </w:p>
    <w:p w14:paraId="343B46D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предоставляющих муниципальную услугу</w:t>
      </w:r>
    </w:p>
    <w:p w14:paraId="6118C5BF" w14:textId="77777777" w:rsidR="00C458BF" w:rsidRPr="00770BC5" w:rsidRDefault="00C458BF">
      <w:pPr>
        <w:pStyle w:val="ConsPlusNormal"/>
        <w:jc w:val="both"/>
        <w:rPr>
          <w:rFonts w:ascii="Times New Roman" w:hAnsi="Times New Roman" w:cs="Times New Roman"/>
          <w:sz w:val="24"/>
          <w:szCs w:val="24"/>
        </w:rPr>
      </w:pPr>
    </w:p>
    <w:p w14:paraId="0E6719F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2.1. Наименование муниципальной услуги "Присвоение адреса объекту адресации, изменение и аннулирование такого адреса".</w:t>
      </w:r>
    </w:p>
    <w:p w14:paraId="245BC99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Муниципальная услуга включает следующие </w:t>
      </w:r>
      <w:proofErr w:type="spellStart"/>
      <w:r w:rsidRPr="00770BC5">
        <w:rPr>
          <w:rFonts w:ascii="Times New Roman" w:hAnsi="Times New Roman" w:cs="Times New Roman"/>
          <w:sz w:val="24"/>
          <w:szCs w:val="24"/>
        </w:rPr>
        <w:t>подуслуги</w:t>
      </w:r>
      <w:proofErr w:type="spellEnd"/>
      <w:r w:rsidRPr="00770BC5">
        <w:rPr>
          <w:rFonts w:ascii="Times New Roman" w:hAnsi="Times New Roman" w:cs="Times New Roman"/>
          <w:sz w:val="24"/>
          <w:szCs w:val="24"/>
        </w:rPr>
        <w:t>:</w:t>
      </w:r>
    </w:p>
    <w:p w14:paraId="7051437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2.1.1. "Присвоение, изменение и аннулирование адресов помещений в связи с переводом жилого помещения в нежилое помещение, нежилого помещения в жилое помещение, переустройством и (или) перепланировкой жилых помещений, изменением нумерации жилых помещений в многоквартирных домах";</w:t>
      </w:r>
    </w:p>
    <w:p w14:paraId="7895895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2.1.2. "Присвоение, изменение и аннулирование адресов земельных участков";</w:t>
      </w:r>
    </w:p>
    <w:p w14:paraId="1BC1A9B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 "Присвоение, изменение и аннулирование адресов зданиям, строениям, сооружениям, объектам незавершенного строительства, помещениям (за исключением помещений, указанных в подпункте 1.2.1 пункта 1.2 Административного регламента)".</w:t>
      </w:r>
    </w:p>
    <w:p w14:paraId="6F97A6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Муниципальная услуга осуществляется управлениями Администрации, указанными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w:t>
      </w:r>
    </w:p>
    <w:p w14:paraId="27E97C0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4346CE7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w:t>
      </w:r>
    </w:p>
    <w:p w14:paraId="0E6B6321" w14:textId="7F16400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Заявитель вправе подать заявление на бумажном носителе посредством почтового отправления с описью вложения и уведомлением о вручении или заявление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портала ФИАС.</w:t>
      </w:r>
    </w:p>
    <w:p w14:paraId="0952F18A" w14:textId="77777777" w:rsidR="00C458BF" w:rsidRPr="00770BC5" w:rsidRDefault="00C458BF">
      <w:pPr>
        <w:pStyle w:val="ConsPlusNormal"/>
        <w:jc w:val="both"/>
        <w:rPr>
          <w:rFonts w:ascii="Times New Roman" w:hAnsi="Times New Roman" w:cs="Times New Roman"/>
          <w:sz w:val="24"/>
          <w:szCs w:val="24"/>
        </w:rPr>
      </w:pPr>
    </w:p>
    <w:p w14:paraId="4E08F91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Описание результата предоставления муниципальной услуги</w:t>
      </w:r>
    </w:p>
    <w:p w14:paraId="4949163D" w14:textId="77777777" w:rsidR="00C458BF" w:rsidRPr="00770BC5" w:rsidRDefault="00C458BF">
      <w:pPr>
        <w:pStyle w:val="ConsPlusNormal"/>
        <w:jc w:val="both"/>
        <w:rPr>
          <w:rFonts w:ascii="Times New Roman" w:hAnsi="Times New Roman" w:cs="Times New Roman"/>
          <w:sz w:val="24"/>
          <w:szCs w:val="24"/>
        </w:rPr>
      </w:pPr>
    </w:p>
    <w:p w14:paraId="13E6FA0E"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 Результатом предоставления муниципальной услуги является:</w:t>
      </w:r>
    </w:p>
    <w:p w14:paraId="1F13A10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2.2.1. выдача (направление) заявителю решения о присвоении объекту адресации адреса или аннулировании его адреса;</w:t>
      </w:r>
    </w:p>
    <w:p w14:paraId="4F15A7B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2.2.2. выдача (направление) заявителю решение об отказе в присвоении объекту адресации адреса или аннулировании его адреса.</w:t>
      </w:r>
    </w:p>
    <w:p w14:paraId="0CD0025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 Результат предоставления муниципальной услуги может быть получен:</w:t>
      </w:r>
    </w:p>
    <w:p w14:paraId="22F62B1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2.3.3. в Администрации на бумажном носителе при личном обращении; в МФЦ на </w:t>
      </w:r>
      <w:r w:rsidRPr="00770BC5">
        <w:rPr>
          <w:rFonts w:ascii="Times New Roman" w:hAnsi="Times New Roman" w:cs="Times New Roman"/>
          <w:sz w:val="24"/>
          <w:szCs w:val="24"/>
        </w:rPr>
        <w:lastRenderedPageBreak/>
        <w:t>бумажном носителе при личном обращении; почтовым отправлением;</w:t>
      </w:r>
    </w:p>
    <w:p w14:paraId="58E07570" w14:textId="13A3469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2.3.4. на портале ФИАС, ЕПГУ, в том числе в форме электронного документа, подписанного электронной подписью.</w:t>
      </w:r>
    </w:p>
    <w:p w14:paraId="240F49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w:t>
      </w:r>
      <w:hyperlink r:id="rId17">
        <w:r w:rsidRPr="00770BC5">
          <w:rPr>
            <w:rFonts w:ascii="Times New Roman" w:hAnsi="Times New Roman" w:cs="Times New Roman"/>
            <w:color w:val="0000FF"/>
            <w:sz w:val="24"/>
            <w:szCs w:val="24"/>
          </w:rPr>
          <w:t>выпиской</w:t>
        </w:r>
      </w:hyperlink>
      <w:r w:rsidRPr="00770BC5">
        <w:rPr>
          <w:rFonts w:ascii="Times New Roman" w:hAnsi="Times New Roman" w:cs="Times New Roman"/>
          <w:sz w:val="24"/>
          <w:szCs w:val="24"/>
        </w:rPr>
        <w:t xml:space="preserve">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года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97FE9AD" w14:textId="77777777" w:rsidR="00C458BF" w:rsidRPr="00770BC5" w:rsidRDefault="00C458BF">
      <w:pPr>
        <w:pStyle w:val="ConsPlusNormal"/>
        <w:jc w:val="both"/>
        <w:rPr>
          <w:rFonts w:ascii="Times New Roman" w:hAnsi="Times New Roman" w:cs="Times New Roman"/>
          <w:sz w:val="24"/>
          <w:szCs w:val="24"/>
        </w:rPr>
      </w:pPr>
    </w:p>
    <w:p w14:paraId="3B349C5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Срок предоставлении муниципальной услуги и выдачи</w:t>
      </w:r>
    </w:p>
    <w:p w14:paraId="6C5D9CA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(направления) документов, являющихся результатом</w:t>
      </w:r>
    </w:p>
    <w:p w14:paraId="5E507D1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предоставлении муниципальной услуги</w:t>
      </w:r>
    </w:p>
    <w:p w14:paraId="50DC29C8" w14:textId="77777777" w:rsidR="00C458BF" w:rsidRPr="00770BC5" w:rsidRDefault="00C458BF">
      <w:pPr>
        <w:pStyle w:val="ConsPlusNormal"/>
        <w:jc w:val="both"/>
        <w:rPr>
          <w:rFonts w:ascii="Times New Roman" w:hAnsi="Times New Roman" w:cs="Times New Roman"/>
          <w:sz w:val="24"/>
          <w:szCs w:val="24"/>
        </w:rPr>
      </w:pPr>
    </w:p>
    <w:p w14:paraId="293BC79B"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2.4. Срок, отведенный для принятия решения о присвоении адреса объекту адресации, изменения адреса или аннулировании такого адреса, решения об отказе в присвоении (изменении) адреса объекту адресации или аннулировании такого адреса, а также внесения соответствующих сведений об адресе объекта адресации в государственный адресный реестр установлен </w:t>
      </w:r>
      <w:hyperlink r:id="rId18">
        <w:r w:rsidRPr="00770BC5">
          <w:rPr>
            <w:rFonts w:ascii="Times New Roman" w:hAnsi="Times New Roman" w:cs="Times New Roman"/>
            <w:color w:val="0000FF"/>
            <w:sz w:val="24"/>
            <w:szCs w:val="24"/>
          </w:rPr>
          <w:t>пунктом 37</w:t>
        </w:r>
      </w:hyperlink>
      <w:r w:rsidRPr="00770BC5">
        <w:rPr>
          <w:rFonts w:ascii="Times New Roman" w:hAnsi="Times New Roman" w:cs="Times New Roman"/>
          <w:sz w:val="24"/>
          <w:szCs w:val="24"/>
        </w:rPr>
        <w:t xml:space="preserve"> Правил и не должен превышать 10 рабочих дней со дня поступления заявления о предоставлении муниципальной услуги.</w:t>
      </w:r>
    </w:p>
    <w:p w14:paraId="75655900" w14:textId="77777777" w:rsidR="00C458BF" w:rsidRPr="00770BC5" w:rsidRDefault="00C458BF">
      <w:pPr>
        <w:pStyle w:val="ConsPlusNormal"/>
        <w:jc w:val="both"/>
        <w:rPr>
          <w:rFonts w:ascii="Times New Roman" w:hAnsi="Times New Roman" w:cs="Times New Roman"/>
          <w:sz w:val="24"/>
          <w:szCs w:val="24"/>
        </w:rPr>
      </w:pPr>
    </w:p>
    <w:p w14:paraId="4C145115"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Нормативные правовые акты,</w:t>
      </w:r>
    </w:p>
    <w:p w14:paraId="427764A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регулирующие предоставление муниципальной услуги</w:t>
      </w:r>
    </w:p>
    <w:p w14:paraId="795E16B6" w14:textId="77777777" w:rsidR="00C458BF" w:rsidRPr="00770BC5" w:rsidRDefault="00C458BF">
      <w:pPr>
        <w:pStyle w:val="ConsPlusNormal"/>
        <w:jc w:val="both"/>
        <w:rPr>
          <w:rFonts w:ascii="Times New Roman" w:hAnsi="Times New Roman" w:cs="Times New Roman"/>
          <w:sz w:val="24"/>
          <w:szCs w:val="24"/>
        </w:rPr>
      </w:pPr>
    </w:p>
    <w:p w14:paraId="299A4A7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2.5. Предоставление муниципальной услуги осуществляется в соответствии с:</w:t>
      </w:r>
    </w:p>
    <w:p w14:paraId="1F2784E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Земельным </w:t>
      </w:r>
      <w:hyperlink r:id="rId19">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w:t>
      </w:r>
    </w:p>
    <w:p w14:paraId="4A23862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Градостроительным </w:t>
      </w:r>
      <w:hyperlink r:id="rId20">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w:t>
      </w:r>
    </w:p>
    <w:p w14:paraId="4FDEBBB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1">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24 июля 2007 года N 221-ФЗ "О кадастровой деятельности";</w:t>
      </w:r>
    </w:p>
    <w:p w14:paraId="2ED4601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2">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14:paraId="2477B29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3">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F0C23D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4">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14:paraId="2FC739F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5">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2006 года N 152-ФЗ "О персональных данных";</w:t>
      </w:r>
    </w:p>
    <w:p w14:paraId="090834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6">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6 апреля 2011 года N 63-ФЗ "Об электронной подписи";</w:t>
      </w:r>
    </w:p>
    <w:p w14:paraId="1ACCC58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7">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19 ноября 2014 года N 1221 "Об утверждении Правил присвоения, изменения и аннулирования адресов";</w:t>
      </w:r>
    </w:p>
    <w:p w14:paraId="3CC1757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8">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22 мая 2015 года N 492 "О составе сведений об адресах, размещаемых в государственном адресном реестре, порядке </w:t>
      </w:r>
      <w:r w:rsidRPr="00770BC5">
        <w:rPr>
          <w:rFonts w:ascii="Times New Roman" w:hAnsi="Times New Roman" w:cs="Times New Roman"/>
          <w:sz w:val="24"/>
          <w:szCs w:val="24"/>
        </w:rPr>
        <w:lastRenderedPageBreak/>
        <w:t>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64C38E3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9">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30 сентября 2004 года N 506 "Об утверждении Положения о Федеральной налоговой службе";</w:t>
      </w:r>
    </w:p>
    <w:p w14:paraId="3D340B8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0">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и надзора административных регламентов предоставления государственных услуг";</w:t>
      </w:r>
    </w:p>
    <w:p w14:paraId="10AC212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1">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29 апреля 2014 года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68185F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2">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1FD9E5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3">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05 ноября 2015 года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70BC5">
        <w:rPr>
          <w:rFonts w:ascii="Times New Roman" w:hAnsi="Times New Roman" w:cs="Times New Roman"/>
          <w:sz w:val="24"/>
          <w:szCs w:val="24"/>
        </w:rPr>
        <w:t>адресообразующих</w:t>
      </w:r>
      <w:proofErr w:type="spellEnd"/>
      <w:r w:rsidRPr="00770BC5">
        <w:rPr>
          <w:rFonts w:ascii="Times New Roman" w:hAnsi="Times New Roman" w:cs="Times New Roman"/>
          <w:sz w:val="24"/>
          <w:szCs w:val="24"/>
        </w:rPr>
        <w:t xml:space="preserve"> элементов";</w:t>
      </w:r>
    </w:p>
    <w:p w14:paraId="19B127C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4">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31 марта 2016 года N 37н "Об утверждении Порядка ведения государственного адресного реестра".</w:t>
      </w:r>
    </w:p>
    <w:p w14:paraId="3C4F0C60" w14:textId="77777777" w:rsidR="00C458BF" w:rsidRPr="00770BC5" w:rsidRDefault="00C458BF">
      <w:pPr>
        <w:pStyle w:val="ConsPlusNormal"/>
        <w:jc w:val="both"/>
        <w:rPr>
          <w:rFonts w:ascii="Times New Roman" w:hAnsi="Times New Roman" w:cs="Times New Roman"/>
          <w:sz w:val="24"/>
          <w:szCs w:val="24"/>
        </w:rPr>
      </w:pPr>
    </w:p>
    <w:p w14:paraId="3F9AA2F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документов, необходимых</w:t>
      </w:r>
    </w:p>
    <w:p w14:paraId="2A6B447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соответствии с нормативными правовыми актами</w:t>
      </w:r>
    </w:p>
    <w:p w14:paraId="702D3A9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предоставления муниципальной услуги, подлежащих</w:t>
      </w:r>
    </w:p>
    <w:p w14:paraId="122D1AF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представлению заявителем, способы их получения заявителем,</w:t>
      </w:r>
    </w:p>
    <w:p w14:paraId="676FDEB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том числе в электронной форме, порядок их представления</w:t>
      </w:r>
    </w:p>
    <w:p w14:paraId="49C0687A" w14:textId="77777777" w:rsidR="00C458BF" w:rsidRPr="00770BC5" w:rsidRDefault="00C458BF">
      <w:pPr>
        <w:pStyle w:val="ConsPlusNormal"/>
        <w:jc w:val="both"/>
        <w:rPr>
          <w:rFonts w:ascii="Times New Roman" w:hAnsi="Times New Roman" w:cs="Times New Roman"/>
          <w:sz w:val="24"/>
          <w:szCs w:val="24"/>
        </w:rPr>
      </w:pPr>
    </w:p>
    <w:p w14:paraId="7574E12A"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2.6. Предоставление муниципальной услуги осуществляется на основании заполненного и подписанного заявителем заявления.</w:t>
      </w:r>
    </w:p>
    <w:p w14:paraId="1FEF081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Форма </w:t>
      </w:r>
      <w:hyperlink w:anchor="P624">
        <w:r w:rsidRPr="00770BC5">
          <w:rPr>
            <w:rFonts w:ascii="Times New Roman" w:hAnsi="Times New Roman" w:cs="Times New Roman"/>
            <w:color w:val="0000FF"/>
            <w:sz w:val="24"/>
            <w:szCs w:val="24"/>
          </w:rPr>
          <w:t>заявления</w:t>
        </w:r>
      </w:hyperlink>
      <w:r w:rsidRPr="00770BC5">
        <w:rPr>
          <w:rFonts w:ascii="Times New Roman" w:hAnsi="Times New Roman" w:cs="Times New Roman"/>
          <w:sz w:val="24"/>
          <w:szCs w:val="24"/>
        </w:rPr>
        <w:t xml:space="preserve"> установлена </w:t>
      </w:r>
      <w:hyperlink r:id="rId35">
        <w:r w:rsidRPr="00770BC5">
          <w:rPr>
            <w:rFonts w:ascii="Times New Roman" w:hAnsi="Times New Roman" w:cs="Times New Roman"/>
            <w:color w:val="0000FF"/>
            <w:sz w:val="24"/>
            <w:szCs w:val="24"/>
          </w:rPr>
          <w:t>приложением N 1</w:t>
        </w:r>
      </w:hyperlink>
      <w:r w:rsidRPr="00770BC5">
        <w:rPr>
          <w:rFonts w:ascii="Times New Roman" w:hAnsi="Times New Roman" w:cs="Times New Roman"/>
          <w:sz w:val="24"/>
          <w:szCs w:val="24"/>
        </w:rPr>
        <w:t xml:space="preserve">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(форма приведена в приложении N 1 к Административному регламенту).</w:t>
      </w:r>
    </w:p>
    <w:p w14:paraId="301609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2.7.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870FDC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При представлении заявления представителем заявителя к такому заявлению </w:t>
      </w:r>
      <w:r w:rsidRPr="00770BC5">
        <w:rPr>
          <w:rFonts w:ascii="Times New Roman" w:hAnsi="Times New Roman" w:cs="Times New Roman"/>
          <w:sz w:val="24"/>
          <w:szCs w:val="24"/>
        </w:rPr>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14:paraId="01C5D8A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E161C9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153D27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7BD97D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36">
        <w:r w:rsidRPr="00770BC5">
          <w:rPr>
            <w:rFonts w:ascii="Times New Roman" w:hAnsi="Times New Roman" w:cs="Times New Roman"/>
            <w:color w:val="0000FF"/>
            <w:sz w:val="24"/>
            <w:szCs w:val="24"/>
          </w:rPr>
          <w:t>статьей 35</w:t>
        </w:r>
      </w:hyperlink>
      <w:r w:rsidRPr="00770BC5">
        <w:rPr>
          <w:rFonts w:ascii="Times New Roman" w:hAnsi="Times New Roman" w:cs="Times New Roman"/>
          <w:sz w:val="24"/>
          <w:szCs w:val="24"/>
        </w:rPr>
        <w:t xml:space="preserve"> или </w:t>
      </w:r>
      <w:hyperlink r:id="rId37">
        <w:r w:rsidRPr="00770BC5">
          <w:rPr>
            <w:rFonts w:ascii="Times New Roman" w:hAnsi="Times New Roman" w:cs="Times New Roman"/>
            <w:color w:val="0000FF"/>
            <w:sz w:val="24"/>
            <w:szCs w:val="24"/>
          </w:rPr>
          <w:t>статьей 42.3</w:t>
        </w:r>
      </w:hyperlink>
      <w:r w:rsidRPr="00770BC5">
        <w:rPr>
          <w:rFonts w:ascii="Times New Roman" w:hAnsi="Times New Roman" w:cs="Times New Roman"/>
          <w:sz w:val="24"/>
          <w:szCs w:val="24"/>
        </w:rPr>
        <w:t xml:space="preserve"> Федерального закона от 24 июля 2007 года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F75E1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 Заявление представляется в форме:</w:t>
      </w:r>
    </w:p>
    <w:p w14:paraId="48487FE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2.8.1. документа на бумажном носителе посредством почтового отправления с описью вложения и уведомлением о вручении;</w:t>
      </w:r>
    </w:p>
    <w:p w14:paraId="206081C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2.8.2. документа на бумажном носителе при личном обращении в управления, указанные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или МФЦ;</w:t>
      </w:r>
    </w:p>
    <w:p w14:paraId="315EE77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2.8.3. электронного документа с использованием портала ФИАС;</w:t>
      </w:r>
    </w:p>
    <w:p w14:paraId="20E1861C" w14:textId="7BAAC6AC"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2.8.4. электронного документа с использованием ЕПГУ</w:t>
      </w:r>
      <w:r w:rsidR="00A3260A">
        <w:rPr>
          <w:rFonts w:ascii="Times New Roman" w:hAnsi="Times New Roman" w:cs="Times New Roman"/>
          <w:sz w:val="24"/>
          <w:szCs w:val="24"/>
        </w:rPr>
        <w:t>.</w:t>
      </w:r>
    </w:p>
    <w:p w14:paraId="41E763B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2.9. Заявление на бумажном носителе представляется в управления, указанные в пункте 1.3 Административного регламента или МФЦ по месту нахождения объекта адресации.</w:t>
      </w:r>
    </w:p>
    <w:p w14:paraId="64E8732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Заявление в форме документа на бумажном носителе подписывается заявителем.</w:t>
      </w:r>
    </w:p>
    <w:p w14:paraId="4496E16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38">
        <w:r w:rsidRPr="00770BC5">
          <w:rPr>
            <w:rFonts w:ascii="Times New Roman" w:hAnsi="Times New Roman" w:cs="Times New Roman"/>
            <w:color w:val="0000FF"/>
            <w:sz w:val="24"/>
            <w:szCs w:val="24"/>
          </w:rPr>
          <w:t>частью 2 статьи 21.1</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6B513F3F" w14:textId="6194AC9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2.10.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w:t>
      </w:r>
      <w:r w:rsidRPr="00770BC5">
        <w:rPr>
          <w:rFonts w:ascii="Times New Roman" w:hAnsi="Times New Roman" w:cs="Times New Roman"/>
          <w:sz w:val="24"/>
          <w:szCs w:val="24"/>
        </w:rPr>
        <w:lastRenderedPageBreak/>
        <w:t>какой-либо иной форме.</w:t>
      </w:r>
    </w:p>
    <w:p w14:paraId="26F43B2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28D933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C56901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FE2584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962C7F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14:paraId="3D9F758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иных случаях представления заявления в электронной форме - подписанный простой электронной подписью.</w:t>
      </w:r>
    </w:p>
    <w:p w14:paraId="296D7BFD"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6" w:name="P204"/>
      <w:bookmarkEnd w:id="6"/>
      <w:r w:rsidRPr="00770BC5">
        <w:rPr>
          <w:rFonts w:ascii="Times New Roman" w:hAnsi="Times New Roman" w:cs="Times New Roman"/>
          <w:sz w:val="24"/>
          <w:szCs w:val="24"/>
        </w:rPr>
        <w:t xml:space="preserve">2.12. Предоставление муниципальной услуги осуществляется на основании следующих документов, определенных </w:t>
      </w:r>
      <w:hyperlink r:id="rId39">
        <w:r w:rsidRPr="00770BC5">
          <w:rPr>
            <w:rFonts w:ascii="Times New Roman" w:hAnsi="Times New Roman" w:cs="Times New Roman"/>
            <w:color w:val="0000FF"/>
            <w:sz w:val="24"/>
            <w:szCs w:val="24"/>
          </w:rPr>
          <w:t>пунктом 34</w:t>
        </w:r>
      </w:hyperlink>
      <w:r w:rsidRPr="00770BC5">
        <w:rPr>
          <w:rFonts w:ascii="Times New Roman" w:hAnsi="Times New Roman" w:cs="Times New Roman"/>
          <w:sz w:val="24"/>
          <w:szCs w:val="24"/>
        </w:rPr>
        <w:t xml:space="preserve"> Правил:</w:t>
      </w:r>
    </w:p>
    <w:p w14:paraId="683A639D"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7" w:name="P205"/>
      <w:bookmarkEnd w:id="7"/>
      <w:r w:rsidRPr="00770BC5">
        <w:rPr>
          <w:rFonts w:ascii="Times New Roman" w:hAnsi="Times New Roman" w:cs="Times New Roman"/>
          <w:sz w:val="24"/>
          <w:szCs w:val="24"/>
        </w:rPr>
        <w:t xml:space="preserve">2.12.1. правоустанавливающие и (или) </w:t>
      </w:r>
      <w:proofErr w:type="spellStart"/>
      <w:r w:rsidRPr="00770BC5">
        <w:rPr>
          <w:rFonts w:ascii="Times New Roman" w:hAnsi="Times New Roman" w:cs="Times New Roman"/>
          <w:sz w:val="24"/>
          <w:szCs w:val="24"/>
        </w:rPr>
        <w:t>правоудостоверяющие</w:t>
      </w:r>
      <w:proofErr w:type="spellEnd"/>
      <w:r w:rsidRPr="00770BC5">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0">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70BC5">
        <w:rPr>
          <w:rFonts w:ascii="Times New Roman" w:hAnsi="Times New Roman" w:cs="Times New Roman"/>
          <w:sz w:val="24"/>
          <w:szCs w:val="24"/>
        </w:rPr>
        <w:t>правоудостоверяющие</w:t>
      </w:r>
      <w:proofErr w:type="spellEnd"/>
      <w:r w:rsidRPr="00770BC5">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14:paraId="230C5B8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8" w:name="P206"/>
      <w:bookmarkEnd w:id="8"/>
      <w:r w:rsidRPr="00770BC5">
        <w:rPr>
          <w:rFonts w:ascii="Times New Roman" w:hAnsi="Times New Roman" w:cs="Times New Roman"/>
          <w:sz w:val="24"/>
          <w:szCs w:val="24"/>
        </w:rPr>
        <w:t>2.12.2.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C20D7B6"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9" w:name="P207"/>
      <w:bookmarkEnd w:id="9"/>
      <w:r w:rsidRPr="00770BC5">
        <w:rPr>
          <w:rFonts w:ascii="Times New Roman" w:hAnsi="Times New Roman" w:cs="Times New Roman"/>
          <w:sz w:val="24"/>
          <w:szCs w:val="24"/>
        </w:rPr>
        <w:t xml:space="preserve">2.12.3.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1">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3003065"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0" w:name="P208"/>
      <w:bookmarkEnd w:id="10"/>
      <w:r w:rsidRPr="00770BC5">
        <w:rPr>
          <w:rFonts w:ascii="Times New Roman" w:hAnsi="Times New Roman" w:cs="Times New Roman"/>
          <w:sz w:val="24"/>
          <w:szCs w:val="24"/>
        </w:rPr>
        <w:t xml:space="preserve">2.12.4. схема расположения объекта адресации на кадастровом плане или кадастровой </w:t>
      </w:r>
      <w:r w:rsidRPr="00770BC5">
        <w:rPr>
          <w:rFonts w:ascii="Times New Roman" w:hAnsi="Times New Roman" w:cs="Times New Roman"/>
          <w:sz w:val="24"/>
          <w:szCs w:val="24"/>
        </w:rPr>
        <w:lastRenderedPageBreak/>
        <w:t>карте соответствующей территории (в случае присвоения земельному участку адреса);</w:t>
      </w:r>
    </w:p>
    <w:p w14:paraId="394D4CE9"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1" w:name="P209"/>
      <w:bookmarkEnd w:id="11"/>
      <w:r w:rsidRPr="00770BC5">
        <w:rPr>
          <w:rFonts w:ascii="Times New Roman" w:hAnsi="Times New Roman" w:cs="Times New Roman"/>
          <w:sz w:val="24"/>
          <w:szCs w:val="24"/>
        </w:rPr>
        <w:t>2.12.5.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58C65A7"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2" w:name="P210"/>
      <w:bookmarkEnd w:id="12"/>
      <w:r w:rsidRPr="00770BC5">
        <w:rPr>
          <w:rFonts w:ascii="Times New Roman" w:hAnsi="Times New Roman" w:cs="Times New Roman"/>
          <w:sz w:val="24"/>
          <w:szCs w:val="24"/>
        </w:rPr>
        <w:t>2.12.6.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624B4C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3" w:name="P211"/>
      <w:bookmarkEnd w:id="13"/>
      <w:r w:rsidRPr="00770BC5">
        <w:rPr>
          <w:rFonts w:ascii="Times New Roman" w:hAnsi="Times New Roman" w:cs="Times New Roman"/>
          <w:sz w:val="24"/>
          <w:szCs w:val="24"/>
        </w:rPr>
        <w:t>2.12.7.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938DCF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4" w:name="P212"/>
      <w:bookmarkEnd w:id="14"/>
      <w:r w:rsidRPr="00770BC5">
        <w:rPr>
          <w:rFonts w:ascii="Times New Roman" w:hAnsi="Times New Roman" w:cs="Times New Roman"/>
          <w:sz w:val="24"/>
          <w:szCs w:val="24"/>
        </w:rPr>
        <w:t xml:space="preserve">2.12.8.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2">
        <w:r w:rsidRPr="00770BC5">
          <w:rPr>
            <w:rFonts w:ascii="Times New Roman" w:hAnsi="Times New Roman" w:cs="Times New Roman"/>
            <w:color w:val="0000FF"/>
            <w:sz w:val="24"/>
            <w:szCs w:val="24"/>
          </w:rPr>
          <w:t>подпункте "а" пункта 14</w:t>
        </w:r>
      </w:hyperlink>
      <w:r w:rsidRPr="00770BC5">
        <w:rPr>
          <w:rFonts w:ascii="Times New Roman" w:hAnsi="Times New Roman" w:cs="Times New Roman"/>
          <w:sz w:val="24"/>
          <w:szCs w:val="24"/>
        </w:rPr>
        <w:t xml:space="preserve"> Правил);</w:t>
      </w:r>
    </w:p>
    <w:p w14:paraId="7582987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5" w:name="P213"/>
      <w:bookmarkEnd w:id="15"/>
      <w:r w:rsidRPr="00770BC5">
        <w:rPr>
          <w:rFonts w:ascii="Times New Roman" w:hAnsi="Times New Roman" w:cs="Times New Roman"/>
          <w:sz w:val="24"/>
          <w:szCs w:val="24"/>
        </w:rPr>
        <w:t xml:space="preserve">2.12.9.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3">
        <w:r w:rsidRPr="00770BC5">
          <w:rPr>
            <w:rFonts w:ascii="Times New Roman" w:hAnsi="Times New Roman" w:cs="Times New Roman"/>
            <w:color w:val="0000FF"/>
            <w:sz w:val="24"/>
            <w:szCs w:val="24"/>
          </w:rPr>
          <w:t>подпункте "а" пункта 14</w:t>
        </w:r>
      </w:hyperlink>
      <w:r w:rsidRPr="00770BC5">
        <w:rPr>
          <w:rFonts w:ascii="Times New Roman" w:hAnsi="Times New Roman" w:cs="Times New Roman"/>
          <w:sz w:val="24"/>
          <w:szCs w:val="24"/>
        </w:rPr>
        <w:t xml:space="preserve"> Правил).</w:t>
      </w:r>
    </w:p>
    <w:p w14:paraId="2E1F32A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2.13. Документы, получаемые специалистом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ответственным за предоставление муниципальной услуги, с использованием межведомственного информационного взаимодействия:</w:t>
      </w:r>
    </w:p>
    <w:p w14:paraId="7DE6A6B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2.13.1. выписка из Единого государственного реестра недвижимости о правах заявителя на земельный участок, на котором расположен объект адресации;</w:t>
      </w:r>
    </w:p>
    <w:p w14:paraId="14961B2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2.13.2. выписка из Единого государственного реестра недвижимости о правах на здание, сооружение, объект незавершенного строительства, находящиеся на земельном участке;</w:t>
      </w:r>
    </w:p>
    <w:p w14:paraId="5D9CD0B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2.13.3. градостроительный план земельного участка (в случае присвоения адреса строящимся/реконструируемым объектам адресации);</w:t>
      </w:r>
    </w:p>
    <w:p w14:paraId="640071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2.13.4. разрешение на строительство объекта адресации (в случае присвоения адреса строящимся объектам адресации);</w:t>
      </w:r>
    </w:p>
    <w:p w14:paraId="001A6D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2.13.5. разрешение на ввод объекта адресации в эксплуатацию (в случае присвоения адреса строящимся объектам адресации);</w:t>
      </w:r>
    </w:p>
    <w:p w14:paraId="10D8A86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2.13.6.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w:t>
      </w:r>
    </w:p>
    <w:p w14:paraId="62C08FF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2.13.7.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05EFEA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2.13.8.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75D15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2.14. Заявители (представители заявителя) при подаче заявления вправе приложить к нему документы, указанные в </w:t>
      </w:r>
      <w:hyperlink w:anchor="P205">
        <w:r w:rsidRPr="00770BC5">
          <w:rPr>
            <w:rFonts w:ascii="Times New Roman" w:hAnsi="Times New Roman" w:cs="Times New Roman"/>
            <w:color w:val="0000FF"/>
            <w:sz w:val="24"/>
            <w:szCs w:val="24"/>
          </w:rPr>
          <w:t>подпунктах 2.12.1</w:t>
        </w:r>
      </w:hyperlink>
      <w:r w:rsidRPr="00770BC5">
        <w:rPr>
          <w:rFonts w:ascii="Times New Roman" w:hAnsi="Times New Roman" w:cs="Times New Roman"/>
          <w:sz w:val="24"/>
          <w:szCs w:val="24"/>
        </w:rPr>
        <w:t xml:space="preserve">, </w:t>
      </w:r>
      <w:hyperlink w:anchor="P207">
        <w:r w:rsidRPr="00770BC5">
          <w:rPr>
            <w:rFonts w:ascii="Times New Roman" w:hAnsi="Times New Roman" w:cs="Times New Roman"/>
            <w:color w:val="0000FF"/>
            <w:sz w:val="24"/>
            <w:szCs w:val="24"/>
          </w:rPr>
          <w:t>2.12.3</w:t>
        </w:r>
      </w:hyperlink>
      <w:r w:rsidRPr="00770BC5">
        <w:rPr>
          <w:rFonts w:ascii="Times New Roman" w:hAnsi="Times New Roman" w:cs="Times New Roman"/>
          <w:sz w:val="24"/>
          <w:szCs w:val="24"/>
        </w:rPr>
        <w:t xml:space="preserve">, </w:t>
      </w:r>
      <w:hyperlink w:anchor="P208">
        <w:r w:rsidRPr="00770BC5">
          <w:rPr>
            <w:rFonts w:ascii="Times New Roman" w:hAnsi="Times New Roman" w:cs="Times New Roman"/>
            <w:color w:val="0000FF"/>
            <w:sz w:val="24"/>
            <w:szCs w:val="24"/>
          </w:rPr>
          <w:t>2.12.4</w:t>
        </w:r>
      </w:hyperlink>
      <w:r w:rsidRPr="00770BC5">
        <w:rPr>
          <w:rFonts w:ascii="Times New Roman" w:hAnsi="Times New Roman" w:cs="Times New Roman"/>
          <w:sz w:val="24"/>
          <w:szCs w:val="24"/>
        </w:rPr>
        <w:t xml:space="preserve">, </w:t>
      </w:r>
      <w:hyperlink w:anchor="P210">
        <w:r w:rsidRPr="00770BC5">
          <w:rPr>
            <w:rFonts w:ascii="Times New Roman" w:hAnsi="Times New Roman" w:cs="Times New Roman"/>
            <w:color w:val="0000FF"/>
            <w:sz w:val="24"/>
            <w:szCs w:val="24"/>
          </w:rPr>
          <w:t>2.12.6</w:t>
        </w:r>
      </w:hyperlink>
      <w:r w:rsidRPr="00770BC5">
        <w:rPr>
          <w:rFonts w:ascii="Times New Roman" w:hAnsi="Times New Roman" w:cs="Times New Roman"/>
          <w:sz w:val="24"/>
          <w:szCs w:val="24"/>
        </w:rPr>
        <w:t xml:space="preserve"> и </w:t>
      </w:r>
      <w:hyperlink w:anchor="P211">
        <w:r w:rsidRPr="00770BC5">
          <w:rPr>
            <w:rFonts w:ascii="Times New Roman" w:hAnsi="Times New Roman" w:cs="Times New Roman"/>
            <w:color w:val="0000FF"/>
            <w:sz w:val="24"/>
            <w:szCs w:val="24"/>
          </w:rPr>
          <w:t>2.12.7 пункта 2.12</w:t>
        </w:r>
      </w:hyperlink>
      <w:r w:rsidRPr="00770BC5">
        <w:rPr>
          <w:rFonts w:ascii="Times New Roman" w:hAnsi="Times New Roman" w:cs="Times New Roman"/>
          <w:sz w:val="24"/>
          <w:szCs w:val="24"/>
        </w:rPr>
        <w:t xml:space="preserve">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FB9F4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2.15. В бумажном виде форма заявления может быть получена заявителем непосредственно в управлении, указанном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а также по обращению заявителя выслана на адрес его электронной почты.</w:t>
      </w:r>
    </w:p>
    <w:p w14:paraId="28195CED" w14:textId="29C531A6"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2.16. При подаче заявления и прилагаемых к нему документов в </w:t>
      </w:r>
      <w:r w:rsidR="00C24F8D">
        <w:rPr>
          <w:rFonts w:ascii="Times New Roman" w:hAnsi="Times New Roman" w:cs="Times New Roman"/>
          <w:sz w:val="24"/>
          <w:szCs w:val="24"/>
        </w:rPr>
        <w:t>Учреждение</w:t>
      </w:r>
      <w:r w:rsidRPr="00770BC5">
        <w:rPr>
          <w:rFonts w:ascii="Times New Roman" w:hAnsi="Times New Roman" w:cs="Times New Roman"/>
          <w:sz w:val="24"/>
          <w:szCs w:val="24"/>
        </w:rPr>
        <w:t>, указанное в пункте 1.3 Административного регламента, заявитель предъявляет оригиналы документов для сверки.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00EC18B" w14:textId="77777777" w:rsidR="00C458BF" w:rsidRPr="00770BC5" w:rsidRDefault="00C458BF">
      <w:pPr>
        <w:pStyle w:val="ConsPlusNormal"/>
        <w:jc w:val="both"/>
        <w:rPr>
          <w:rFonts w:ascii="Times New Roman" w:hAnsi="Times New Roman" w:cs="Times New Roman"/>
          <w:sz w:val="24"/>
          <w:szCs w:val="24"/>
        </w:rPr>
      </w:pPr>
    </w:p>
    <w:p w14:paraId="0123DC5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документов,</w:t>
      </w:r>
    </w:p>
    <w:p w14:paraId="57C8F6B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необходимых в соответствии с нормативными правовыми актами</w:t>
      </w:r>
    </w:p>
    <w:p w14:paraId="53AD565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предоставления муниципальной услуги, которые находятся</w:t>
      </w:r>
    </w:p>
    <w:p w14:paraId="3BD5618E"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распоряжении государственных органов, органов местного</w:t>
      </w:r>
    </w:p>
    <w:p w14:paraId="040C4F4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самоуправления и иных органов, участвующих</w:t>
      </w:r>
    </w:p>
    <w:p w14:paraId="674AA76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предоставлении муниципальной услуги</w:t>
      </w:r>
    </w:p>
    <w:p w14:paraId="36049B8B" w14:textId="77777777" w:rsidR="00C458BF" w:rsidRPr="00770BC5" w:rsidRDefault="00C458BF">
      <w:pPr>
        <w:pStyle w:val="ConsPlusNormal"/>
        <w:jc w:val="both"/>
        <w:rPr>
          <w:rFonts w:ascii="Times New Roman" w:hAnsi="Times New Roman" w:cs="Times New Roman"/>
          <w:sz w:val="24"/>
          <w:szCs w:val="24"/>
        </w:rPr>
      </w:pPr>
    </w:p>
    <w:p w14:paraId="69CFF2C5"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2.17. Документы, указанные в </w:t>
      </w:r>
      <w:hyperlink w:anchor="P206">
        <w:r w:rsidRPr="00770BC5">
          <w:rPr>
            <w:rFonts w:ascii="Times New Roman" w:hAnsi="Times New Roman" w:cs="Times New Roman"/>
            <w:color w:val="0000FF"/>
            <w:sz w:val="24"/>
            <w:szCs w:val="24"/>
          </w:rPr>
          <w:t>подпунктах 2.12.2</w:t>
        </w:r>
      </w:hyperlink>
      <w:r w:rsidRPr="00770BC5">
        <w:rPr>
          <w:rFonts w:ascii="Times New Roman" w:hAnsi="Times New Roman" w:cs="Times New Roman"/>
          <w:sz w:val="24"/>
          <w:szCs w:val="24"/>
        </w:rPr>
        <w:t xml:space="preserve">, </w:t>
      </w:r>
      <w:hyperlink w:anchor="P209">
        <w:r w:rsidRPr="00770BC5">
          <w:rPr>
            <w:rFonts w:ascii="Times New Roman" w:hAnsi="Times New Roman" w:cs="Times New Roman"/>
            <w:color w:val="0000FF"/>
            <w:sz w:val="24"/>
            <w:szCs w:val="24"/>
          </w:rPr>
          <w:t>2.12.5</w:t>
        </w:r>
      </w:hyperlink>
      <w:r w:rsidRPr="00770BC5">
        <w:rPr>
          <w:rFonts w:ascii="Times New Roman" w:hAnsi="Times New Roman" w:cs="Times New Roman"/>
          <w:sz w:val="24"/>
          <w:szCs w:val="24"/>
        </w:rPr>
        <w:t xml:space="preserve">, </w:t>
      </w:r>
      <w:hyperlink w:anchor="P212">
        <w:r w:rsidRPr="00770BC5">
          <w:rPr>
            <w:rFonts w:ascii="Times New Roman" w:hAnsi="Times New Roman" w:cs="Times New Roman"/>
            <w:color w:val="0000FF"/>
            <w:sz w:val="24"/>
            <w:szCs w:val="24"/>
          </w:rPr>
          <w:t>2.12.8</w:t>
        </w:r>
      </w:hyperlink>
      <w:r w:rsidRPr="00770BC5">
        <w:rPr>
          <w:rFonts w:ascii="Times New Roman" w:hAnsi="Times New Roman" w:cs="Times New Roman"/>
          <w:sz w:val="24"/>
          <w:szCs w:val="24"/>
        </w:rPr>
        <w:t xml:space="preserve"> и </w:t>
      </w:r>
      <w:hyperlink w:anchor="P213">
        <w:r w:rsidRPr="00770BC5">
          <w:rPr>
            <w:rFonts w:ascii="Times New Roman" w:hAnsi="Times New Roman" w:cs="Times New Roman"/>
            <w:color w:val="0000FF"/>
            <w:sz w:val="24"/>
            <w:szCs w:val="24"/>
          </w:rPr>
          <w:t>2.12.9 пункта 2.12</w:t>
        </w:r>
      </w:hyperlink>
      <w:r w:rsidRPr="00770BC5">
        <w:rPr>
          <w:rFonts w:ascii="Times New Roman" w:hAnsi="Times New Roman" w:cs="Times New Roman"/>
          <w:sz w:val="24"/>
          <w:szCs w:val="24"/>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14:paraId="69A15026" w14:textId="769A8EBD"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6C8CA0D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2.18. При предоставлении муниципальной услуги запрещается требовать от заявителя:</w:t>
      </w:r>
    </w:p>
    <w:p w14:paraId="6A0231B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391CF4" w14:textId="2887621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2.18.2. представления документов и информации, в том числе подтверждающих </w:t>
      </w:r>
      <w:r w:rsidRPr="00770BC5">
        <w:rPr>
          <w:rFonts w:ascii="Times New Roman" w:hAnsi="Times New Roman" w:cs="Times New Roman"/>
          <w:sz w:val="24"/>
          <w:szCs w:val="24"/>
        </w:rPr>
        <w:lastRenderedPageBreak/>
        <w:t xml:space="preserve">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FA5C45"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44">
        <w:r w:rsidRPr="00770BC5">
          <w:rPr>
            <w:rFonts w:ascii="Times New Roman" w:hAnsi="Times New Roman" w:cs="Times New Roman"/>
            <w:color w:val="0000FF"/>
            <w:sz w:val="24"/>
            <w:szCs w:val="24"/>
          </w:rPr>
          <w:t>части 6 статьи 7</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3718ABA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r w:rsidRPr="00770BC5">
          <w:rPr>
            <w:rFonts w:ascii="Times New Roman" w:hAnsi="Times New Roman" w:cs="Times New Roman"/>
            <w:color w:val="0000FF"/>
            <w:sz w:val="24"/>
            <w:szCs w:val="24"/>
          </w:rPr>
          <w:t>части 1 статьи 9</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487F39E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sidRPr="00770BC5">
          <w:rPr>
            <w:rFonts w:ascii="Times New Roman" w:hAnsi="Times New Roman" w:cs="Times New Roman"/>
            <w:color w:val="0000FF"/>
            <w:sz w:val="24"/>
            <w:szCs w:val="24"/>
          </w:rPr>
          <w:t>пунктом 4 части 1 статьи 7</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53DD513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2.18.5. предоставления на бумажном носителе документов и информации, электронные образы которых ранее были заверены в соответствии с </w:t>
      </w:r>
      <w:hyperlink r:id="rId47">
        <w:r w:rsidRPr="00770BC5">
          <w:rPr>
            <w:rFonts w:ascii="Times New Roman" w:hAnsi="Times New Roman" w:cs="Times New Roman"/>
            <w:color w:val="0000FF"/>
            <w:sz w:val="24"/>
            <w:szCs w:val="24"/>
          </w:rPr>
          <w:t>пунктом 7.2 части 1 статьи 16</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82C12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Заявитель вправе предоставить документы (сведения), указанные в </w:t>
      </w:r>
      <w:hyperlink w:anchor="P206">
        <w:r w:rsidRPr="00770BC5">
          <w:rPr>
            <w:rFonts w:ascii="Times New Roman" w:hAnsi="Times New Roman" w:cs="Times New Roman"/>
            <w:color w:val="0000FF"/>
            <w:sz w:val="24"/>
            <w:szCs w:val="24"/>
          </w:rPr>
          <w:t>подпунктах 2.12.2</w:t>
        </w:r>
      </w:hyperlink>
      <w:r w:rsidRPr="00770BC5">
        <w:rPr>
          <w:rFonts w:ascii="Times New Roman" w:hAnsi="Times New Roman" w:cs="Times New Roman"/>
          <w:sz w:val="24"/>
          <w:szCs w:val="24"/>
        </w:rPr>
        <w:t xml:space="preserve">, </w:t>
      </w:r>
      <w:hyperlink w:anchor="P209">
        <w:r w:rsidRPr="00770BC5">
          <w:rPr>
            <w:rFonts w:ascii="Times New Roman" w:hAnsi="Times New Roman" w:cs="Times New Roman"/>
            <w:color w:val="0000FF"/>
            <w:sz w:val="24"/>
            <w:szCs w:val="24"/>
          </w:rPr>
          <w:t>2.12.5</w:t>
        </w:r>
      </w:hyperlink>
      <w:r w:rsidRPr="00770BC5">
        <w:rPr>
          <w:rFonts w:ascii="Times New Roman" w:hAnsi="Times New Roman" w:cs="Times New Roman"/>
          <w:sz w:val="24"/>
          <w:szCs w:val="24"/>
        </w:rPr>
        <w:t xml:space="preserve">, </w:t>
      </w:r>
      <w:hyperlink w:anchor="P212">
        <w:r w:rsidRPr="00770BC5">
          <w:rPr>
            <w:rFonts w:ascii="Times New Roman" w:hAnsi="Times New Roman" w:cs="Times New Roman"/>
            <w:color w:val="0000FF"/>
            <w:sz w:val="24"/>
            <w:szCs w:val="24"/>
          </w:rPr>
          <w:t>2.12.8</w:t>
        </w:r>
      </w:hyperlink>
      <w:r w:rsidRPr="00770BC5">
        <w:rPr>
          <w:rFonts w:ascii="Times New Roman" w:hAnsi="Times New Roman" w:cs="Times New Roman"/>
          <w:sz w:val="24"/>
          <w:szCs w:val="24"/>
        </w:rPr>
        <w:t xml:space="preserve"> и </w:t>
      </w:r>
      <w:hyperlink w:anchor="P213">
        <w:r w:rsidRPr="00770BC5">
          <w:rPr>
            <w:rFonts w:ascii="Times New Roman" w:hAnsi="Times New Roman" w:cs="Times New Roman"/>
            <w:color w:val="0000FF"/>
            <w:sz w:val="24"/>
            <w:szCs w:val="24"/>
          </w:rPr>
          <w:t>2.12.9 пункта 2.12</w:t>
        </w:r>
      </w:hyperlink>
      <w:r w:rsidRPr="00770BC5">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F395BF2" w14:textId="77777777" w:rsidR="00C458BF" w:rsidRPr="00770BC5" w:rsidRDefault="00C458BF">
      <w:pPr>
        <w:pStyle w:val="ConsPlusNormal"/>
        <w:jc w:val="both"/>
        <w:rPr>
          <w:rFonts w:ascii="Times New Roman" w:hAnsi="Times New Roman" w:cs="Times New Roman"/>
          <w:sz w:val="24"/>
          <w:szCs w:val="24"/>
        </w:rPr>
      </w:pPr>
    </w:p>
    <w:p w14:paraId="06893E2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оснований для отказа</w:t>
      </w:r>
    </w:p>
    <w:p w14:paraId="5A219BD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приеме документов, необходимых для предоставления</w:t>
      </w:r>
    </w:p>
    <w:p w14:paraId="566503E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7C53FC4C" w14:textId="77777777" w:rsidR="00C458BF" w:rsidRPr="00770BC5" w:rsidRDefault="00C458BF">
      <w:pPr>
        <w:pStyle w:val="ConsPlusNormal"/>
        <w:jc w:val="both"/>
        <w:rPr>
          <w:rFonts w:ascii="Times New Roman" w:hAnsi="Times New Roman" w:cs="Times New Roman"/>
          <w:sz w:val="24"/>
          <w:szCs w:val="24"/>
        </w:rPr>
      </w:pPr>
    </w:p>
    <w:p w14:paraId="3D02FD13" w14:textId="77777777" w:rsidR="00C458BF" w:rsidRPr="00770BC5" w:rsidRDefault="00C458BF">
      <w:pPr>
        <w:pStyle w:val="ConsPlusNormal"/>
        <w:ind w:firstLine="540"/>
        <w:jc w:val="both"/>
        <w:rPr>
          <w:rFonts w:ascii="Times New Roman" w:hAnsi="Times New Roman" w:cs="Times New Roman"/>
          <w:sz w:val="24"/>
          <w:szCs w:val="24"/>
        </w:rPr>
      </w:pPr>
      <w:bookmarkStart w:id="16" w:name="P248"/>
      <w:bookmarkEnd w:id="16"/>
      <w:r w:rsidRPr="00770BC5">
        <w:rPr>
          <w:rFonts w:ascii="Times New Roman" w:hAnsi="Times New Roman" w:cs="Times New Roman"/>
          <w:sz w:val="24"/>
          <w:szCs w:val="24"/>
        </w:rPr>
        <w:t>2.19. Основаниями для отказа в приеме к рассмотрению документов, необходимых для предоставления муниципальной услуги, являются:</w:t>
      </w:r>
    </w:p>
    <w:p w14:paraId="36B399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подача документов в орган, неуполномоченный на предоставление муниципальной услуги;</w:t>
      </w:r>
    </w:p>
    <w:p w14:paraId="230E9D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представление неполного комплекта документов;</w:t>
      </w:r>
    </w:p>
    <w:p w14:paraId="02C9DE8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56BAFD3" w14:textId="6B236A99"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подача документов</w:t>
      </w:r>
      <w:r w:rsidR="00F25F71">
        <w:rPr>
          <w:rFonts w:ascii="Times New Roman" w:hAnsi="Times New Roman" w:cs="Times New Roman"/>
          <w:sz w:val="24"/>
          <w:szCs w:val="24"/>
        </w:rPr>
        <w:t>,</w:t>
      </w:r>
      <w:r w:rsidRPr="00770BC5">
        <w:rPr>
          <w:rFonts w:ascii="Times New Roman" w:hAnsi="Times New Roman" w:cs="Times New Roman"/>
          <w:sz w:val="24"/>
          <w:szCs w:val="24"/>
        </w:rPr>
        <w:t xml:space="preserve"> содержащих подчистки и исправления текста, не заверенные в порядке, установленном законодательством Российской Федерации; представленные в </w:t>
      </w:r>
      <w:r w:rsidRPr="00770BC5">
        <w:rPr>
          <w:rFonts w:ascii="Times New Roman" w:hAnsi="Times New Roman" w:cs="Times New Roman"/>
          <w:sz w:val="24"/>
          <w:szCs w:val="24"/>
        </w:rPr>
        <w:lastRenderedPageBreak/>
        <w:t>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F44FB0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14:paraId="745E65E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е) несоблюдение установленных </w:t>
      </w:r>
      <w:hyperlink r:id="rId48">
        <w:r w:rsidRPr="00770BC5">
          <w:rPr>
            <w:rFonts w:ascii="Times New Roman" w:hAnsi="Times New Roman" w:cs="Times New Roman"/>
            <w:color w:val="0000FF"/>
            <w:sz w:val="24"/>
            <w:szCs w:val="24"/>
          </w:rPr>
          <w:t>статьей 11</w:t>
        </w:r>
      </w:hyperlink>
      <w:r w:rsidRPr="00770BC5">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64781127" w14:textId="2262D70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 неполное заполнение полей в форме запроса, в том числе в интерактивной форме на ЕПГУ;</w:t>
      </w:r>
    </w:p>
    <w:p w14:paraId="6D36F4E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наличие противоречивых сведений в запросе и приложенных к нему документах.</w:t>
      </w:r>
    </w:p>
    <w:p w14:paraId="4D5CE7AB" w14:textId="77777777" w:rsidR="00C458BF" w:rsidRPr="00770BC5" w:rsidRDefault="00C458BF">
      <w:pPr>
        <w:pStyle w:val="ConsPlusNormal"/>
        <w:jc w:val="both"/>
        <w:rPr>
          <w:rFonts w:ascii="Times New Roman" w:hAnsi="Times New Roman" w:cs="Times New Roman"/>
          <w:sz w:val="24"/>
          <w:szCs w:val="24"/>
        </w:rPr>
      </w:pPr>
    </w:p>
    <w:p w14:paraId="003061A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оснований</w:t>
      </w:r>
    </w:p>
    <w:p w14:paraId="5B1F88B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приостановления или отказа в предоставлении</w:t>
      </w:r>
    </w:p>
    <w:p w14:paraId="63CD3CD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53A3A9DE" w14:textId="77777777" w:rsidR="00C458BF" w:rsidRPr="00770BC5" w:rsidRDefault="00C458BF">
      <w:pPr>
        <w:pStyle w:val="ConsPlusNormal"/>
        <w:jc w:val="both"/>
        <w:rPr>
          <w:rFonts w:ascii="Times New Roman" w:hAnsi="Times New Roman" w:cs="Times New Roman"/>
          <w:sz w:val="24"/>
          <w:szCs w:val="24"/>
        </w:rPr>
      </w:pPr>
    </w:p>
    <w:p w14:paraId="48B89878" w14:textId="77777777" w:rsidR="00C458BF" w:rsidRPr="00770BC5" w:rsidRDefault="00C458BF">
      <w:pPr>
        <w:pStyle w:val="ConsPlusNormal"/>
        <w:ind w:firstLine="540"/>
        <w:jc w:val="both"/>
        <w:rPr>
          <w:rFonts w:ascii="Times New Roman" w:hAnsi="Times New Roman" w:cs="Times New Roman"/>
          <w:sz w:val="24"/>
          <w:szCs w:val="24"/>
        </w:rPr>
      </w:pPr>
      <w:bookmarkStart w:id="17" w:name="P263"/>
      <w:bookmarkEnd w:id="17"/>
      <w:r w:rsidRPr="00770BC5">
        <w:rPr>
          <w:rFonts w:ascii="Times New Roman" w:hAnsi="Times New Roman" w:cs="Times New Roman"/>
          <w:sz w:val="24"/>
          <w:szCs w:val="24"/>
        </w:rPr>
        <w:t>2.20. Оснований для приостановления предоставления муниципальной услуги законодательством Российской Федерации не предусмотрено.</w:t>
      </w:r>
    </w:p>
    <w:p w14:paraId="6CBDFF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Основаниями для отказа в предоставлении муниципальной услуги являются случаи, поименованные в </w:t>
      </w:r>
      <w:hyperlink r:id="rId49">
        <w:r w:rsidRPr="00770BC5">
          <w:rPr>
            <w:rFonts w:ascii="Times New Roman" w:hAnsi="Times New Roman" w:cs="Times New Roman"/>
            <w:color w:val="0000FF"/>
            <w:sz w:val="24"/>
            <w:szCs w:val="24"/>
          </w:rPr>
          <w:t>пункте 40</w:t>
        </w:r>
      </w:hyperlink>
      <w:r w:rsidRPr="00770BC5">
        <w:rPr>
          <w:rFonts w:ascii="Times New Roman" w:hAnsi="Times New Roman" w:cs="Times New Roman"/>
          <w:sz w:val="24"/>
          <w:szCs w:val="24"/>
        </w:rPr>
        <w:t xml:space="preserve"> Правил:</w:t>
      </w:r>
    </w:p>
    <w:p w14:paraId="500DE46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с заявлением обратилось лицо, не указанное в </w:t>
      </w:r>
      <w:hyperlink w:anchor="P58">
        <w:r w:rsidRPr="00770BC5">
          <w:rPr>
            <w:rFonts w:ascii="Times New Roman" w:hAnsi="Times New Roman" w:cs="Times New Roman"/>
            <w:color w:val="0000FF"/>
            <w:sz w:val="24"/>
            <w:szCs w:val="24"/>
          </w:rPr>
          <w:t>пункте 1.4</w:t>
        </w:r>
      </w:hyperlink>
      <w:r w:rsidRPr="00770BC5">
        <w:rPr>
          <w:rFonts w:ascii="Times New Roman" w:hAnsi="Times New Roman" w:cs="Times New Roman"/>
          <w:sz w:val="24"/>
          <w:szCs w:val="24"/>
        </w:rPr>
        <w:t xml:space="preserve"> Административного регламента;</w:t>
      </w:r>
    </w:p>
    <w:p w14:paraId="40002DE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1ED61F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AD313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50">
        <w:r w:rsidRPr="00770BC5">
          <w:rPr>
            <w:rFonts w:ascii="Times New Roman" w:hAnsi="Times New Roman" w:cs="Times New Roman"/>
            <w:color w:val="0000FF"/>
            <w:sz w:val="24"/>
            <w:szCs w:val="24"/>
          </w:rPr>
          <w:t>пунктах 5</w:t>
        </w:r>
      </w:hyperlink>
      <w:r w:rsidRPr="00770BC5">
        <w:rPr>
          <w:rFonts w:ascii="Times New Roman" w:hAnsi="Times New Roman" w:cs="Times New Roman"/>
          <w:sz w:val="24"/>
          <w:szCs w:val="24"/>
        </w:rPr>
        <w:t xml:space="preserve">, </w:t>
      </w:r>
      <w:hyperlink r:id="rId51">
        <w:r w:rsidRPr="00770BC5">
          <w:rPr>
            <w:rFonts w:ascii="Times New Roman" w:hAnsi="Times New Roman" w:cs="Times New Roman"/>
            <w:color w:val="0000FF"/>
            <w:sz w:val="24"/>
            <w:szCs w:val="24"/>
          </w:rPr>
          <w:t>8</w:t>
        </w:r>
      </w:hyperlink>
      <w:r w:rsidRPr="00770BC5">
        <w:rPr>
          <w:rFonts w:ascii="Times New Roman" w:hAnsi="Times New Roman" w:cs="Times New Roman"/>
          <w:sz w:val="24"/>
          <w:szCs w:val="24"/>
        </w:rPr>
        <w:t>-</w:t>
      </w:r>
      <w:hyperlink r:id="rId52">
        <w:r w:rsidRPr="00770BC5">
          <w:rPr>
            <w:rFonts w:ascii="Times New Roman" w:hAnsi="Times New Roman" w:cs="Times New Roman"/>
            <w:color w:val="0000FF"/>
            <w:sz w:val="24"/>
            <w:szCs w:val="24"/>
          </w:rPr>
          <w:t>11</w:t>
        </w:r>
      </w:hyperlink>
      <w:r w:rsidRPr="00770BC5">
        <w:rPr>
          <w:rFonts w:ascii="Times New Roman" w:hAnsi="Times New Roman" w:cs="Times New Roman"/>
          <w:sz w:val="24"/>
          <w:szCs w:val="24"/>
        </w:rPr>
        <w:t xml:space="preserve"> и </w:t>
      </w:r>
      <w:hyperlink r:id="rId53">
        <w:r w:rsidRPr="00770BC5">
          <w:rPr>
            <w:rFonts w:ascii="Times New Roman" w:hAnsi="Times New Roman" w:cs="Times New Roman"/>
            <w:color w:val="0000FF"/>
            <w:sz w:val="24"/>
            <w:szCs w:val="24"/>
          </w:rPr>
          <w:t>14</w:t>
        </w:r>
      </w:hyperlink>
      <w:r w:rsidRPr="00770BC5">
        <w:rPr>
          <w:rFonts w:ascii="Times New Roman" w:hAnsi="Times New Roman" w:cs="Times New Roman"/>
          <w:sz w:val="24"/>
          <w:szCs w:val="24"/>
        </w:rPr>
        <w:t>-</w:t>
      </w:r>
      <w:hyperlink r:id="rId54">
        <w:r w:rsidRPr="00770BC5">
          <w:rPr>
            <w:rFonts w:ascii="Times New Roman" w:hAnsi="Times New Roman" w:cs="Times New Roman"/>
            <w:color w:val="0000FF"/>
            <w:sz w:val="24"/>
            <w:szCs w:val="24"/>
          </w:rPr>
          <w:t>18</w:t>
        </w:r>
      </w:hyperlink>
      <w:r w:rsidRPr="00770BC5">
        <w:rPr>
          <w:rFonts w:ascii="Times New Roman" w:hAnsi="Times New Roman" w:cs="Times New Roman"/>
          <w:sz w:val="24"/>
          <w:szCs w:val="24"/>
        </w:rPr>
        <w:t xml:space="preserve"> Правил.</w:t>
      </w:r>
    </w:p>
    <w:p w14:paraId="3E9CEA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2.21. Перечень оснований для отказа в предоставлении муниципальной услуги, определенный </w:t>
      </w:r>
      <w:hyperlink w:anchor="P263">
        <w:r w:rsidRPr="00770BC5">
          <w:rPr>
            <w:rFonts w:ascii="Times New Roman" w:hAnsi="Times New Roman" w:cs="Times New Roman"/>
            <w:color w:val="0000FF"/>
            <w:sz w:val="24"/>
            <w:szCs w:val="24"/>
          </w:rPr>
          <w:t>пунктом 2.20</w:t>
        </w:r>
      </w:hyperlink>
      <w:r w:rsidRPr="00770BC5">
        <w:rPr>
          <w:rFonts w:ascii="Times New Roman" w:hAnsi="Times New Roman" w:cs="Times New Roman"/>
          <w:sz w:val="24"/>
          <w:szCs w:val="24"/>
        </w:rPr>
        <w:t xml:space="preserve"> Административного регламента, является исчерпывающим.</w:t>
      </w:r>
    </w:p>
    <w:p w14:paraId="24EC83A6" w14:textId="77777777" w:rsidR="00C458BF" w:rsidRPr="00770BC5" w:rsidRDefault="00C458BF">
      <w:pPr>
        <w:pStyle w:val="ConsPlusNormal"/>
        <w:jc w:val="both"/>
        <w:rPr>
          <w:rFonts w:ascii="Times New Roman" w:hAnsi="Times New Roman" w:cs="Times New Roman"/>
          <w:sz w:val="24"/>
          <w:szCs w:val="24"/>
        </w:rPr>
      </w:pPr>
    </w:p>
    <w:p w14:paraId="2083481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Перечень услуг, которые являются необходимыми</w:t>
      </w:r>
    </w:p>
    <w:p w14:paraId="6770F9C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обязательными для предоставления муниципальной услуги</w:t>
      </w:r>
    </w:p>
    <w:p w14:paraId="742A8727" w14:textId="77777777" w:rsidR="00C458BF" w:rsidRPr="00770BC5" w:rsidRDefault="00C458BF">
      <w:pPr>
        <w:pStyle w:val="ConsPlusNormal"/>
        <w:jc w:val="both"/>
        <w:rPr>
          <w:rFonts w:ascii="Times New Roman" w:hAnsi="Times New Roman" w:cs="Times New Roman"/>
          <w:sz w:val="24"/>
          <w:szCs w:val="24"/>
        </w:rPr>
      </w:pPr>
    </w:p>
    <w:p w14:paraId="1E8FD0CA"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2.22. Услуги, необходимые и обязательные для предоставления муниципальной услуги, отсутствуют.</w:t>
      </w:r>
    </w:p>
    <w:p w14:paraId="0E49A556" w14:textId="77777777" w:rsidR="00C458BF" w:rsidRPr="00770BC5" w:rsidRDefault="00C458BF">
      <w:pPr>
        <w:pStyle w:val="ConsPlusNormal"/>
        <w:jc w:val="both"/>
        <w:rPr>
          <w:rFonts w:ascii="Times New Roman" w:hAnsi="Times New Roman" w:cs="Times New Roman"/>
          <w:sz w:val="24"/>
          <w:szCs w:val="24"/>
        </w:rPr>
      </w:pPr>
    </w:p>
    <w:p w14:paraId="3A588073"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размер и основания взимания</w:t>
      </w:r>
    </w:p>
    <w:p w14:paraId="70449C0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государственной пошлины или иной платы, взимаемой</w:t>
      </w:r>
    </w:p>
    <w:p w14:paraId="1323D4F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lastRenderedPageBreak/>
        <w:t>за предоставление муниципальной услуги</w:t>
      </w:r>
    </w:p>
    <w:p w14:paraId="60AD3E86" w14:textId="77777777" w:rsidR="00C458BF" w:rsidRPr="00770BC5" w:rsidRDefault="00C458BF">
      <w:pPr>
        <w:pStyle w:val="ConsPlusNormal"/>
        <w:jc w:val="both"/>
        <w:rPr>
          <w:rFonts w:ascii="Times New Roman" w:hAnsi="Times New Roman" w:cs="Times New Roman"/>
          <w:sz w:val="24"/>
          <w:szCs w:val="24"/>
        </w:rPr>
      </w:pPr>
    </w:p>
    <w:p w14:paraId="7144891F"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2.23. Предоставление муниципальной услуги осуществляется бесплатно.</w:t>
      </w:r>
    </w:p>
    <w:p w14:paraId="6D4D606C" w14:textId="77777777" w:rsidR="00C458BF" w:rsidRPr="00770BC5" w:rsidRDefault="00C458BF">
      <w:pPr>
        <w:pStyle w:val="ConsPlusNormal"/>
        <w:jc w:val="both"/>
        <w:rPr>
          <w:rFonts w:ascii="Times New Roman" w:hAnsi="Times New Roman" w:cs="Times New Roman"/>
          <w:sz w:val="24"/>
          <w:szCs w:val="24"/>
        </w:rPr>
      </w:pPr>
    </w:p>
    <w:p w14:paraId="4C78FA4E"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Максимальный срок ожидания в очереди</w:t>
      </w:r>
    </w:p>
    <w:p w14:paraId="582771E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при подаче запроса о предоставлении муниципальной услуги</w:t>
      </w:r>
    </w:p>
    <w:p w14:paraId="7C49968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при получении результата предоставления</w:t>
      </w:r>
    </w:p>
    <w:p w14:paraId="2E20198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207F0B5C" w14:textId="77777777" w:rsidR="00C458BF" w:rsidRPr="00770BC5" w:rsidRDefault="00C458BF">
      <w:pPr>
        <w:pStyle w:val="ConsPlusNormal"/>
        <w:jc w:val="both"/>
        <w:rPr>
          <w:rFonts w:ascii="Times New Roman" w:hAnsi="Times New Roman" w:cs="Times New Roman"/>
          <w:sz w:val="24"/>
          <w:szCs w:val="24"/>
        </w:rPr>
      </w:pPr>
    </w:p>
    <w:p w14:paraId="44E38351"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2.24. 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p>
    <w:p w14:paraId="67318B6C" w14:textId="77777777" w:rsidR="00C458BF" w:rsidRPr="00770BC5" w:rsidRDefault="00C458BF">
      <w:pPr>
        <w:pStyle w:val="ConsPlusNormal"/>
        <w:jc w:val="both"/>
        <w:rPr>
          <w:rFonts w:ascii="Times New Roman" w:hAnsi="Times New Roman" w:cs="Times New Roman"/>
          <w:sz w:val="24"/>
          <w:szCs w:val="24"/>
        </w:rPr>
      </w:pPr>
    </w:p>
    <w:p w14:paraId="72BE95A2"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Срок регистрации запроса заявителя</w:t>
      </w:r>
    </w:p>
    <w:p w14:paraId="147F5B2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предоставлении муниципальной услуги, в том числе</w:t>
      </w:r>
    </w:p>
    <w:p w14:paraId="74D9491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электронной форме</w:t>
      </w:r>
    </w:p>
    <w:p w14:paraId="4ED5508B" w14:textId="77777777" w:rsidR="00C458BF" w:rsidRPr="00770BC5" w:rsidRDefault="00C458BF">
      <w:pPr>
        <w:pStyle w:val="ConsPlusNormal"/>
        <w:jc w:val="both"/>
        <w:rPr>
          <w:rFonts w:ascii="Times New Roman" w:hAnsi="Times New Roman" w:cs="Times New Roman"/>
          <w:sz w:val="24"/>
          <w:szCs w:val="24"/>
        </w:rPr>
      </w:pPr>
    </w:p>
    <w:p w14:paraId="687FBB09"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2.25. Заявления подлежат регистрации в Администрации не позднее рабочего дня, следующего за днем поступления заявления в Администрацию. В случае наличия оснований для отказа в приеме документов, необходимых для предоставления муниципальной услуги, указанных в </w:t>
      </w:r>
      <w:hyperlink w:anchor="P248">
        <w:r w:rsidRPr="00770BC5">
          <w:rPr>
            <w:rFonts w:ascii="Times New Roman" w:hAnsi="Times New Roman" w:cs="Times New Roman"/>
            <w:color w:val="0000FF"/>
            <w:sz w:val="24"/>
            <w:szCs w:val="24"/>
          </w:rPr>
          <w:t>пункте 2.19</w:t>
        </w:r>
      </w:hyperlink>
      <w:r w:rsidRPr="00770BC5">
        <w:rPr>
          <w:rFonts w:ascii="Times New Roman" w:hAnsi="Times New Roman" w:cs="Times New Roman"/>
          <w:sz w:val="24"/>
          <w:szCs w:val="24"/>
        </w:rPr>
        <w:t xml:space="preserve">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 </w:t>
      </w:r>
      <w:hyperlink r:id="rId55">
        <w:r w:rsidRPr="00770BC5">
          <w:rPr>
            <w:rFonts w:ascii="Times New Roman" w:hAnsi="Times New Roman" w:cs="Times New Roman"/>
            <w:color w:val="0000FF"/>
            <w:sz w:val="24"/>
            <w:szCs w:val="24"/>
          </w:rPr>
          <w:t>постановления</w:t>
        </w:r>
      </w:hyperlink>
      <w:r w:rsidRPr="00770BC5">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37409C" w14:textId="77777777" w:rsidR="00C458BF" w:rsidRPr="00770BC5" w:rsidRDefault="00C458BF">
      <w:pPr>
        <w:pStyle w:val="ConsPlusNormal"/>
        <w:jc w:val="both"/>
        <w:rPr>
          <w:rFonts w:ascii="Times New Roman" w:hAnsi="Times New Roman" w:cs="Times New Roman"/>
          <w:sz w:val="24"/>
          <w:szCs w:val="24"/>
        </w:rPr>
      </w:pPr>
    </w:p>
    <w:p w14:paraId="6DB64935"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помещениям, в которых</w:t>
      </w:r>
    </w:p>
    <w:p w14:paraId="05235A5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предоставляется муниципальная услуга, к месту</w:t>
      </w:r>
    </w:p>
    <w:p w14:paraId="384E48A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ожидания и приема заявителей, местам для заполнения</w:t>
      </w:r>
    </w:p>
    <w:p w14:paraId="2E46D2B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запросов о предоставлении муниципальной услуги,</w:t>
      </w:r>
    </w:p>
    <w:p w14:paraId="6E0F77D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информационным стендам с образцами их заполнения</w:t>
      </w:r>
    </w:p>
    <w:p w14:paraId="62759BD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перечнем документов, необходимых для предоставления</w:t>
      </w:r>
    </w:p>
    <w:p w14:paraId="54E8896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том числе к обеспечению доступности</w:t>
      </w:r>
    </w:p>
    <w:p w14:paraId="77EC2FB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инвалидов указанных объектов в соответствии</w:t>
      </w:r>
    </w:p>
    <w:p w14:paraId="3AF0B1D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 законодательством Российской Федерации</w:t>
      </w:r>
    </w:p>
    <w:p w14:paraId="3EE35DE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социальной защите инвалидов</w:t>
      </w:r>
    </w:p>
    <w:p w14:paraId="3395FD66" w14:textId="77777777" w:rsidR="00C458BF" w:rsidRPr="00770BC5" w:rsidRDefault="00C458BF">
      <w:pPr>
        <w:pStyle w:val="ConsPlusNormal"/>
        <w:jc w:val="both"/>
        <w:rPr>
          <w:rFonts w:ascii="Times New Roman" w:hAnsi="Times New Roman" w:cs="Times New Roman"/>
          <w:sz w:val="24"/>
          <w:szCs w:val="24"/>
        </w:rPr>
      </w:pPr>
    </w:p>
    <w:p w14:paraId="278FCFE2" w14:textId="77777777" w:rsidR="00B96541" w:rsidRPr="001C4FDB" w:rsidRDefault="00C458BF" w:rsidP="00B96541">
      <w:pPr>
        <w:pStyle w:val="a5"/>
        <w:ind w:firstLine="709"/>
        <w:contextualSpacing/>
        <w:jc w:val="both"/>
        <w:rPr>
          <w:rFonts w:ascii="Times New Roman" w:hAnsi="Times New Roman"/>
          <w:sz w:val="24"/>
          <w:szCs w:val="24"/>
        </w:rPr>
      </w:pPr>
      <w:r w:rsidRPr="00770BC5">
        <w:rPr>
          <w:rFonts w:ascii="Times New Roman" w:hAnsi="Times New Roman"/>
          <w:sz w:val="24"/>
          <w:szCs w:val="24"/>
        </w:rPr>
        <w:t xml:space="preserve">2.26. </w:t>
      </w:r>
      <w:r w:rsidR="00B96541"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B96541" w:rsidRPr="001C4FDB">
        <w:rPr>
          <w:rFonts w:ascii="Times New Roman" w:hAnsi="Times New Roman"/>
          <w:i/>
          <w:iCs/>
          <w:sz w:val="24"/>
          <w:szCs w:val="24"/>
        </w:rPr>
        <w:t xml:space="preserve">, </w:t>
      </w:r>
      <w:r w:rsidR="00B96541" w:rsidRPr="001C4FDB">
        <w:rPr>
          <w:rFonts w:ascii="Times New Roman" w:hAnsi="Times New Roman"/>
          <w:sz w:val="24"/>
          <w:szCs w:val="24"/>
        </w:rPr>
        <w:t>(далее </w:t>
      </w:r>
      <w:r w:rsidR="00B96541" w:rsidRPr="001C4FDB">
        <w:rPr>
          <w:rFonts w:ascii="Times New Roman" w:hAnsi="Times New Roman"/>
          <w:i/>
          <w:iCs/>
          <w:sz w:val="24"/>
          <w:szCs w:val="24"/>
        </w:rPr>
        <w:t>–</w:t>
      </w:r>
      <w:r w:rsidR="00B96541" w:rsidRPr="001C4FDB">
        <w:rPr>
          <w:rFonts w:ascii="Times New Roman" w:hAnsi="Times New Roman"/>
          <w:sz w:val="24"/>
          <w:szCs w:val="24"/>
        </w:rPr>
        <w:t> помещения)</w:t>
      </w:r>
      <w:r w:rsidR="00B96541" w:rsidRPr="001C4FDB">
        <w:rPr>
          <w:rFonts w:ascii="Times New Roman" w:hAnsi="Times New Roman"/>
          <w:i/>
          <w:iCs/>
          <w:sz w:val="24"/>
          <w:szCs w:val="24"/>
        </w:rPr>
        <w:t>.</w:t>
      </w:r>
    </w:p>
    <w:p w14:paraId="5326C62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118C90BA" w14:textId="12FD785C"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5898D8C8"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7AC146BF"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63C4024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1981F0E" w14:textId="20FF2CBA"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14:paraId="73EC3DF1"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49112915"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261DF13"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7AA93"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417BEF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14:paraId="4E05E36B"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52F26A0B"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14:paraId="38DB1099"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471886F0"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7CE27C7C" w14:textId="77777777" w:rsidR="00C458BF" w:rsidRPr="00770BC5" w:rsidRDefault="00C458BF">
      <w:pPr>
        <w:pStyle w:val="ConsPlusNormal"/>
        <w:jc w:val="both"/>
        <w:rPr>
          <w:rFonts w:ascii="Times New Roman" w:hAnsi="Times New Roman" w:cs="Times New Roman"/>
          <w:sz w:val="24"/>
          <w:szCs w:val="24"/>
        </w:rPr>
      </w:pPr>
    </w:p>
    <w:p w14:paraId="17CEAAB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Показатели доступности и качества муниципальной услуги</w:t>
      </w:r>
    </w:p>
    <w:p w14:paraId="6E7715B3" w14:textId="77777777" w:rsidR="00C458BF" w:rsidRPr="00770BC5" w:rsidRDefault="00C458BF">
      <w:pPr>
        <w:pStyle w:val="ConsPlusNormal"/>
        <w:jc w:val="both"/>
        <w:rPr>
          <w:rFonts w:ascii="Times New Roman" w:hAnsi="Times New Roman" w:cs="Times New Roman"/>
          <w:sz w:val="24"/>
          <w:szCs w:val="24"/>
        </w:rPr>
      </w:pPr>
    </w:p>
    <w:p w14:paraId="6988663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2.27. Основными показателями доступности предоставления муниципальной услуги являются:</w:t>
      </w:r>
    </w:p>
    <w:p w14:paraId="30C6454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15D04A5" w14:textId="6CCC80D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288802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4E19D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2.28. Основными показателями качества предоставления муниципальной услуги являются:</w:t>
      </w:r>
    </w:p>
    <w:p w14:paraId="5E72041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своевременность предоставления муниципальной услуги в соответствии со </w:t>
      </w:r>
      <w:r w:rsidRPr="00770BC5">
        <w:rPr>
          <w:rFonts w:ascii="Times New Roman" w:hAnsi="Times New Roman" w:cs="Times New Roman"/>
          <w:sz w:val="24"/>
          <w:szCs w:val="24"/>
        </w:rPr>
        <w:lastRenderedPageBreak/>
        <w:t>стандартом ее предоставления, определенным Административным регламентом;</w:t>
      </w:r>
    </w:p>
    <w:p w14:paraId="5714F51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A0C9AA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3094C9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56FCC09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74F3E3" w14:textId="77777777" w:rsidR="00C458BF" w:rsidRPr="00770BC5" w:rsidRDefault="00C458BF">
      <w:pPr>
        <w:pStyle w:val="ConsPlusNormal"/>
        <w:jc w:val="both"/>
        <w:rPr>
          <w:rFonts w:ascii="Times New Roman" w:hAnsi="Times New Roman" w:cs="Times New Roman"/>
          <w:sz w:val="24"/>
          <w:szCs w:val="24"/>
        </w:rPr>
      </w:pPr>
    </w:p>
    <w:p w14:paraId="56BD2A8C"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Иные требования, в том числе учитывающие особенности</w:t>
      </w:r>
    </w:p>
    <w:p w14:paraId="321629F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предоставления муниципальной услуги в многофункциональных</w:t>
      </w:r>
    </w:p>
    <w:p w14:paraId="1754617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центрах, особенности предоставления муниципальной услуги</w:t>
      </w:r>
    </w:p>
    <w:p w14:paraId="1B2BD45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по экстерриториальному принципу и особенности предоставления</w:t>
      </w:r>
    </w:p>
    <w:p w14:paraId="7B7D093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электронной форме</w:t>
      </w:r>
    </w:p>
    <w:p w14:paraId="06D711AC" w14:textId="77777777" w:rsidR="00C458BF" w:rsidRPr="00770BC5" w:rsidRDefault="00C458BF">
      <w:pPr>
        <w:pStyle w:val="ConsPlusNormal"/>
        <w:jc w:val="both"/>
        <w:rPr>
          <w:rFonts w:ascii="Times New Roman" w:hAnsi="Times New Roman" w:cs="Times New Roman"/>
          <w:sz w:val="24"/>
          <w:szCs w:val="24"/>
        </w:rPr>
      </w:pPr>
    </w:p>
    <w:p w14:paraId="03CD97AE" w14:textId="7C7764E9"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и портала ФИАС.</w:t>
      </w:r>
    </w:p>
    <w:p w14:paraId="0140976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2.30.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25FDE05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2.31. Электронные документы представляются в следующих форматах:</w:t>
      </w:r>
    </w:p>
    <w:p w14:paraId="1793C50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w:t>
      </w:r>
      <w:proofErr w:type="spellStart"/>
      <w:r w:rsidRPr="00770BC5">
        <w:rPr>
          <w:rFonts w:ascii="Times New Roman" w:hAnsi="Times New Roman" w:cs="Times New Roman"/>
          <w:sz w:val="24"/>
          <w:szCs w:val="24"/>
        </w:rPr>
        <w:t>xml</w:t>
      </w:r>
      <w:proofErr w:type="spellEnd"/>
      <w:r w:rsidRPr="00770BC5">
        <w:rPr>
          <w:rFonts w:ascii="Times New Roman" w:hAnsi="Times New Roman" w:cs="Times New Roman"/>
          <w:sz w:val="24"/>
          <w:szCs w:val="24"/>
        </w:rPr>
        <w:t xml:space="preserve"> - для формализованных документов;</w:t>
      </w:r>
    </w:p>
    <w:p w14:paraId="1AFB03C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б) </w:t>
      </w:r>
      <w:proofErr w:type="spellStart"/>
      <w:r w:rsidRPr="00770BC5">
        <w:rPr>
          <w:rFonts w:ascii="Times New Roman" w:hAnsi="Times New Roman" w:cs="Times New Roman"/>
          <w:sz w:val="24"/>
          <w:szCs w:val="24"/>
        </w:rPr>
        <w:t>doc</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docx</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odt</w:t>
      </w:r>
      <w:proofErr w:type="spellEnd"/>
      <w:r w:rsidRPr="00770BC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ACC19F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w:t>
      </w:r>
      <w:proofErr w:type="spellStart"/>
      <w:r w:rsidRPr="00770BC5">
        <w:rPr>
          <w:rFonts w:ascii="Times New Roman" w:hAnsi="Times New Roman" w:cs="Times New Roman"/>
          <w:sz w:val="24"/>
          <w:szCs w:val="24"/>
        </w:rPr>
        <w:t>xls</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xlsx</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ods</w:t>
      </w:r>
      <w:proofErr w:type="spellEnd"/>
      <w:r w:rsidRPr="00770BC5">
        <w:rPr>
          <w:rFonts w:ascii="Times New Roman" w:hAnsi="Times New Roman" w:cs="Times New Roman"/>
          <w:sz w:val="24"/>
          <w:szCs w:val="24"/>
        </w:rPr>
        <w:t xml:space="preserve"> - для документов, содержащих расчеты;</w:t>
      </w:r>
    </w:p>
    <w:p w14:paraId="730D94F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w:t>
      </w:r>
      <w:proofErr w:type="spellStart"/>
      <w:r w:rsidRPr="00770BC5">
        <w:rPr>
          <w:rFonts w:ascii="Times New Roman" w:hAnsi="Times New Roman" w:cs="Times New Roman"/>
          <w:sz w:val="24"/>
          <w:szCs w:val="24"/>
        </w:rPr>
        <w:t>pdf</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jpg</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jpeg</w:t>
      </w:r>
      <w:proofErr w:type="spellEnd"/>
      <w:r w:rsidRPr="00770BC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19146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0BC5">
        <w:rPr>
          <w:rFonts w:ascii="Times New Roman" w:hAnsi="Times New Roman" w:cs="Times New Roman"/>
          <w:sz w:val="24"/>
          <w:szCs w:val="24"/>
        </w:rPr>
        <w:t>dpi</w:t>
      </w:r>
      <w:proofErr w:type="spellEnd"/>
      <w:r w:rsidRPr="00770BC5">
        <w:rPr>
          <w:rFonts w:ascii="Times New Roman" w:hAnsi="Times New Roman" w:cs="Times New Roman"/>
          <w:sz w:val="24"/>
          <w:szCs w:val="24"/>
        </w:rPr>
        <w:t xml:space="preserve"> (масштаб 1:1) с использованием следующих режимов:</w:t>
      </w:r>
    </w:p>
    <w:p w14:paraId="3C30598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"черно-белый" (при отсутствии в документе графических изображений и (или) цветного текста);</w:t>
      </w:r>
    </w:p>
    <w:p w14:paraId="25E887F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"оттенки серого" (при наличии в документе графических изображений, отличных от цветного графического изображения);</w:t>
      </w:r>
    </w:p>
    <w:p w14:paraId="64B4A7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ж) "цветной" или "режим полной цветопередачи" (при наличии в документе цветных графических изображений либо цветного текста);</w:t>
      </w:r>
    </w:p>
    <w:p w14:paraId="0177CBE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с сохранением всех аутентичных признаков подлинности, а именно: графической подписи лица, печати, углового штампа бланка;</w:t>
      </w:r>
    </w:p>
    <w:p w14:paraId="6BD5032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5E7B50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Электронные документы должны обеспечивать:</w:t>
      </w:r>
    </w:p>
    <w:p w14:paraId="0518D7A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и) возможность идентифицировать документ и количество листов в документе;</w:t>
      </w:r>
    </w:p>
    <w:p w14:paraId="251558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к)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03B4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Документы, подлежащие представлению в форматах </w:t>
      </w:r>
      <w:proofErr w:type="spellStart"/>
      <w:r w:rsidRPr="00770BC5">
        <w:rPr>
          <w:rFonts w:ascii="Times New Roman" w:hAnsi="Times New Roman" w:cs="Times New Roman"/>
          <w:sz w:val="24"/>
          <w:szCs w:val="24"/>
        </w:rPr>
        <w:t>xls</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xlsx</w:t>
      </w:r>
      <w:proofErr w:type="spellEnd"/>
      <w:r w:rsidRPr="00770BC5">
        <w:rPr>
          <w:rFonts w:ascii="Times New Roman" w:hAnsi="Times New Roman" w:cs="Times New Roman"/>
          <w:sz w:val="24"/>
          <w:szCs w:val="24"/>
        </w:rPr>
        <w:t xml:space="preserve"> или </w:t>
      </w:r>
      <w:proofErr w:type="spellStart"/>
      <w:r w:rsidRPr="00770BC5">
        <w:rPr>
          <w:rFonts w:ascii="Times New Roman" w:hAnsi="Times New Roman" w:cs="Times New Roman"/>
          <w:sz w:val="24"/>
          <w:szCs w:val="24"/>
        </w:rPr>
        <w:t>ods</w:t>
      </w:r>
      <w:proofErr w:type="spellEnd"/>
      <w:r w:rsidRPr="00770BC5">
        <w:rPr>
          <w:rFonts w:ascii="Times New Roman" w:hAnsi="Times New Roman" w:cs="Times New Roman"/>
          <w:sz w:val="24"/>
          <w:szCs w:val="24"/>
        </w:rPr>
        <w:t>, формируются в виде отдельного электронного документа.</w:t>
      </w:r>
    </w:p>
    <w:p w14:paraId="0C2CD319" w14:textId="77777777" w:rsidR="00C458BF" w:rsidRPr="00770BC5" w:rsidRDefault="00C458BF">
      <w:pPr>
        <w:pStyle w:val="ConsPlusNormal"/>
        <w:jc w:val="both"/>
        <w:rPr>
          <w:rFonts w:ascii="Times New Roman" w:hAnsi="Times New Roman" w:cs="Times New Roman"/>
          <w:sz w:val="24"/>
          <w:szCs w:val="24"/>
        </w:rPr>
      </w:pPr>
    </w:p>
    <w:p w14:paraId="2EAB2D57"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3. Состав, последовательность и сроки</w:t>
      </w:r>
    </w:p>
    <w:p w14:paraId="77F7327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выполнения административных процедур (действий),</w:t>
      </w:r>
    </w:p>
    <w:p w14:paraId="6158644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требования к порядку их выполнения, в том числе особенности</w:t>
      </w:r>
    </w:p>
    <w:p w14:paraId="170C290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выполнения административных процедур в электронной форме</w:t>
      </w:r>
    </w:p>
    <w:p w14:paraId="488DAEBB" w14:textId="77777777" w:rsidR="00C458BF" w:rsidRPr="00770BC5" w:rsidRDefault="00C458BF">
      <w:pPr>
        <w:pStyle w:val="ConsPlusNormal"/>
        <w:jc w:val="both"/>
        <w:rPr>
          <w:rFonts w:ascii="Times New Roman" w:hAnsi="Times New Roman" w:cs="Times New Roman"/>
          <w:sz w:val="24"/>
          <w:szCs w:val="24"/>
        </w:rPr>
      </w:pPr>
    </w:p>
    <w:p w14:paraId="7E750B9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административных процедур</w:t>
      </w:r>
    </w:p>
    <w:p w14:paraId="6B4A3030" w14:textId="77777777" w:rsidR="00C458BF" w:rsidRPr="00770BC5" w:rsidRDefault="00C458BF">
      <w:pPr>
        <w:pStyle w:val="ConsPlusNormal"/>
        <w:jc w:val="both"/>
        <w:rPr>
          <w:rFonts w:ascii="Times New Roman" w:hAnsi="Times New Roman" w:cs="Times New Roman"/>
          <w:sz w:val="24"/>
          <w:szCs w:val="24"/>
        </w:rPr>
      </w:pPr>
    </w:p>
    <w:p w14:paraId="1827925B"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1267CB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прием и регистрация заявления и приложенных к нему документов;</w:t>
      </w:r>
    </w:p>
    <w:p w14:paraId="7C8B08D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формирование и направление в Федеральную службу государственной регистрации, кадастра и картографии, ее территориальные органы, подведомственные ей государственные учреждения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ЕГРН);</w:t>
      </w:r>
    </w:p>
    <w:p w14:paraId="7CDE045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рассмотрение заявления, приложенных к нему документов и полученных в результате межведомственных запросов сведений; подготовка и издание документов о результатах предоставления муниципальной услуги;</w:t>
      </w:r>
    </w:p>
    <w:p w14:paraId="6C58F29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выдача документов, являющихся результатом предоставления муниципальной услуги.</w:t>
      </w:r>
    </w:p>
    <w:p w14:paraId="07617E8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3.2. Последовательность административных процедур предоставления муниципальной услуги приведена в блок-схеме (</w:t>
      </w:r>
      <w:hyperlink w:anchor="P1196">
        <w:r w:rsidRPr="00770BC5">
          <w:rPr>
            <w:rFonts w:ascii="Times New Roman" w:hAnsi="Times New Roman" w:cs="Times New Roman"/>
            <w:color w:val="0000FF"/>
            <w:sz w:val="24"/>
            <w:szCs w:val="24"/>
          </w:rPr>
          <w:t>приложении N 2</w:t>
        </w:r>
      </w:hyperlink>
      <w:r w:rsidRPr="00770BC5">
        <w:rPr>
          <w:rFonts w:ascii="Times New Roman" w:hAnsi="Times New Roman" w:cs="Times New Roman"/>
          <w:sz w:val="24"/>
          <w:szCs w:val="24"/>
        </w:rPr>
        <w:t xml:space="preserve"> к Административному регламенту).</w:t>
      </w:r>
    </w:p>
    <w:p w14:paraId="7699EC31"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8" w:name="P390"/>
      <w:bookmarkEnd w:id="18"/>
      <w:r w:rsidRPr="00770BC5">
        <w:rPr>
          <w:rFonts w:ascii="Times New Roman" w:hAnsi="Times New Roman" w:cs="Times New Roman"/>
          <w:sz w:val="24"/>
          <w:szCs w:val="24"/>
        </w:rPr>
        <w:t>3.3. Прием и регистрация заявления и приложенных к нему документов.</w:t>
      </w:r>
    </w:p>
    <w:p w14:paraId="0A07010D" w14:textId="25C12BD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3.3.1. Основанием для начала административной процедуры является личное обращение заявителя или его уполномоченного представителя в </w:t>
      </w:r>
      <w:r w:rsidR="00F25F71">
        <w:rPr>
          <w:rFonts w:ascii="Times New Roman" w:hAnsi="Times New Roman" w:cs="Times New Roman"/>
          <w:sz w:val="24"/>
          <w:szCs w:val="24"/>
        </w:rPr>
        <w:t>Учрежден</w:t>
      </w:r>
      <w:r w:rsidRPr="00770BC5">
        <w:rPr>
          <w:rFonts w:ascii="Times New Roman" w:hAnsi="Times New Roman" w:cs="Times New Roman"/>
          <w:sz w:val="24"/>
          <w:szCs w:val="24"/>
        </w:rPr>
        <w:t xml:space="preserve">ие, указанное в пункте 1.3 Административного регламента, либо в МФЦ с заявлением, либо поступление заявления в адрес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w:t>
      </w:r>
      <w:r w:rsidRPr="00770BC5">
        <w:rPr>
          <w:rFonts w:ascii="Times New Roman" w:hAnsi="Times New Roman" w:cs="Times New Roman"/>
          <w:sz w:val="24"/>
          <w:szCs w:val="24"/>
        </w:rPr>
        <w:lastRenderedPageBreak/>
        <w:t>направленного посредством почтового отправления.</w:t>
      </w:r>
    </w:p>
    <w:p w14:paraId="49BFFC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65561810" w14:textId="3E98A3D4"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3.3.3. При личном обращении заявителя или его уполномоченного представителя в </w:t>
      </w:r>
      <w:r w:rsidR="00C24F8D">
        <w:rPr>
          <w:rFonts w:ascii="Times New Roman" w:hAnsi="Times New Roman" w:cs="Times New Roman"/>
          <w:sz w:val="24"/>
          <w:szCs w:val="24"/>
        </w:rPr>
        <w:t>Учрежден</w:t>
      </w:r>
      <w:r w:rsidRPr="00770BC5">
        <w:rPr>
          <w:rFonts w:ascii="Times New Roman" w:hAnsi="Times New Roman" w:cs="Times New Roman"/>
          <w:sz w:val="24"/>
          <w:szCs w:val="24"/>
        </w:rPr>
        <w:t>ие, указанное в пункте 1.3 Административного регламента, специалист, ответственный за прием, регистрацию и отправку корреспонденции:</w:t>
      </w:r>
    </w:p>
    <w:p w14:paraId="32E5F81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3.3.3.1. устанавливает предмет обращения, устанавливает личность заявителя, проверяет документ, удостоверяющий личность заявителя;</w:t>
      </w:r>
    </w:p>
    <w:p w14:paraId="3B6BD29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3.3.3.2. проверяет полномочия представителя заявителя действовать от его имени;</w:t>
      </w:r>
    </w:p>
    <w:p w14:paraId="3279C55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3.3.3.3. сверяет копии документов с их подлинниками и возвращает подлинники заявителю;</w:t>
      </w:r>
    </w:p>
    <w:p w14:paraId="04946B1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3.3.3.4. проводит проверку наличия документов, указанных в </w:t>
      </w:r>
      <w:hyperlink w:anchor="P204">
        <w:r w:rsidRPr="00770BC5">
          <w:rPr>
            <w:rFonts w:ascii="Times New Roman" w:hAnsi="Times New Roman" w:cs="Times New Roman"/>
            <w:color w:val="0000FF"/>
            <w:sz w:val="24"/>
            <w:szCs w:val="24"/>
          </w:rPr>
          <w:t>пункте 2.12</w:t>
        </w:r>
      </w:hyperlink>
      <w:r w:rsidRPr="00770BC5">
        <w:rPr>
          <w:rFonts w:ascii="Times New Roman" w:hAnsi="Times New Roman" w:cs="Times New Roman"/>
          <w:sz w:val="24"/>
          <w:szCs w:val="24"/>
        </w:rPr>
        <w:t xml:space="preserve"> Административного регламента.</w:t>
      </w:r>
    </w:p>
    <w:p w14:paraId="4CDCBB4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3.3.4. Специалист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ответственный за прием, регистрацию и отправку корреспонденции, в случае отсутствия оснований для отказа в приеме документов, предусмотренных в </w:t>
      </w:r>
      <w:hyperlink w:anchor="P248">
        <w:r w:rsidRPr="00770BC5">
          <w:rPr>
            <w:rFonts w:ascii="Times New Roman" w:hAnsi="Times New Roman" w:cs="Times New Roman"/>
            <w:color w:val="0000FF"/>
            <w:sz w:val="24"/>
            <w:szCs w:val="24"/>
          </w:rPr>
          <w:t>пункте 2.19</w:t>
        </w:r>
      </w:hyperlink>
      <w:r w:rsidRPr="00770BC5">
        <w:rPr>
          <w:rFonts w:ascii="Times New Roman" w:hAnsi="Times New Roman" w:cs="Times New Roman"/>
          <w:sz w:val="24"/>
          <w:szCs w:val="24"/>
        </w:rPr>
        <w:t xml:space="preserve"> Административного регламента, регистрирует заявление с прилагаемым комплектом документов.</w:t>
      </w:r>
    </w:p>
    <w:p w14:paraId="4B08700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3.3.5. При наличии оснований для отказа в приеме документов, указанных в пункте 2.19 Административного регламента, специалист управления, указанного в пункте 1.3 Административного регламента, ответственный за прием, регистрацию и отправку корреспонденции,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1DBF687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с момента его регистрации в порядке, указанном в </w:t>
      </w:r>
      <w:hyperlink w:anchor="P390">
        <w:r w:rsidRPr="00770BC5">
          <w:rPr>
            <w:rFonts w:ascii="Times New Roman" w:hAnsi="Times New Roman" w:cs="Times New Roman"/>
            <w:color w:val="0000FF"/>
            <w:sz w:val="24"/>
            <w:szCs w:val="24"/>
          </w:rPr>
          <w:t>пункте 3.3</w:t>
        </w:r>
      </w:hyperlink>
      <w:r w:rsidRPr="00770BC5">
        <w:rPr>
          <w:rFonts w:ascii="Times New Roman" w:hAnsi="Times New Roman" w:cs="Times New Roman"/>
          <w:sz w:val="24"/>
          <w:szCs w:val="24"/>
        </w:rPr>
        <w:t xml:space="preserve"> Административного регламента.</w:t>
      </w:r>
    </w:p>
    <w:p w14:paraId="531814A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3.3.7. Результатом административной процедуры являются прием и регистрация заявления и приложенных нему документов.</w:t>
      </w:r>
    </w:p>
    <w:p w14:paraId="5DDCCF3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3.3.8. После завершения административных действий по приему заявления и документов специалист управления, указанного в пункте 1.3 Административного регламента, ответственный за прием, регистрацию и отправку корреспонденции, передает представленные документы начальнику управления, указанного в пункте 1.3 Административного регламента.</w:t>
      </w:r>
    </w:p>
    <w:p w14:paraId="7B07341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75EDFB7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3.4. Формирование и направление в Федеральную службу государственной регистрации, кадастра и картографии, ее территориальные органы, подведомственные ей </w:t>
      </w:r>
      <w:r w:rsidRPr="00770BC5">
        <w:rPr>
          <w:rFonts w:ascii="Times New Roman" w:hAnsi="Times New Roman" w:cs="Times New Roman"/>
          <w:sz w:val="24"/>
          <w:szCs w:val="24"/>
        </w:rPr>
        <w:lastRenderedPageBreak/>
        <w:t>государственные учреждения по системе межведомственного электронного взаимодействия межведомственного запроса о получении выписки из ЕГРН.</w:t>
      </w:r>
    </w:p>
    <w:p w14:paraId="45D4E8C9" w14:textId="311C764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3.4.1. Основанием для начала административной процедуры по формированию и направлению межведомственного запроса на представление выписки из ЕГРН является поступление в </w:t>
      </w:r>
      <w:r w:rsidR="00C24F8D">
        <w:rPr>
          <w:rFonts w:ascii="Times New Roman" w:hAnsi="Times New Roman" w:cs="Times New Roman"/>
          <w:sz w:val="24"/>
          <w:szCs w:val="24"/>
        </w:rPr>
        <w:t>Учреждение</w:t>
      </w:r>
      <w:r w:rsidRPr="00770BC5">
        <w:rPr>
          <w:rFonts w:ascii="Times New Roman" w:hAnsi="Times New Roman" w:cs="Times New Roman"/>
          <w:sz w:val="24"/>
          <w:szCs w:val="24"/>
        </w:rPr>
        <w:t xml:space="preserve">, указанное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заявления и приложенных к нему документов с резолюцией, проставленной на заявлении начальником управления, указанного в пункте 1.3 Административного регламента.</w:t>
      </w:r>
    </w:p>
    <w:p w14:paraId="13F337D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3.4.2. Результатом административной процедуры является получение специалистом управления, указанного в пункте 1.3 Административного регламента, ответственным за предоставление муниципальной услуги, запрашиваемых документов и информации.</w:t>
      </w:r>
    </w:p>
    <w:p w14:paraId="74B3191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7E27C7A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 Рассмотрение заявления, приложенных к нему документов и полученных в результате межведомственных запросов сведений; подготовка и издание документов о результатах предоставления муниципальной услуги.</w:t>
      </w:r>
    </w:p>
    <w:p w14:paraId="5722B1E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3.5.1. Основанием для начала административной процедуры является поступление специалисту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ответственному за предоставление муниципальной услуги, полученных в результате межведомственных запросов сведений и зарегистрированного заявления с приложенными к нему документами.</w:t>
      </w:r>
    </w:p>
    <w:p w14:paraId="690F9D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3.5.2. Специалист управления, указанного в пункте 1.3 Административного регламента, ответственный за предоставление муниципальной услуги, рассматривает заявление и приложенные к нему документы с учетом полученных сведений, устанавливает наличие или отсутствие оснований для отказа в предоставлении муниципальной услуги, указанных в </w:t>
      </w:r>
      <w:hyperlink w:anchor="P263">
        <w:r w:rsidRPr="00770BC5">
          <w:rPr>
            <w:rFonts w:ascii="Times New Roman" w:hAnsi="Times New Roman" w:cs="Times New Roman"/>
            <w:color w:val="0000FF"/>
            <w:sz w:val="24"/>
            <w:szCs w:val="24"/>
          </w:rPr>
          <w:t>пункте 2.20</w:t>
        </w:r>
      </w:hyperlink>
      <w:r w:rsidRPr="00770BC5">
        <w:rPr>
          <w:rFonts w:ascii="Times New Roman" w:hAnsi="Times New Roman" w:cs="Times New Roman"/>
          <w:sz w:val="24"/>
          <w:szCs w:val="24"/>
        </w:rPr>
        <w:t xml:space="preserve"> Административного регламента.</w:t>
      </w:r>
    </w:p>
    <w:p w14:paraId="17255B67" w14:textId="62B4CB8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3.5.3. В случае отсутствия при рассмотрении заявления и документов оснований для отказа в предоставлении муниципальной услуги специалист управления, указанный в пункте 1.3 Административного регламента, ответственный за предоставление муниципальной услуги, подготавливает решение Администрации</w:t>
      </w:r>
      <w:r w:rsidR="00FA5C45" w:rsidRPr="00770BC5">
        <w:rPr>
          <w:rFonts w:ascii="Times New Roman" w:hAnsi="Times New Roman" w:cs="Times New Roman"/>
          <w:sz w:val="24"/>
          <w:szCs w:val="24"/>
        </w:rPr>
        <w:t xml:space="preserve"> Суоярвского муниципального </w:t>
      </w:r>
      <w:r w:rsidRPr="00770BC5">
        <w:rPr>
          <w:rFonts w:ascii="Times New Roman" w:hAnsi="Times New Roman" w:cs="Times New Roman"/>
          <w:sz w:val="24"/>
          <w:szCs w:val="24"/>
        </w:rPr>
        <w:t xml:space="preserve">округа о присвоении объекту адресации адреса или аннулировании его адреса, подписываемое </w:t>
      </w:r>
      <w:bookmarkStart w:id="19" w:name="_Hlk141649996"/>
      <w:r w:rsidRPr="00770BC5">
        <w:rPr>
          <w:rFonts w:ascii="Times New Roman" w:hAnsi="Times New Roman" w:cs="Times New Roman"/>
          <w:sz w:val="24"/>
          <w:szCs w:val="24"/>
        </w:rPr>
        <w:t>глав</w:t>
      </w:r>
      <w:r w:rsidR="00FA5C45" w:rsidRPr="00770BC5">
        <w:rPr>
          <w:rFonts w:ascii="Times New Roman" w:hAnsi="Times New Roman" w:cs="Times New Roman"/>
          <w:sz w:val="24"/>
          <w:szCs w:val="24"/>
        </w:rPr>
        <w:t>ой</w:t>
      </w:r>
      <w:r w:rsidRPr="00770BC5">
        <w:rPr>
          <w:rFonts w:ascii="Times New Roman" w:hAnsi="Times New Roman" w:cs="Times New Roman"/>
          <w:sz w:val="24"/>
          <w:szCs w:val="24"/>
        </w:rPr>
        <w:t xml:space="preserve"> </w:t>
      </w:r>
      <w:r w:rsidR="00FA5C45" w:rsidRPr="00770BC5">
        <w:rPr>
          <w:rFonts w:ascii="Times New Roman" w:hAnsi="Times New Roman" w:cs="Times New Roman"/>
          <w:sz w:val="24"/>
          <w:szCs w:val="24"/>
        </w:rPr>
        <w:t xml:space="preserve">Суоярвского муниципального </w:t>
      </w:r>
      <w:r w:rsidRPr="00770BC5">
        <w:rPr>
          <w:rFonts w:ascii="Times New Roman" w:hAnsi="Times New Roman" w:cs="Times New Roman"/>
          <w:sz w:val="24"/>
          <w:szCs w:val="24"/>
        </w:rPr>
        <w:t xml:space="preserve">округа </w:t>
      </w:r>
      <w:r w:rsidR="00FA5C45" w:rsidRPr="00770BC5">
        <w:rPr>
          <w:rFonts w:ascii="Times New Roman" w:hAnsi="Times New Roman" w:cs="Times New Roman"/>
          <w:sz w:val="24"/>
          <w:szCs w:val="24"/>
        </w:rPr>
        <w:t>и</w:t>
      </w:r>
      <w:r w:rsidRPr="00770BC5">
        <w:rPr>
          <w:rFonts w:ascii="Times New Roman" w:hAnsi="Times New Roman" w:cs="Times New Roman"/>
          <w:sz w:val="24"/>
          <w:szCs w:val="24"/>
        </w:rPr>
        <w:t>ли лицом, его замещающим.</w:t>
      </w:r>
    </w:p>
    <w:bookmarkEnd w:id="19"/>
    <w:p w14:paraId="46179FFB" w14:textId="77777777" w:rsidR="00FA5C45" w:rsidRPr="00770BC5" w:rsidRDefault="00C458BF" w:rsidP="00FA5C45">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3.5.4. В случае выявления при рассмотрении заявления и документов оснований для отказа в предоставлении муниципальной услуги, предусмотренных в </w:t>
      </w:r>
      <w:hyperlink w:anchor="P263">
        <w:r w:rsidRPr="00770BC5">
          <w:rPr>
            <w:rFonts w:ascii="Times New Roman" w:hAnsi="Times New Roman" w:cs="Times New Roman"/>
            <w:color w:val="0000FF"/>
            <w:sz w:val="24"/>
            <w:szCs w:val="24"/>
          </w:rPr>
          <w:t>пункте 2.20</w:t>
        </w:r>
      </w:hyperlink>
      <w:r w:rsidRPr="00770BC5">
        <w:rPr>
          <w:rFonts w:ascii="Times New Roman" w:hAnsi="Times New Roman" w:cs="Times New Roman"/>
          <w:sz w:val="24"/>
          <w:szCs w:val="24"/>
        </w:rPr>
        <w:t xml:space="preserve"> Административного регламента, специалист управления, указанный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ответственный за предоставление муниципальной услуги, подготавливает решение об отказе в присвоении объекту адресации адреса или аннулировании его адреса, подписываемое </w:t>
      </w:r>
      <w:r w:rsidR="00FA5C45" w:rsidRPr="00770BC5">
        <w:rPr>
          <w:rFonts w:ascii="Times New Roman" w:hAnsi="Times New Roman" w:cs="Times New Roman"/>
          <w:sz w:val="24"/>
          <w:szCs w:val="24"/>
        </w:rPr>
        <w:t>главой Суоярвского муниципального округа или лицом, его замещающим.</w:t>
      </w:r>
    </w:p>
    <w:p w14:paraId="4616B9F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3.5.5. Результатом административной процедуры является подготовка и издание документов о результатах предоставления муниципальной услуги.</w:t>
      </w:r>
    </w:p>
    <w:p w14:paraId="2397AD42" w14:textId="2CB50E9F" w:rsidR="00C458BF" w:rsidRPr="00770BC5" w:rsidRDefault="00C458BF" w:rsidP="00FA5C45">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- 4 рабочих дня.</w:t>
      </w:r>
    </w:p>
    <w:p w14:paraId="0CDE8F0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 Выдача документов, являющихся результатом предоставления муниципальной услуги.</w:t>
      </w:r>
    </w:p>
    <w:p w14:paraId="5121AF0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3.6.1. Основанием для начала административной процедуры по выдаче документов, являющихся результатом предоставления муниципальной услуги, является издание документа о результатах предоставления муниципальной услуги.</w:t>
      </w:r>
    </w:p>
    <w:p w14:paraId="14453F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3.6.2. Документы о результатах предоставления муниципальной услуги выдаются (направляются) способами, указанными в пункте 2.3 Административного регламента.</w:t>
      </w:r>
    </w:p>
    <w:p w14:paraId="3F9BE09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3.6.3. Результатом административной процедуры является выдача документов о результатах предоставления муниципальной услуги.</w:t>
      </w:r>
    </w:p>
    <w:p w14:paraId="5A0407F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49807381" w14:textId="77777777" w:rsidR="00FA5C45" w:rsidRPr="00770BC5" w:rsidRDefault="00FA5C45">
      <w:pPr>
        <w:pStyle w:val="ConsPlusTitle"/>
        <w:jc w:val="center"/>
        <w:outlineLvl w:val="2"/>
        <w:rPr>
          <w:rFonts w:ascii="Times New Roman" w:hAnsi="Times New Roman" w:cs="Times New Roman"/>
          <w:sz w:val="24"/>
          <w:szCs w:val="24"/>
        </w:rPr>
      </w:pPr>
    </w:p>
    <w:p w14:paraId="7BDECB8B" w14:textId="12C277F3"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Перечень административных процедур (действий)</w:t>
      </w:r>
    </w:p>
    <w:p w14:paraId="2D339AE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при предоставлении муниципальной услуги (услуг)</w:t>
      </w:r>
    </w:p>
    <w:p w14:paraId="2FC9FF5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электронной форме</w:t>
      </w:r>
    </w:p>
    <w:p w14:paraId="735640CA" w14:textId="77777777" w:rsidR="00C458BF" w:rsidRPr="00770BC5" w:rsidRDefault="00C458BF">
      <w:pPr>
        <w:pStyle w:val="ConsPlusNormal"/>
        <w:jc w:val="both"/>
        <w:rPr>
          <w:rFonts w:ascii="Times New Roman" w:hAnsi="Times New Roman" w:cs="Times New Roman"/>
          <w:sz w:val="24"/>
          <w:szCs w:val="24"/>
        </w:rPr>
      </w:pPr>
    </w:p>
    <w:p w14:paraId="4F007374"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3.8. При предоставлении муниципальной услуги в электронной форме заявителю обеспечивается возможность:</w:t>
      </w:r>
    </w:p>
    <w:p w14:paraId="5F59FC8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получения информации о порядке и сроках предоставления муниципальной услуги;</w:t>
      </w:r>
    </w:p>
    <w:p w14:paraId="1A39F3FB" w14:textId="0B6730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14:paraId="3C51A05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приема и регистрации Администрацией заявления и прилагаемых документов;</w:t>
      </w:r>
    </w:p>
    <w:p w14:paraId="2281711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14:paraId="5ADB60E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получения сведений о ходе рассмотрения заявления;</w:t>
      </w:r>
    </w:p>
    <w:p w14:paraId="2D20916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осуществления оценки качества предоставления муниципальной услуги;</w:t>
      </w:r>
    </w:p>
    <w:p w14:paraId="5577B57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 досудебного (внесудебного)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14:paraId="6C79C99B" w14:textId="77777777" w:rsidR="00C458BF" w:rsidRPr="00770BC5" w:rsidRDefault="00C458BF">
      <w:pPr>
        <w:pStyle w:val="ConsPlusNormal"/>
        <w:jc w:val="both"/>
        <w:rPr>
          <w:rFonts w:ascii="Times New Roman" w:hAnsi="Times New Roman" w:cs="Times New Roman"/>
          <w:sz w:val="24"/>
          <w:szCs w:val="24"/>
        </w:rPr>
      </w:pPr>
    </w:p>
    <w:p w14:paraId="173839A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осуществления</w:t>
      </w:r>
    </w:p>
    <w:p w14:paraId="6309206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административных процедур (действий) в электронной форме</w:t>
      </w:r>
    </w:p>
    <w:p w14:paraId="702DBE20" w14:textId="77777777" w:rsidR="00C458BF" w:rsidRPr="00770BC5" w:rsidRDefault="00C458BF">
      <w:pPr>
        <w:pStyle w:val="ConsPlusNormal"/>
        <w:jc w:val="both"/>
        <w:rPr>
          <w:rFonts w:ascii="Times New Roman" w:hAnsi="Times New Roman" w:cs="Times New Roman"/>
          <w:sz w:val="24"/>
          <w:szCs w:val="24"/>
        </w:rPr>
      </w:pPr>
    </w:p>
    <w:p w14:paraId="25E3CB3C" w14:textId="63758E01"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3.9. Основанием для начала административных процедур является формирование заявления посредством заполнения электронной формы заявле</w:t>
      </w:r>
      <w:r w:rsidR="00A3260A">
        <w:rPr>
          <w:rFonts w:ascii="Times New Roman" w:hAnsi="Times New Roman" w:cs="Times New Roman"/>
          <w:sz w:val="24"/>
          <w:szCs w:val="24"/>
        </w:rPr>
        <w:t xml:space="preserve">ния с использованием ЕПГУ </w:t>
      </w:r>
      <w:r w:rsidRPr="00770BC5">
        <w:rPr>
          <w:rFonts w:ascii="Times New Roman" w:hAnsi="Times New Roman" w:cs="Times New Roman"/>
          <w:sz w:val="24"/>
          <w:szCs w:val="24"/>
        </w:rPr>
        <w:t>или портала ФИАС без необходимости дополнительной подачи заявления в какой-либо иной форме.</w:t>
      </w:r>
    </w:p>
    <w:p w14:paraId="2EF88F2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109849D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D54CCC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При формировании заявления заявителю обеспечивается:</w:t>
      </w:r>
    </w:p>
    <w:p w14:paraId="7941308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возможность сохранения заявления и иных документов, указанных в </w:t>
      </w:r>
      <w:hyperlink w:anchor="P204">
        <w:r w:rsidRPr="00770BC5">
          <w:rPr>
            <w:rFonts w:ascii="Times New Roman" w:hAnsi="Times New Roman" w:cs="Times New Roman"/>
            <w:color w:val="0000FF"/>
            <w:sz w:val="24"/>
            <w:szCs w:val="24"/>
          </w:rPr>
          <w:t>пункте 2.12</w:t>
        </w:r>
      </w:hyperlink>
      <w:r w:rsidRPr="00770BC5">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54EEBDD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пункте 2.12 Административного регламента, необходимых для предоставления муниципальной услуги;</w:t>
      </w:r>
    </w:p>
    <w:p w14:paraId="65F6FB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F14FE97" w14:textId="32E9D84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377B35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5228955B" w14:textId="501B7CBA"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месяцев на момент формирования текущего заявления (черновикам заявлений) (при заполнении формы заявления посредством ЕПГУ).</w:t>
      </w:r>
    </w:p>
    <w:p w14:paraId="79F6A21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05B54A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3.10. Администрация обеспечивает в срок не позднее рабочего дня, следующего за днем поступления заявления:</w:t>
      </w:r>
    </w:p>
    <w:p w14:paraId="170A7E7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8A34C3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7BAEB1E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3.11. Заявителю в качестве результата предоставления муниципальной услуги обеспечивается возможность получения документа:</w:t>
      </w:r>
    </w:p>
    <w:p w14:paraId="77EC4E19" w14:textId="498CD059"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портала ФИАС;</w:t>
      </w:r>
    </w:p>
    <w:p w14:paraId="3F7D0B1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3B1F74D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3.12. Оценка качества предоставления муниципальной услуги осуществляется в соответствии с </w:t>
      </w:r>
      <w:hyperlink r:id="rId56">
        <w:r w:rsidRPr="00770BC5">
          <w:rPr>
            <w:rFonts w:ascii="Times New Roman" w:hAnsi="Times New Roman" w:cs="Times New Roman"/>
            <w:color w:val="0000FF"/>
            <w:sz w:val="24"/>
            <w:szCs w:val="24"/>
          </w:rPr>
          <w:t>Правилами</w:t>
        </w:r>
      </w:hyperlink>
      <w:r w:rsidRPr="00770BC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770BC5">
        <w:rPr>
          <w:rFonts w:ascii="Times New Roman" w:hAnsi="Times New Roman" w:cs="Times New Roman"/>
          <w:sz w:val="24"/>
          <w:szCs w:val="24"/>
        </w:rPr>
        <w:lastRenderedPageBreak/>
        <w:t>должностных обязанностей, утвержденными постановлением Правительства Российской Федерации от 12 декабря 2012 года N 1284.</w:t>
      </w:r>
    </w:p>
    <w:p w14:paraId="40D2C6E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3.13.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57">
        <w:r w:rsidRPr="00770BC5">
          <w:rPr>
            <w:rFonts w:ascii="Times New Roman" w:hAnsi="Times New Roman" w:cs="Times New Roman"/>
            <w:color w:val="0000FF"/>
            <w:sz w:val="24"/>
            <w:szCs w:val="24"/>
          </w:rPr>
          <w:t>статьей 11.2</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и в порядке, установленном </w:t>
      </w:r>
      <w:hyperlink r:id="rId58">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267C56" w14:textId="77777777" w:rsidR="00C458BF" w:rsidRPr="00770BC5" w:rsidRDefault="00C458BF">
      <w:pPr>
        <w:pStyle w:val="ConsPlusNormal"/>
        <w:jc w:val="both"/>
        <w:rPr>
          <w:rFonts w:ascii="Times New Roman" w:hAnsi="Times New Roman" w:cs="Times New Roman"/>
          <w:sz w:val="24"/>
          <w:szCs w:val="24"/>
        </w:rPr>
      </w:pPr>
    </w:p>
    <w:p w14:paraId="6C7CF450"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исправления допущенных опечаток и ошибок</w:t>
      </w:r>
    </w:p>
    <w:p w14:paraId="10B591A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выданных в результате предоставления муниципальной</w:t>
      </w:r>
    </w:p>
    <w:p w14:paraId="20A29A5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услуги документах</w:t>
      </w:r>
    </w:p>
    <w:p w14:paraId="190835E1" w14:textId="77777777" w:rsidR="00C458BF" w:rsidRPr="00770BC5" w:rsidRDefault="00C458BF">
      <w:pPr>
        <w:pStyle w:val="ConsPlusNormal"/>
        <w:jc w:val="both"/>
        <w:rPr>
          <w:rFonts w:ascii="Times New Roman" w:hAnsi="Times New Roman" w:cs="Times New Roman"/>
          <w:sz w:val="24"/>
          <w:szCs w:val="24"/>
        </w:rPr>
      </w:pPr>
    </w:p>
    <w:p w14:paraId="6B07C1A4"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3.14. В случае обнаружения Администрацией опечаток и ошибок в выданных в результате предоставления муниципальной услуги документов Администрация вносит изменение в выданный документ.</w:t>
      </w:r>
    </w:p>
    <w:p w14:paraId="239CA6AB" w14:textId="11DAAFB1"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случае </w:t>
      </w:r>
      <w:r w:rsidR="00D90D8B" w:rsidRPr="00770BC5">
        <w:rPr>
          <w:rFonts w:ascii="Times New Roman" w:hAnsi="Times New Roman" w:cs="Times New Roman"/>
          <w:sz w:val="24"/>
          <w:szCs w:val="24"/>
        </w:rPr>
        <w:t>обнаружения заявителем,</w:t>
      </w:r>
      <w:r w:rsidRPr="00770BC5">
        <w:rPr>
          <w:rFonts w:ascii="Times New Roman" w:hAnsi="Times New Roman" w:cs="Times New Roman"/>
          <w:sz w:val="24"/>
          <w:szCs w:val="24"/>
        </w:rPr>
        <w:t xml:space="preserve">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4BB2ABC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14:paraId="20752AA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49F2A422" w14:textId="77777777" w:rsidR="00C458BF" w:rsidRPr="00770BC5" w:rsidRDefault="00C458BF">
      <w:pPr>
        <w:pStyle w:val="ConsPlusNormal"/>
        <w:jc w:val="both"/>
        <w:rPr>
          <w:rFonts w:ascii="Times New Roman" w:hAnsi="Times New Roman" w:cs="Times New Roman"/>
          <w:sz w:val="24"/>
          <w:szCs w:val="24"/>
        </w:rPr>
      </w:pPr>
    </w:p>
    <w:p w14:paraId="7C8F8729"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4. Формы контроля</w:t>
      </w:r>
    </w:p>
    <w:p w14:paraId="294135C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исполнением Административного регламента</w:t>
      </w:r>
    </w:p>
    <w:p w14:paraId="45B97700" w14:textId="77777777" w:rsidR="00C458BF" w:rsidRPr="00770BC5" w:rsidRDefault="00C458BF">
      <w:pPr>
        <w:pStyle w:val="ConsPlusNormal"/>
        <w:jc w:val="both"/>
        <w:rPr>
          <w:rFonts w:ascii="Times New Roman" w:hAnsi="Times New Roman" w:cs="Times New Roman"/>
          <w:sz w:val="24"/>
          <w:szCs w:val="24"/>
        </w:rPr>
      </w:pPr>
    </w:p>
    <w:p w14:paraId="77171510"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осуществления текущего контроля</w:t>
      </w:r>
    </w:p>
    <w:p w14:paraId="4B8FED6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соблюдением и исполнением ответственными</w:t>
      </w:r>
    </w:p>
    <w:p w14:paraId="6B92E26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должностными лицами положений Административного</w:t>
      </w:r>
    </w:p>
    <w:p w14:paraId="7D056C46"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регламента и иных нормативных правовых актов,</w:t>
      </w:r>
    </w:p>
    <w:p w14:paraId="5417C33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устанавливающих требования к предоставлению</w:t>
      </w:r>
    </w:p>
    <w:p w14:paraId="2EA93D0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а также принятием ими решений</w:t>
      </w:r>
    </w:p>
    <w:p w14:paraId="2D97B8F2" w14:textId="77777777" w:rsidR="00C458BF" w:rsidRPr="00770BC5" w:rsidRDefault="00C458BF">
      <w:pPr>
        <w:pStyle w:val="ConsPlusNormal"/>
        <w:jc w:val="both"/>
        <w:rPr>
          <w:rFonts w:ascii="Times New Roman" w:hAnsi="Times New Roman" w:cs="Times New Roman"/>
          <w:sz w:val="24"/>
          <w:szCs w:val="24"/>
        </w:rPr>
      </w:pPr>
    </w:p>
    <w:p w14:paraId="309EEF9C"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4.1. Контроль за исполнением Административного регламента осуществляется путем проведения:</w:t>
      </w:r>
    </w:p>
    <w:p w14:paraId="5C5B096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текущих проверок соблюдения и исполнения специалистами и должностными лицами Администрации Административного регламента;</w:t>
      </w:r>
    </w:p>
    <w:p w14:paraId="2B84136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б) плановых проверок соблюдения и исполнения специалистами и должностными </w:t>
      </w:r>
      <w:r w:rsidRPr="00770BC5">
        <w:rPr>
          <w:rFonts w:ascii="Times New Roman" w:hAnsi="Times New Roman" w:cs="Times New Roman"/>
          <w:sz w:val="24"/>
          <w:szCs w:val="24"/>
        </w:rPr>
        <w:lastRenderedPageBreak/>
        <w:t>лицами Администрации Административного регламента;</w:t>
      </w:r>
    </w:p>
    <w:p w14:paraId="04E81FB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внеплановых проверок соблюдения и исполнения специалистами и должностными лицами Администрации Административного регламента.</w:t>
      </w:r>
    </w:p>
    <w:p w14:paraId="58169C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Текущий контроль за соблюдением и исполнением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66BC65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34B819F" w14:textId="77777777" w:rsidR="00C458BF" w:rsidRPr="00770BC5" w:rsidRDefault="00C458BF">
      <w:pPr>
        <w:pStyle w:val="ConsPlusNormal"/>
        <w:jc w:val="both"/>
        <w:rPr>
          <w:rFonts w:ascii="Times New Roman" w:hAnsi="Times New Roman" w:cs="Times New Roman"/>
          <w:sz w:val="24"/>
          <w:szCs w:val="24"/>
        </w:rPr>
      </w:pPr>
    </w:p>
    <w:p w14:paraId="22B86F4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и периодичность осуществления плановых</w:t>
      </w:r>
    </w:p>
    <w:p w14:paraId="1890D6D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внеплановых проверок полноты и качества предоставления</w:t>
      </w:r>
    </w:p>
    <w:p w14:paraId="078E17B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том числе порядок и формы контроля</w:t>
      </w:r>
    </w:p>
    <w:p w14:paraId="712FE69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полнотой и качеством предоставления муниципальной услуги</w:t>
      </w:r>
    </w:p>
    <w:p w14:paraId="55AE5ABD" w14:textId="77777777" w:rsidR="00C458BF" w:rsidRPr="00770BC5" w:rsidRDefault="00C458BF">
      <w:pPr>
        <w:pStyle w:val="ConsPlusNormal"/>
        <w:jc w:val="both"/>
        <w:rPr>
          <w:rFonts w:ascii="Times New Roman" w:hAnsi="Times New Roman" w:cs="Times New Roman"/>
          <w:sz w:val="24"/>
          <w:szCs w:val="24"/>
        </w:rPr>
      </w:pPr>
    </w:p>
    <w:p w14:paraId="1CDBF8E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DE778A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утверждаемых руководителем подразделения,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w:t>
      </w:r>
    </w:p>
    <w:p w14:paraId="740C58E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18BADB7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соблюдение сроков предоставления муниципальной услуги;</w:t>
      </w:r>
    </w:p>
    <w:p w14:paraId="5382971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3EAF09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771BF9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начальником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в декабре отчетного года.</w:t>
      </w:r>
    </w:p>
    <w:p w14:paraId="0730B2D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Основанием для проведения внеплановых проверок являются:</w:t>
      </w:r>
    </w:p>
    <w:p w14:paraId="7249ABC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F4F208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699F6FA5" w14:textId="77777777" w:rsidR="00C458BF" w:rsidRPr="00770BC5" w:rsidRDefault="00C458BF">
      <w:pPr>
        <w:pStyle w:val="ConsPlusNormal"/>
        <w:jc w:val="both"/>
        <w:rPr>
          <w:rFonts w:ascii="Times New Roman" w:hAnsi="Times New Roman" w:cs="Times New Roman"/>
          <w:sz w:val="24"/>
          <w:szCs w:val="24"/>
        </w:rPr>
      </w:pPr>
    </w:p>
    <w:p w14:paraId="248B0B46"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Ответственность должностных лиц Администрации</w:t>
      </w:r>
    </w:p>
    <w:p w14:paraId="053C395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решения и действия (бездействие), принимаемые</w:t>
      </w:r>
    </w:p>
    <w:p w14:paraId="7270D8A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(осуществляемые) ими в ходе предоставления</w:t>
      </w:r>
    </w:p>
    <w:p w14:paraId="6E34904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718EE4C1" w14:textId="77777777" w:rsidR="00C458BF" w:rsidRPr="00770BC5" w:rsidRDefault="00C458BF">
      <w:pPr>
        <w:pStyle w:val="ConsPlusNormal"/>
        <w:jc w:val="both"/>
        <w:rPr>
          <w:rFonts w:ascii="Times New Roman" w:hAnsi="Times New Roman" w:cs="Times New Roman"/>
          <w:sz w:val="24"/>
          <w:szCs w:val="24"/>
        </w:rPr>
      </w:pPr>
    </w:p>
    <w:p w14:paraId="11EAA38C"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4.4.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190E6D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F46353" w14:textId="77777777" w:rsidR="00C458BF" w:rsidRPr="00770BC5" w:rsidRDefault="00C458BF">
      <w:pPr>
        <w:pStyle w:val="ConsPlusNormal"/>
        <w:jc w:val="both"/>
        <w:rPr>
          <w:rFonts w:ascii="Times New Roman" w:hAnsi="Times New Roman" w:cs="Times New Roman"/>
          <w:sz w:val="24"/>
          <w:szCs w:val="24"/>
        </w:rPr>
      </w:pPr>
    </w:p>
    <w:p w14:paraId="6093615C"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порядку и формам контроля</w:t>
      </w:r>
    </w:p>
    <w:p w14:paraId="110AEA1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предоставлением муниципальной услуги, в том числе</w:t>
      </w:r>
    </w:p>
    <w:p w14:paraId="6AC2CB11"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со стороны граждан, их объединений и организаций</w:t>
      </w:r>
    </w:p>
    <w:p w14:paraId="4DF54828" w14:textId="77777777" w:rsidR="00C458BF" w:rsidRPr="00770BC5" w:rsidRDefault="00C458BF">
      <w:pPr>
        <w:pStyle w:val="ConsPlusNormal"/>
        <w:jc w:val="both"/>
        <w:rPr>
          <w:rFonts w:ascii="Times New Roman" w:hAnsi="Times New Roman" w:cs="Times New Roman"/>
          <w:sz w:val="24"/>
          <w:szCs w:val="24"/>
        </w:rPr>
      </w:pPr>
    </w:p>
    <w:p w14:paraId="55DDFF78"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09E8FB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Граждане, их объединения и организации также имеют право:</w:t>
      </w:r>
    </w:p>
    <w:p w14:paraId="1DFD03C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0E86B30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608EBCD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5EEEEE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F303FAC" w14:textId="77777777" w:rsidR="00C458BF" w:rsidRPr="00770BC5" w:rsidRDefault="00C458BF">
      <w:pPr>
        <w:pStyle w:val="ConsPlusNormal"/>
        <w:jc w:val="both"/>
        <w:rPr>
          <w:rFonts w:ascii="Times New Roman" w:hAnsi="Times New Roman" w:cs="Times New Roman"/>
          <w:sz w:val="24"/>
          <w:szCs w:val="24"/>
        </w:rPr>
      </w:pPr>
    </w:p>
    <w:p w14:paraId="49076B1F"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5. Досудебный (внесудебный) порядок обжалования</w:t>
      </w:r>
    </w:p>
    <w:p w14:paraId="3CA5629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решений и действий (бездействия) Администрации,</w:t>
      </w:r>
    </w:p>
    <w:p w14:paraId="2FC4555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предоставляющей муниципальную услугу, а также</w:t>
      </w:r>
    </w:p>
    <w:p w14:paraId="1A0B72B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должностных лиц, муниципальных служащих Администрации</w:t>
      </w:r>
    </w:p>
    <w:p w14:paraId="443D2E46" w14:textId="77777777" w:rsidR="00C458BF" w:rsidRPr="00770BC5" w:rsidRDefault="00C458BF">
      <w:pPr>
        <w:pStyle w:val="ConsPlusNormal"/>
        <w:jc w:val="both"/>
        <w:rPr>
          <w:rFonts w:ascii="Times New Roman" w:hAnsi="Times New Roman" w:cs="Times New Roman"/>
          <w:sz w:val="24"/>
          <w:szCs w:val="24"/>
        </w:rPr>
      </w:pPr>
    </w:p>
    <w:p w14:paraId="7A25121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специалистов, указанных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иного должностного лица Администрации.</w:t>
      </w:r>
    </w:p>
    <w:p w14:paraId="7B32D97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специалистов, указанных в пункте 1.3 Административного регламента, иного должностного лица Администрации, и принятых (осуществляемых) ими решений в ходе предоставления муниципальной услуги, поступившая в Администрацию.</w:t>
      </w:r>
    </w:p>
    <w:p w14:paraId="68CD623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5.3. Заявитель может обратиться с жалобой, в том числе в следующих случаях:</w:t>
      </w:r>
    </w:p>
    <w:p w14:paraId="2A3D32B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а) нарушения срока регистрации запроса (заявления) о предоставлении муниципальной услуги;</w:t>
      </w:r>
    </w:p>
    <w:p w14:paraId="08D0724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нарушения срока предоставления муниципальной услуги;</w:t>
      </w:r>
    </w:p>
    <w:p w14:paraId="3FBDAE31" w14:textId="40E6531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FA5C45"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для предоставления муниципальной услуги;</w:t>
      </w:r>
    </w:p>
    <w:p w14:paraId="6AD06CCF" w14:textId="156B74CA"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у заявителя;</w:t>
      </w:r>
    </w:p>
    <w:p w14:paraId="58EB2753" w14:textId="32D3C34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 округа</w:t>
      </w:r>
      <w:r w:rsidRPr="00770BC5">
        <w:rPr>
          <w:rFonts w:ascii="Times New Roman" w:hAnsi="Times New Roman" w:cs="Times New Roman"/>
          <w:sz w:val="24"/>
          <w:szCs w:val="24"/>
        </w:rPr>
        <w:t>;</w:t>
      </w:r>
    </w:p>
    <w:p w14:paraId="50508B2B" w14:textId="744E5C4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w:t>
      </w:r>
    </w:p>
    <w:p w14:paraId="3CF7DFA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ж) отказа Администрации или специалистов управления, указанных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4C5DF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68BCB094" w14:textId="11E9995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 xml:space="preserve">Суоярвского муниципального </w:t>
      </w:r>
      <w:r w:rsidRPr="00770BC5">
        <w:rPr>
          <w:rFonts w:ascii="Times New Roman" w:hAnsi="Times New Roman" w:cs="Times New Roman"/>
          <w:sz w:val="24"/>
          <w:szCs w:val="24"/>
        </w:rPr>
        <w:t>округа;</w:t>
      </w:r>
    </w:p>
    <w:p w14:paraId="29CF094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r w:rsidRPr="00770BC5">
          <w:rPr>
            <w:rFonts w:ascii="Times New Roman" w:hAnsi="Times New Roman" w:cs="Times New Roman"/>
            <w:color w:val="0000FF"/>
            <w:sz w:val="24"/>
            <w:szCs w:val="24"/>
          </w:rPr>
          <w:t>пунктом 4 части 1 статьи 7</w:t>
        </w:r>
      </w:hyperlink>
      <w:r w:rsidRPr="00770BC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62B102C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3BC4197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6D125C52" w14:textId="2E03FCC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 xml:space="preserve">5.6. Жалоба может быть направлена по почте, с использованием информационно-телекоммуникационной сети Интернет, </w:t>
      </w:r>
      <w:r w:rsidR="009729D7" w:rsidRPr="009729D7">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770BC5">
        <w:rPr>
          <w:rFonts w:ascii="Times New Roman" w:hAnsi="Times New Roman" w:cs="Times New Roman"/>
          <w:sz w:val="24"/>
          <w:szCs w:val="24"/>
        </w:rPr>
        <w:t>, с помощью Единого портала государственных и муниципальных услуг (функций): http://www.gosuslugi.ru, а также может быть принята при личном приеме заявителя.</w:t>
      </w:r>
    </w:p>
    <w:p w14:paraId="746CB1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08DF4A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5.7. Жалоба должна содержать:</w:t>
      </w:r>
    </w:p>
    <w:p w14:paraId="794C7BC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635D0D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99CE0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C80C68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734D959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70ACA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20" w:name="P552"/>
      <w:bookmarkEnd w:id="20"/>
      <w:r w:rsidRPr="00770BC5">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379B702F" w14:textId="4AC6AC1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w:t>
      </w:r>
      <w:r w:rsidR="00D7582B" w:rsidRPr="00770BC5">
        <w:rPr>
          <w:rFonts w:ascii="Times New Roman" w:hAnsi="Times New Roman" w:cs="Times New Roman"/>
          <w:sz w:val="24"/>
          <w:szCs w:val="24"/>
        </w:rPr>
        <w:t xml:space="preserve"> Суоярвского муниципального</w:t>
      </w:r>
      <w:r w:rsidRPr="00770BC5">
        <w:rPr>
          <w:rFonts w:ascii="Times New Roman" w:hAnsi="Times New Roman" w:cs="Times New Roman"/>
          <w:sz w:val="24"/>
          <w:szCs w:val="24"/>
        </w:rPr>
        <w:t xml:space="preserve"> округа.</w:t>
      </w:r>
    </w:p>
    <w:p w14:paraId="5F5EA4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5.9.2. В удовлетворении жалобы отказывается.</w:t>
      </w:r>
    </w:p>
    <w:p w14:paraId="4CE4F2E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Орган, предоставляющий муниципальную услугу, отказывает в удовлетворении жалобы в следующих случаях:</w:t>
      </w:r>
    </w:p>
    <w:p w14:paraId="0647B57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0808F0B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14:paraId="5A06901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14:paraId="48D1A6E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2DFBE34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5.10. Не позднее дня, следующего за днем принятия решения, указанного в </w:t>
      </w:r>
      <w:hyperlink w:anchor="P552">
        <w:r w:rsidRPr="00770BC5">
          <w:rPr>
            <w:rFonts w:ascii="Times New Roman" w:hAnsi="Times New Roman" w:cs="Times New Roman"/>
            <w:color w:val="0000FF"/>
            <w:sz w:val="24"/>
            <w:szCs w:val="24"/>
          </w:rPr>
          <w:t>пункте 5.9</w:t>
        </w:r>
      </w:hyperlink>
      <w:r w:rsidRPr="00770BC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49DC1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8DA0B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5B936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14:paraId="63339B9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4DE56F6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5.15. Основания для приостановления рассмотрения жалобы отсутствуют.</w:t>
      </w:r>
    </w:p>
    <w:p w14:paraId="75F0E544" w14:textId="779D3DA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C24F8D" w:rsidRPr="00C24F8D">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770BC5">
        <w:rPr>
          <w:rFonts w:ascii="Times New Roman" w:hAnsi="Times New Roman" w:cs="Times New Roman"/>
          <w:sz w:val="24"/>
          <w:szCs w:val="24"/>
        </w:rPr>
        <w:t>, а также информация может быть сообщена заявителю в письменной или устной форме.</w:t>
      </w:r>
    </w:p>
    <w:p w14:paraId="359849C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2E533CA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w:t>
      </w:r>
      <w:r w:rsidRPr="00770BC5">
        <w:rPr>
          <w:rFonts w:ascii="Times New Roman" w:hAnsi="Times New Roman" w:cs="Times New Roman"/>
          <w:sz w:val="24"/>
          <w:szCs w:val="24"/>
        </w:rPr>
        <w:lastRenderedPageBreak/>
        <w:t>предоставляющего муниципальную услугу, в судебном порядке, обратившись с соответствующим заявлением в суд в установленном законом порядке.</w:t>
      </w:r>
    </w:p>
    <w:p w14:paraId="4A4B631B" w14:textId="77777777" w:rsidR="00C458BF" w:rsidRPr="00770BC5" w:rsidRDefault="00C458BF">
      <w:pPr>
        <w:pStyle w:val="ConsPlusNormal"/>
        <w:jc w:val="both"/>
        <w:rPr>
          <w:rFonts w:ascii="Times New Roman" w:hAnsi="Times New Roman" w:cs="Times New Roman"/>
          <w:sz w:val="24"/>
          <w:szCs w:val="24"/>
        </w:rPr>
      </w:pPr>
    </w:p>
    <w:p w14:paraId="4925EDBB"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6. Особенности выполнения административных процедур</w:t>
      </w:r>
    </w:p>
    <w:p w14:paraId="4F1E007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(действий) в многофункциональных центрах предоставления</w:t>
      </w:r>
    </w:p>
    <w:p w14:paraId="4D05A84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государственных и муниципальных услуг</w:t>
      </w:r>
    </w:p>
    <w:p w14:paraId="6D15A912" w14:textId="77777777" w:rsidR="00C458BF" w:rsidRPr="00770BC5" w:rsidRDefault="00C458BF">
      <w:pPr>
        <w:pStyle w:val="ConsPlusNormal"/>
        <w:jc w:val="both"/>
        <w:rPr>
          <w:rFonts w:ascii="Times New Roman" w:hAnsi="Times New Roman" w:cs="Times New Roman"/>
          <w:sz w:val="24"/>
          <w:szCs w:val="24"/>
        </w:rPr>
      </w:pPr>
    </w:p>
    <w:p w14:paraId="73040C5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административных</w:t>
      </w:r>
    </w:p>
    <w:p w14:paraId="7D5AB96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процедур (действий) при предоставлении государственной</w:t>
      </w:r>
    </w:p>
    <w:p w14:paraId="1C88779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выполняемых</w:t>
      </w:r>
    </w:p>
    <w:p w14:paraId="3A61CD5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многофункциональными центрами</w:t>
      </w:r>
    </w:p>
    <w:p w14:paraId="550EDCB1" w14:textId="77777777" w:rsidR="00C458BF" w:rsidRPr="00770BC5" w:rsidRDefault="00C458BF">
      <w:pPr>
        <w:pStyle w:val="ConsPlusNormal"/>
        <w:jc w:val="both"/>
        <w:rPr>
          <w:rFonts w:ascii="Times New Roman" w:hAnsi="Times New Roman" w:cs="Times New Roman"/>
          <w:sz w:val="24"/>
          <w:szCs w:val="24"/>
        </w:rPr>
      </w:pPr>
    </w:p>
    <w:p w14:paraId="36354F96"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6.1. МФЦ осуществляет:</w:t>
      </w:r>
    </w:p>
    <w:p w14:paraId="363B0CC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1266F0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121641A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иные процедуры и действия, предусмотренные Федеральным </w:t>
      </w:r>
      <w:hyperlink r:id="rId60">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N 210-ФЗ "Об организации предоставления государственных и муниципальных услуг".</w:t>
      </w:r>
    </w:p>
    <w:p w14:paraId="7AE0A70F" w14:textId="77777777" w:rsidR="00C458BF" w:rsidRPr="00770BC5" w:rsidRDefault="00C458BF">
      <w:pPr>
        <w:pStyle w:val="ConsPlusNormal"/>
        <w:jc w:val="both"/>
        <w:rPr>
          <w:rFonts w:ascii="Times New Roman" w:hAnsi="Times New Roman" w:cs="Times New Roman"/>
          <w:sz w:val="24"/>
          <w:szCs w:val="24"/>
        </w:rPr>
      </w:pPr>
    </w:p>
    <w:p w14:paraId="1775E808"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Информирование заявителей</w:t>
      </w:r>
    </w:p>
    <w:p w14:paraId="21533EDE" w14:textId="77777777" w:rsidR="00C458BF" w:rsidRPr="00770BC5" w:rsidRDefault="00C458BF">
      <w:pPr>
        <w:pStyle w:val="ConsPlusNormal"/>
        <w:jc w:val="both"/>
        <w:rPr>
          <w:rFonts w:ascii="Times New Roman" w:hAnsi="Times New Roman" w:cs="Times New Roman"/>
          <w:sz w:val="24"/>
          <w:szCs w:val="24"/>
        </w:rPr>
      </w:pPr>
    </w:p>
    <w:p w14:paraId="119F9AD3"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6.2. Информирование заявителя осуществляется следующими способами:</w:t>
      </w:r>
    </w:p>
    <w:p w14:paraId="330351C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164A02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2C5FAFE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6DEB5D2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796151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58BD49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w:t>
      </w:r>
      <w:r w:rsidRPr="00770BC5">
        <w:rPr>
          <w:rFonts w:ascii="Times New Roman" w:hAnsi="Times New Roman" w:cs="Times New Roman"/>
          <w:sz w:val="24"/>
          <w:szCs w:val="24"/>
        </w:rPr>
        <w:lastRenderedPageBreak/>
        <w:t>почтовому адресу, указанному в обращении, поступившем в МФЦ в письменной форме.</w:t>
      </w:r>
    </w:p>
    <w:p w14:paraId="0067FB87" w14:textId="77777777" w:rsidR="00C458BF" w:rsidRPr="00770BC5" w:rsidRDefault="00C458BF">
      <w:pPr>
        <w:pStyle w:val="ConsPlusNormal"/>
        <w:jc w:val="both"/>
        <w:rPr>
          <w:rFonts w:ascii="Times New Roman" w:hAnsi="Times New Roman" w:cs="Times New Roman"/>
          <w:sz w:val="24"/>
          <w:szCs w:val="24"/>
        </w:rPr>
      </w:pPr>
    </w:p>
    <w:p w14:paraId="30292CE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Выдача заявителю результата</w:t>
      </w:r>
    </w:p>
    <w:p w14:paraId="36AB8E7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предоставления муниципальной услуги</w:t>
      </w:r>
    </w:p>
    <w:p w14:paraId="6E85C545" w14:textId="77777777" w:rsidR="00C458BF" w:rsidRPr="00770BC5" w:rsidRDefault="00C458BF">
      <w:pPr>
        <w:pStyle w:val="ConsPlusNormal"/>
        <w:jc w:val="both"/>
        <w:rPr>
          <w:rFonts w:ascii="Times New Roman" w:hAnsi="Times New Roman" w:cs="Times New Roman"/>
          <w:sz w:val="24"/>
          <w:szCs w:val="24"/>
        </w:rPr>
      </w:pPr>
    </w:p>
    <w:p w14:paraId="1CEDD7F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6B81CD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61">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6DA28FC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71CAA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Работник МФЦ осуществляет следующие действия:</w:t>
      </w:r>
    </w:p>
    <w:p w14:paraId="78779BD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FA3668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5AA0D24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определяет статус исполнения заявления;</w:t>
      </w:r>
    </w:p>
    <w:p w14:paraId="66AF14E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5C2B7F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7A185F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14217E2B" w14:textId="77777777" w:rsidR="00C458BF" w:rsidRPr="00770BC5" w:rsidRDefault="00C458BF">
      <w:pPr>
        <w:pStyle w:val="ConsPlusNormal"/>
        <w:jc w:val="both"/>
        <w:rPr>
          <w:rFonts w:ascii="Times New Roman" w:hAnsi="Times New Roman" w:cs="Times New Roman"/>
          <w:sz w:val="24"/>
          <w:szCs w:val="24"/>
        </w:rPr>
      </w:pPr>
    </w:p>
    <w:p w14:paraId="63F200F9" w14:textId="77777777" w:rsidR="00C458BF" w:rsidRPr="00770BC5" w:rsidRDefault="00C458BF">
      <w:pPr>
        <w:pStyle w:val="ConsPlusNormal"/>
        <w:jc w:val="both"/>
        <w:rPr>
          <w:rFonts w:ascii="Times New Roman" w:hAnsi="Times New Roman" w:cs="Times New Roman"/>
          <w:sz w:val="24"/>
          <w:szCs w:val="24"/>
        </w:rPr>
      </w:pPr>
    </w:p>
    <w:p w14:paraId="561C49FD" w14:textId="77777777" w:rsidR="00C458BF" w:rsidRPr="00770BC5" w:rsidRDefault="00C458BF">
      <w:pPr>
        <w:pStyle w:val="ConsPlusNormal"/>
        <w:jc w:val="both"/>
        <w:rPr>
          <w:rFonts w:ascii="Times New Roman" w:hAnsi="Times New Roman" w:cs="Times New Roman"/>
          <w:sz w:val="24"/>
          <w:szCs w:val="24"/>
        </w:rPr>
      </w:pPr>
    </w:p>
    <w:p w14:paraId="164F6094" w14:textId="77777777" w:rsidR="00C458BF" w:rsidRPr="00770BC5" w:rsidRDefault="00C458BF">
      <w:pPr>
        <w:pStyle w:val="ConsPlusNormal"/>
        <w:jc w:val="both"/>
        <w:rPr>
          <w:rFonts w:ascii="Times New Roman" w:hAnsi="Times New Roman" w:cs="Times New Roman"/>
          <w:sz w:val="24"/>
          <w:szCs w:val="24"/>
        </w:rPr>
      </w:pPr>
    </w:p>
    <w:p w14:paraId="2801D8DF" w14:textId="77777777" w:rsidR="00D7582B" w:rsidRPr="00770BC5" w:rsidRDefault="00D7582B">
      <w:pPr>
        <w:pStyle w:val="ConsPlusNormal"/>
        <w:jc w:val="both"/>
        <w:rPr>
          <w:rFonts w:ascii="Times New Roman" w:hAnsi="Times New Roman" w:cs="Times New Roman"/>
          <w:sz w:val="24"/>
          <w:szCs w:val="24"/>
        </w:rPr>
      </w:pPr>
    </w:p>
    <w:p w14:paraId="43333494" w14:textId="77777777" w:rsidR="00D7582B" w:rsidRPr="00770BC5" w:rsidRDefault="00D7582B">
      <w:pPr>
        <w:pStyle w:val="ConsPlusNormal"/>
        <w:jc w:val="both"/>
        <w:rPr>
          <w:rFonts w:ascii="Times New Roman" w:hAnsi="Times New Roman" w:cs="Times New Roman"/>
          <w:sz w:val="24"/>
          <w:szCs w:val="24"/>
        </w:rPr>
      </w:pPr>
    </w:p>
    <w:p w14:paraId="08345754" w14:textId="77777777" w:rsidR="00D7582B" w:rsidRPr="00770BC5" w:rsidRDefault="00D7582B">
      <w:pPr>
        <w:pStyle w:val="ConsPlusNormal"/>
        <w:jc w:val="both"/>
        <w:rPr>
          <w:rFonts w:ascii="Times New Roman" w:hAnsi="Times New Roman" w:cs="Times New Roman"/>
          <w:sz w:val="24"/>
          <w:szCs w:val="24"/>
        </w:rPr>
      </w:pPr>
    </w:p>
    <w:p w14:paraId="30978C73" w14:textId="77777777" w:rsidR="00D7582B" w:rsidRPr="00770BC5" w:rsidRDefault="00D7582B">
      <w:pPr>
        <w:pStyle w:val="ConsPlusNormal"/>
        <w:jc w:val="both"/>
        <w:rPr>
          <w:rFonts w:ascii="Times New Roman" w:hAnsi="Times New Roman" w:cs="Times New Roman"/>
          <w:sz w:val="24"/>
          <w:szCs w:val="24"/>
        </w:rPr>
      </w:pPr>
    </w:p>
    <w:p w14:paraId="67B1A147" w14:textId="77777777" w:rsidR="00D7582B" w:rsidRPr="00770BC5" w:rsidRDefault="00D7582B">
      <w:pPr>
        <w:pStyle w:val="ConsPlusNormal"/>
        <w:jc w:val="both"/>
        <w:rPr>
          <w:rFonts w:ascii="Times New Roman" w:hAnsi="Times New Roman" w:cs="Times New Roman"/>
          <w:sz w:val="24"/>
          <w:szCs w:val="24"/>
        </w:rPr>
      </w:pPr>
    </w:p>
    <w:p w14:paraId="200B026F" w14:textId="77777777" w:rsidR="00D7582B" w:rsidRPr="00770BC5" w:rsidRDefault="00D7582B">
      <w:pPr>
        <w:pStyle w:val="ConsPlusNormal"/>
        <w:jc w:val="both"/>
        <w:rPr>
          <w:rFonts w:ascii="Times New Roman" w:hAnsi="Times New Roman" w:cs="Times New Roman"/>
          <w:sz w:val="24"/>
          <w:szCs w:val="24"/>
        </w:rPr>
      </w:pPr>
    </w:p>
    <w:p w14:paraId="6581F4DA" w14:textId="77777777" w:rsidR="00C458BF" w:rsidRPr="00770BC5" w:rsidRDefault="00C458BF">
      <w:pPr>
        <w:pStyle w:val="ConsPlusNormal"/>
        <w:jc w:val="right"/>
        <w:outlineLvl w:val="1"/>
        <w:rPr>
          <w:rFonts w:ascii="Times New Roman" w:hAnsi="Times New Roman" w:cs="Times New Roman"/>
          <w:sz w:val="24"/>
          <w:szCs w:val="24"/>
        </w:rPr>
      </w:pPr>
      <w:r w:rsidRPr="00770BC5">
        <w:rPr>
          <w:rFonts w:ascii="Times New Roman" w:hAnsi="Times New Roman" w:cs="Times New Roman"/>
          <w:sz w:val="24"/>
          <w:szCs w:val="24"/>
        </w:rPr>
        <w:t>Приложение N 1</w:t>
      </w:r>
    </w:p>
    <w:p w14:paraId="459B47E8"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к Административному регламенту</w:t>
      </w:r>
    </w:p>
    <w:p w14:paraId="71225AA8"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Администрации</w:t>
      </w:r>
    </w:p>
    <w:p w14:paraId="4DFCD4E5" w14:textId="25EC590E" w:rsidR="00C458BF" w:rsidRPr="00770BC5" w:rsidRDefault="00D7582B">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Суоярвского муниципального </w:t>
      </w:r>
      <w:r w:rsidR="00C458BF" w:rsidRPr="00770BC5">
        <w:rPr>
          <w:rFonts w:ascii="Times New Roman" w:hAnsi="Times New Roman" w:cs="Times New Roman"/>
          <w:sz w:val="24"/>
          <w:szCs w:val="24"/>
        </w:rPr>
        <w:t>округа</w:t>
      </w:r>
    </w:p>
    <w:p w14:paraId="77802463"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по предоставлению муниципальной услуги</w:t>
      </w:r>
    </w:p>
    <w:p w14:paraId="0A00E9F2"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"Присвоение объектам адресации адресов,</w:t>
      </w:r>
    </w:p>
    <w:p w14:paraId="601BA5AE"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аннулирование адресов"</w:t>
      </w:r>
    </w:p>
    <w:p w14:paraId="1FAFE9F7" w14:textId="77777777" w:rsidR="00C458BF" w:rsidRPr="00770BC5" w:rsidRDefault="00C458BF">
      <w:pPr>
        <w:pStyle w:val="ConsPlusNormal"/>
        <w:spacing w:after="1"/>
        <w:rPr>
          <w:rFonts w:ascii="Times New Roman" w:hAnsi="Times New Roman" w:cs="Times New Roman"/>
          <w:sz w:val="24"/>
          <w:szCs w:val="24"/>
        </w:rPr>
      </w:pPr>
    </w:p>
    <w:p w14:paraId="2CD8F3D3" w14:textId="77777777" w:rsidR="00C458BF" w:rsidRPr="00770BC5" w:rsidRDefault="00C458B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C458BF" w:rsidRPr="00770BC5" w14:paraId="6F6B1E84" w14:textId="77777777">
        <w:tc>
          <w:tcPr>
            <w:tcW w:w="9064" w:type="dxa"/>
            <w:gridSpan w:val="11"/>
            <w:tcBorders>
              <w:top w:val="nil"/>
              <w:left w:val="nil"/>
              <w:right w:val="nil"/>
            </w:tcBorders>
          </w:tcPr>
          <w:p w14:paraId="1A0EBB99" w14:textId="77777777" w:rsidR="00C458BF" w:rsidRPr="00770BC5" w:rsidRDefault="00C458BF">
            <w:pPr>
              <w:pStyle w:val="ConsPlusNormal"/>
              <w:jc w:val="center"/>
              <w:rPr>
                <w:rFonts w:ascii="Times New Roman" w:hAnsi="Times New Roman" w:cs="Times New Roman"/>
                <w:sz w:val="24"/>
                <w:szCs w:val="24"/>
              </w:rPr>
            </w:pPr>
            <w:bookmarkStart w:id="21" w:name="P624"/>
            <w:bookmarkEnd w:id="21"/>
            <w:r w:rsidRPr="00770BC5">
              <w:rPr>
                <w:rFonts w:ascii="Times New Roman" w:hAnsi="Times New Roman" w:cs="Times New Roman"/>
                <w:sz w:val="24"/>
                <w:szCs w:val="24"/>
              </w:rPr>
              <w:t>ФОРМА ЗАЯВЛЕНИЯ</w:t>
            </w:r>
          </w:p>
          <w:p w14:paraId="423F9D2C" w14:textId="77777777" w:rsidR="00C458BF" w:rsidRPr="00770BC5" w:rsidRDefault="00C458BF">
            <w:pPr>
              <w:pStyle w:val="ConsPlusNormal"/>
              <w:jc w:val="center"/>
              <w:rPr>
                <w:rFonts w:ascii="Times New Roman" w:hAnsi="Times New Roman" w:cs="Times New Roman"/>
                <w:sz w:val="24"/>
                <w:szCs w:val="24"/>
              </w:rPr>
            </w:pPr>
            <w:r w:rsidRPr="00770BC5">
              <w:rPr>
                <w:rFonts w:ascii="Times New Roman" w:hAnsi="Times New Roman" w:cs="Times New Roman"/>
                <w:sz w:val="24"/>
                <w:szCs w:val="24"/>
              </w:rPr>
              <w:t>О ПРИСВОЕНИИ ОБЪЕКТУ АДРЕСАЦИИ АДРЕСА ИЛИ АННУЛИРОВАНИИ</w:t>
            </w:r>
          </w:p>
          <w:p w14:paraId="1D7D6A7E" w14:textId="77777777" w:rsidR="00C458BF" w:rsidRPr="00770BC5" w:rsidRDefault="00C458BF">
            <w:pPr>
              <w:pStyle w:val="ConsPlusNormal"/>
              <w:jc w:val="center"/>
              <w:rPr>
                <w:rFonts w:ascii="Times New Roman" w:hAnsi="Times New Roman" w:cs="Times New Roman"/>
                <w:sz w:val="24"/>
                <w:szCs w:val="24"/>
              </w:rPr>
            </w:pPr>
            <w:r w:rsidRPr="00770BC5">
              <w:rPr>
                <w:rFonts w:ascii="Times New Roman" w:hAnsi="Times New Roman" w:cs="Times New Roman"/>
                <w:sz w:val="24"/>
                <w:szCs w:val="24"/>
              </w:rPr>
              <w:t>ЕГО АДРЕСА</w:t>
            </w:r>
          </w:p>
        </w:tc>
      </w:tr>
      <w:tr w:rsidR="00C458BF" w14:paraId="2657EE81" w14:textId="77777777">
        <w:tblPrEx>
          <w:tblBorders>
            <w:left w:val="single" w:sz="4" w:space="0" w:color="auto"/>
            <w:right w:val="single" w:sz="4" w:space="0" w:color="auto"/>
          </w:tblBorders>
        </w:tblPrEx>
        <w:tc>
          <w:tcPr>
            <w:tcW w:w="6316" w:type="dxa"/>
            <w:gridSpan w:val="7"/>
          </w:tcPr>
          <w:p w14:paraId="7B7E9760" w14:textId="77777777" w:rsidR="00C458BF" w:rsidRDefault="00C458BF">
            <w:pPr>
              <w:pStyle w:val="ConsPlusNormal"/>
            </w:pPr>
          </w:p>
        </w:tc>
        <w:tc>
          <w:tcPr>
            <w:tcW w:w="1331" w:type="dxa"/>
            <w:gridSpan w:val="3"/>
          </w:tcPr>
          <w:p w14:paraId="42822D98" w14:textId="77777777" w:rsidR="00C458BF" w:rsidRDefault="00C458BF">
            <w:pPr>
              <w:pStyle w:val="ConsPlusNormal"/>
              <w:jc w:val="both"/>
            </w:pPr>
            <w:r>
              <w:t>Лист N___</w:t>
            </w:r>
          </w:p>
        </w:tc>
        <w:tc>
          <w:tcPr>
            <w:tcW w:w="1417" w:type="dxa"/>
          </w:tcPr>
          <w:p w14:paraId="171BF378" w14:textId="77777777" w:rsidR="00C458BF" w:rsidRDefault="00C458BF">
            <w:pPr>
              <w:pStyle w:val="ConsPlusNormal"/>
              <w:jc w:val="both"/>
            </w:pPr>
            <w:r>
              <w:t>Всего листов ___</w:t>
            </w:r>
          </w:p>
        </w:tc>
      </w:tr>
      <w:tr w:rsidR="00C458BF" w14:paraId="5FE4AB3B" w14:textId="77777777">
        <w:tblPrEx>
          <w:tblBorders>
            <w:left w:val="single" w:sz="4" w:space="0" w:color="auto"/>
            <w:right w:val="single" w:sz="4" w:space="0" w:color="auto"/>
          </w:tblBorders>
        </w:tblPrEx>
        <w:tc>
          <w:tcPr>
            <w:tcW w:w="550" w:type="dxa"/>
            <w:vMerge w:val="restart"/>
          </w:tcPr>
          <w:p w14:paraId="16658F47" w14:textId="77777777" w:rsidR="00C458BF" w:rsidRDefault="00C458BF">
            <w:pPr>
              <w:pStyle w:val="ConsPlusNormal"/>
              <w:jc w:val="both"/>
            </w:pPr>
            <w:r>
              <w:t>1</w:t>
            </w:r>
          </w:p>
        </w:tc>
        <w:tc>
          <w:tcPr>
            <w:tcW w:w="3864" w:type="dxa"/>
            <w:gridSpan w:val="4"/>
            <w:tcBorders>
              <w:bottom w:val="nil"/>
            </w:tcBorders>
          </w:tcPr>
          <w:p w14:paraId="5136440D" w14:textId="77777777" w:rsidR="00C458BF" w:rsidRDefault="00C458BF">
            <w:pPr>
              <w:pStyle w:val="ConsPlusNormal"/>
              <w:jc w:val="both"/>
            </w:pPr>
            <w:r>
              <w:t>Заявление</w:t>
            </w:r>
          </w:p>
        </w:tc>
        <w:tc>
          <w:tcPr>
            <w:tcW w:w="532" w:type="dxa"/>
            <w:vMerge w:val="restart"/>
          </w:tcPr>
          <w:p w14:paraId="29DD7579" w14:textId="77777777" w:rsidR="00C458BF" w:rsidRDefault="00C458BF">
            <w:pPr>
              <w:pStyle w:val="ConsPlusNormal"/>
              <w:jc w:val="both"/>
            </w:pPr>
            <w:r>
              <w:t>2</w:t>
            </w:r>
          </w:p>
        </w:tc>
        <w:tc>
          <w:tcPr>
            <w:tcW w:w="4118" w:type="dxa"/>
            <w:gridSpan w:val="5"/>
            <w:vMerge w:val="restart"/>
            <w:tcBorders>
              <w:bottom w:val="nil"/>
            </w:tcBorders>
          </w:tcPr>
          <w:p w14:paraId="2FF07920" w14:textId="77777777" w:rsidR="00C458BF" w:rsidRDefault="00C458BF">
            <w:pPr>
              <w:pStyle w:val="ConsPlusNormal"/>
            </w:pPr>
            <w:r>
              <w:t>Заявление принято</w:t>
            </w:r>
          </w:p>
          <w:p w14:paraId="3763961E" w14:textId="77777777" w:rsidR="00C458BF" w:rsidRDefault="00C458BF">
            <w:pPr>
              <w:pStyle w:val="ConsPlusNormal"/>
            </w:pPr>
            <w:r>
              <w:t>регистрационный номер _______________</w:t>
            </w:r>
          </w:p>
          <w:p w14:paraId="0282E068" w14:textId="77777777" w:rsidR="00C458BF" w:rsidRDefault="00C458BF">
            <w:pPr>
              <w:pStyle w:val="ConsPlusNormal"/>
            </w:pPr>
            <w:r>
              <w:t>количество листов заявления ___________</w:t>
            </w:r>
          </w:p>
          <w:p w14:paraId="71E7B1A5" w14:textId="77777777" w:rsidR="00C458BF" w:rsidRDefault="00C458BF">
            <w:pPr>
              <w:pStyle w:val="ConsPlusNormal"/>
            </w:pPr>
            <w:r>
              <w:t>количество прилагаемых документов ____,</w:t>
            </w:r>
          </w:p>
          <w:p w14:paraId="60970C2A" w14:textId="77777777" w:rsidR="00C458BF" w:rsidRDefault="00C458BF">
            <w:pPr>
              <w:pStyle w:val="ConsPlusNormal"/>
            </w:pPr>
            <w:r>
              <w:t>в том числе оригиналов ___, копий ____, количество листов в оригиналах ____, копиях ____</w:t>
            </w:r>
          </w:p>
          <w:p w14:paraId="1DBA9687" w14:textId="77777777" w:rsidR="00C458BF" w:rsidRDefault="00C458BF">
            <w:pPr>
              <w:pStyle w:val="ConsPlusNormal"/>
            </w:pPr>
            <w:r>
              <w:t>ФИО должностного лица ________________</w:t>
            </w:r>
          </w:p>
          <w:p w14:paraId="1A2D88C5" w14:textId="77777777" w:rsidR="00C458BF" w:rsidRDefault="00C458BF">
            <w:pPr>
              <w:pStyle w:val="ConsPlusNormal"/>
            </w:pPr>
            <w:r>
              <w:t>подпись должностного лица ____________</w:t>
            </w:r>
          </w:p>
        </w:tc>
      </w:tr>
      <w:tr w:rsidR="00C458BF" w14:paraId="73DD1FC6" w14:textId="77777777">
        <w:tblPrEx>
          <w:tblBorders>
            <w:left w:val="single" w:sz="4" w:space="0" w:color="auto"/>
            <w:right w:val="single" w:sz="4" w:space="0" w:color="auto"/>
            <w:insideH w:val="nil"/>
          </w:tblBorders>
        </w:tblPrEx>
        <w:trPr>
          <w:trHeight w:val="269"/>
        </w:trPr>
        <w:tc>
          <w:tcPr>
            <w:tcW w:w="550" w:type="dxa"/>
            <w:vMerge/>
          </w:tcPr>
          <w:p w14:paraId="6289E314" w14:textId="77777777" w:rsidR="00C458BF" w:rsidRDefault="00C458BF">
            <w:pPr>
              <w:pStyle w:val="ConsPlusNormal"/>
            </w:pPr>
          </w:p>
        </w:tc>
        <w:tc>
          <w:tcPr>
            <w:tcW w:w="3864" w:type="dxa"/>
            <w:gridSpan w:val="4"/>
            <w:vMerge w:val="restart"/>
            <w:tcBorders>
              <w:top w:val="nil"/>
            </w:tcBorders>
          </w:tcPr>
          <w:p w14:paraId="5ED95EA4" w14:textId="77777777" w:rsidR="00C458BF" w:rsidRDefault="00C458BF">
            <w:pPr>
              <w:pStyle w:val="ConsPlusNormal"/>
              <w:jc w:val="both"/>
            </w:pPr>
            <w:r>
              <w:t>в</w:t>
            </w:r>
          </w:p>
          <w:p w14:paraId="54109464" w14:textId="77777777" w:rsidR="00C458BF" w:rsidRDefault="00C458BF">
            <w:pPr>
              <w:pStyle w:val="ConsPlusNormal"/>
              <w:jc w:val="both"/>
            </w:pPr>
            <w:r>
              <w:t>----------------------------------------</w:t>
            </w:r>
          </w:p>
          <w:p w14:paraId="1B199FDD" w14:textId="77777777" w:rsidR="00C458BF" w:rsidRDefault="00C458BF">
            <w:pPr>
              <w:pStyle w:val="ConsPlusNormal"/>
              <w:jc w:val="both"/>
            </w:pPr>
            <w:r>
              <w:t>(наименование органа местного самоуправления, органа</w:t>
            </w:r>
          </w:p>
          <w:p w14:paraId="4116AB77" w14:textId="77777777" w:rsidR="00C458BF" w:rsidRDefault="00C458BF">
            <w:pPr>
              <w:pStyle w:val="ConsPlusNormal"/>
              <w:jc w:val="both"/>
            </w:pPr>
            <w:r>
              <w:t>____________________________</w:t>
            </w:r>
          </w:p>
          <w:p w14:paraId="1DBCC754" w14:textId="77777777" w:rsidR="00C458BF" w:rsidRDefault="00C458BF">
            <w:pPr>
              <w:pStyle w:val="ConsPlusNormal"/>
              <w:jc w:val="both"/>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62">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6E37A5D9" w14:textId="77777777" w:rsidR="00C458BF" w:rsidRDefault="00C458BF">
            <w:pPr>
              <w:pStyle w:val="ConsPlusNormal"/>
            </w:pPr>
          </w:p>
        </w:tc>
        <w:tc>
          <w:tcPr>
            <w:tcW w:w="4118" w:type="dxa"/>
            <w:gridSpan w:val="5"/>
            <w:vMerge/>
            <w:tcBorders>
              <w:bottom w:val="nil"/>
            </w:tcBorders>
          </w:tcPr>
          <w:p w14:paraId="67E268D8" w14:textId="77777777" w:rsidR="00C458BF" w:rsidRDefault="00C458BF">
            <w:pPr>
              <w:pStyle w:val="ConsPlusNormal"/>
            </w:pPr>
          </w:p>
        </w:tc>
      </w:tr>
      <w:tr w:rsidR="00C458BF" w14:paraId="003FA742" w14:textId="77777777">
        <w:tblPrEx>
          <w:tblBorders>
            <w:left w:val="single" w:sz="4" w:space="0" w:color="auto"/>
            <w:right w:val="single" w:sz="4" w:space="0" w:color="auto"/>
          </w:tblBorders>
        </w:tblPrEx>
        <w:tc>
          <w:tcPr>
            <w:tcW w:w="550" w:type="dxa"/>
            <w:vMerge/>
          </w:tcPr>
          <w:p w14:paraId="0518F20F" w14:textId="77777777" w:rsidR="00C458BF" w:rsidRDefault="00C458BF">
            <w:pPr>
              <w:pStyle w:val="ConsPlusNormal"/>
            </w:pPr>
          </w:p>
        </w:tc>
        <w:tc>
          <w:tcPr>
            <w:tcW w:w="3864" w:type="dxa"/>
            <w:gridSpan w:val="4"/>
            <w:vMerge/>
            <w:tcBorders>
              <w:top w:val="nil"/>
            </w:tcBorders>
          </w:tcPr>
          <w:p w14:paraId="290AD822" w14:textId="77777777" w:rsidR="00C458BF" w:rsidRDefault="00C458BF">
            <w:pPr>
              <w:pStyle w:val="ConsPlusNormal"/>
            </w:pPr>
          </w:p>
        </w:tc>
        <w:tc>
          <w:tcPr>
            <w:tcW w:w="532" w:type="dxa"/>
            <w:vMerge/>
          </w:tcPr>
          <w:p w14:paraId="20124A0C" w14:textId="77777777" w:rsidR="00C458BF" w:rsidRDefault="00C458BF">
            <w:pPr>
              <w:pStyle w:val="ConsPlusNormal"/>
            </w:pPr>
          </w:p>
        </w:tc>
        <w:tc>
          <w:tcPr>
            <w:tcW w:w="4118" w:type="dxa"/>
            <w:gridSpan w:val="5"/>
            <w:tcBorders>
              <w:top w:val="nil"/>
            </w:tcBorders>
          </w:tcPr>
          <w:p w14:paraId="78AF82F3" w14:textId="77777777" w:rsidR="00C458BF" w:rsidRDefault="00C458BF">
            <w:pPr>
              <w:pStyle w:val="ConsPlusNormal"/>
            </w:pPr>
            <w:r>
              <w:t>дата "___" ____________ ____ г.</w:t>
            </w:r>
          </w:p>
        </w:tc>
      </w:tr>
      <w:tr w:rsidR="00C458BF" w14:paraId="5F542FE4" w14:textId="77777777">
        <w:tblPrEx>
          <w:tblBorders>
            <w:left w:val="single" w:sz="4" w:space="0" w:color="auto"/>
            <w:right w:val="single" w:sz="4" w:space="0" w:color="auto"/>
          </w:tblBorders>
        </w:tblPrEx>
        <w:tc>
          <w:tcPr>
            <w:tcW w:w="550" w:type="dxa"/>
            <w:vMerge w:val="restart"/>
          </w:tcPr>
          <w:p w14:paraId="25002F93" w14:textId="77777777" w:rsidR="00C458BF" w:rsidRDefault="00C458BF">
            <w:pPr>
              <w:pStyle w:val="ConsPlusNormal"/>
              <w:jc w:val="both"/>
            </w:pPr>
            <w:r>
              <w:t>3.1</w:t>
            </w:r>
          </w:p>
        </w:tc>
        <w:tc>
          <w:tcPr>
            <w:tcW w:w="8514" w:type="dxa"/>
            <w:gridSpan w:val="10"/>
          </w:tcPr>
          <w:p w14:paraId="132DCE68" w14:textId="77777777" w:rsidR="00C458BF" w:rsidRDefault="00C458BF">
            <w:pPr>
              <w:pStyle w:val="ConsPlusNormal"/>
              <w:jc w:val="both"/>
            </w:pPr>
            <w:r>
              <w:t>Прошу в отношении объекта адресации:</w:t>
            </w:r>
          </w:p>
        </w:tc>
      </w:tr>
      <w:tr w:rsidR="00C458BF" w14:paraId="22D0F4E8" w14:textId="77777777">
        <w:tblPrEx>
          <w:tblBorders>
            <w:left w:val="single" w:sz="4" w:space="0" w:color="auto"/>
            <w:right w:val="single" w:sz="4" w:space="0" w:color="auto"/>
          </w:tblBorders>
        </w:tblPrEx>
        <w:tc>
          <w:tcPr>
            <w:tcW w:w="550" w:type="dxa"/>
            <w:vMerge/>
          </w:tcPr>
          <w:p w14:paraId="3BBE1BF0" w14:textId="77777777" w:rsidR="00C458BF" w:rsidRDefault="00C458BF">
            <w:pPr>
              <w:pStyle w:val="ConsPlusNormal"/>
            </w:pPr>
          </w:p>
        </w:tc>
        <w:tc>
          <w:tcPr>
            <w:tcW w:w="8514" w:type="dxa"/>
            <w:gridSpan w:val="10"/>
          </w:tcPr>
          <w:p w14:paraId="0742A56D" w14:textId="77777777" w:rsidR="00C458BF" w:rsidRDefault="00C458BF">
            <w:pPr>
              <w:pStyle w:val="ConsPlusNormal"/>
              <w:jc w:val="both"/>
            </w:pPr>
            <w:r>
              <w:t>Вид:</w:t>
            </w:r>
          </w:p>
        </w:tc>
      </w:tr>
      <w:tr w:rsidR="00C458BF" w14:paraId="414F8C37" w14:textId="77777777">
        <w:tblPrEx>
          <w:tblBorders>
            <w:left w:val="single" w:sz="4" w:space="0" w:color="auto"/>
            <w:right w:val="single" w:sz="4" w:space="0" w:color="auto"/>
          </w:tblBorders>
        </w:tblPrEx>
        <w:tc>
          <w:tcPr>
            <w:tcW w:w="550" w:type="dxa"/>
            <w:vMerge/>
          </w:tcPr>
          <w:p w14:paraId="4550257F" w14:textId="77777777" w:rsidR="00C458BF" w:rsidRDefault="00C458BF">
            <w:pPr>
              <w:pStyle w:val="ConsPlusNormal"/>
            </w:pPr>
          </w:p>
        </w:tc>
        <w:tc>
          <w:tcPr>
            <w:tcW w:w="437" w:type="dxa"/>
            <w:vMerge w:val="restart"/>
          </w:tcPr>
          <w:p w14:paraId="2EBB6256" w14:textId="77777777" w:rsidR="00C458BF" w:rsidRDefault="00C458BF">
            <w:pPr>
              <w:pStyle w:val="ConsPlusNormal"/>
            </w:pPr>
          </w:p>
        </w:tc>
        <w:tc>
          <w:tcPr>
            <w:tcW w:w="2503" w:type="dxa"/>
            <w:tcBorders>
              <w:bottom w:val="nil"/>
            </w:tcBorders>
          </w:tcPr>
          <w:p w14:paraId="65B857FA" w14:textId="77777777" w:rsidR="00C458BF" w:rsidRDefault="00C458BF">
            <w:pPr>
              <w:pStyle w:val="ConsPlusNormal"/>
              <w:jc w:val="both"/>
            </w:pPr>
            <w:r>
              <w:t>Земельный участок</w:t>
            </w:r>
          </w:p>
        </w:tc>
        <w:tc>
          <w:tcPr>
            <w:tcW w:w="420" w:type="dxa"/>
            <w:vMerge w:val="restart"/>
          </w:tcPr>
          <w:p w14:paraId="6C1410BF" w14:textId="77777777" w:rsidR="00C458BF" w:rsidRDefault="00C458BF">
            <w:pPr>
              <w:pStyle w:val="ConsPlusNormal"/>
            </w:pPr>
          </w:p>
        </w:tc>
        <w:tc>
          <w:tcPr>
            <w:tcW w:w="2752" w:type="dxa"/>
            <w:gridSpan w:val="4"/>
            <w:tcBorders>
              <w:bottom w:val="nil"/>
            </w:tcBorders>
          </w:tcPr>
          <w:p w14:paraId="58D3640D" w14:textId="77777777" w:rsidR="00C458BF" w:rsidRDefault="00C458BF">
            <w:pPr>
              <w:pStyle w:val="ConsPlusNormal"/>
              <w:jc w:val="both"/>
            </w:pPr>
            <w:r>
              <w:t>Сооружение</w:t>
            </w:r>
          </w:p>
        </w:tc>
        <w:tc>
          <w:tcPr>
            <w:tcW w:w="435" w:type="dxa"/>
            <w:vMerge w:val="restart"/>
          </w:tcPr>
          <w:p w14:paraId="40B21985" w14:textId="77777777" w:rsidR="00C458BF" w:rsidRDefault="00C458BF">
            <w:pPr>
              <w:pStyle w:val="ConsPlusNormal"/>
            </w:pPr>
          </w:p>
        </w:tc>
        <w:tc>
          <w:tcPr>
            <w:tcW w:w="1967" w:type="dxa"/>
            <w:gridSpan w:val="2"/>
            <w:vMerge w:val="restart"/>
            <w:vAlign w:val="center"/>
          </w:tcPr>
          <w:p w14:paraId="0B89D225" w14:textId="77777777" w:rsidR="00C458BF" w:rsidRDefault="00C458BF">
            <w:pPr>
              <w:pStyle w:val="ConsPlusNormal"/>
              <w:jc w:val="both"/>
            </w:pPr>
            <w:r>
              <w:t>Машино-место</w:t>
            </w:r>
          </w:p>
        </w:tc>
      </w:tr>
      <w:tr w:rsidR="00C458BF" w14:paraId="5B40A752" w14:textId="77777777">
        <w:tblPrEx>
          <w:tblBorders>
            <w:left w:val="single" w:sz="4" w:space="0" w:color="auto"/>
            <w:right w:val="single" w:sz="4" w:space="0" w:color="auto"/>
          </w:tblBorders>
        </w:tblPrEx>
        <w:tc>
          <w:tcPr>
            <w:tcW w:w="550" w:type="dxa"/>
            <w:vMerge/>
          </w:tcPr>
          <w:p w14:paraId="23C2EB5B" w14:textId="77777777" w:rsidR="00C458BF" w:rsidRDefault="00C458BF">
            <w:pPr>
              <w:pStyle w:val="ConsPlusNormal"/>
            </w:pPr>
          </w:p>
        </w:tc>
        <w:tc>
          <w:tcPr>
            <w:tcW w:w="437" w:type="dxa"/>
            <w:vMerge/>
          </w:tcPr>
          <w:p w14:paraId="07CBBF94" w14:textId="77777777" w:rsidR="00C458BF" w:rsidRDefault="00C458BF">
            <w:pPr>
              <w:pStyle w:val="ConsPlusNormal"/>
            </w:pPr>
          </w:p>
        </w:tc>
        <w:tc>
          <w:tcPr>
            <w:tcW w:w="2503" w:type="dxa"/>
            <w:tcBorders>
              <w:top w:val="nil"/>
            </w:tcBorders>
          </w:tcPr>
          <w:p w14:paraId="2E81491D" w14:textId="77777777" w:rsidR="00C458BF" w:rsidRDefault="00C458BF">
            <w:pPr>
              <w:pStyle w:val="ConsPlusNormal"/>
            </w:pPr>
          </w:p>
        </w:tc>
        <w:tc>
          <w:tcPr>
            <w:tcW w:w="420" w:type="dxa"/>
            <w:vMerge/>
          </w:tcPr>
          <w:p w14:paraId="30DEA7CA" w14:textId="77777777" w:rsidR="00C458BF" w:rsidRDefault="00C458BF">
            <w:pPr>
              <w:pStyle w:val="ConsPlusNormal"/>
            </w:pPr>
          </w:p>
        </w:tc>
        <w:tc>
          <w:tcPr>
            <w:tcW w:w="2752" w:type="dxa"/>
            <w:gridSpan w:val="4"/>
            <w:tcBorders>
              <w:top w:val="nil"/>
            </w:tcBorders>
          </w:tcPr>
          <w:p w14:paraId="68D7CA72" w14:textId="77777777" w:rsidR="00C458BF" w:rsidRDefault="00C458BF">
            <w:pPr>
              <w:pStyle w:val="ConsPlusNormal"/>
            </w:pPr>
          </w:p>
        </w:tc>
        <w:tc>
          <w:tcPr>
            <w:tcW w:w="435" w:type="dxa"/>
            <w:vMerge/>
          </w:tcPr>
          <w:p w14:paraId="397E5DFE" w14:textId="77777777" w:rsidR="00C458BF" w:rsidRDefault="00C458BF">
            <w:pPr>
              <w:pStyle w:val="ConsPlusNormal"/>
            </w:pPr>
          </w:p>
        </w:tc>
        <w:tc>
          <w:tcPr>
            <w:tcW w:w="1967" w:type="dxa"/>
            <w:gridSpan w:val="2"/>
            <w:vMerge/>
          </w:tcPr>
          <w:p w14:paraId="3FE8A64D" w14:textId="77777777" w:rsidR="00C458BF" w:rsidRDefault="00C458BF">
            <w:pPr>
              <w:pStyle w:val="ConsPlusNormal"/>
            </w:pPr>
          </w:p>
        </w:tc>
      </w:tr>
      <w:tr w:rsidR="00C458BF" w14:paraId="16474C7D" w14:textId="77777777">
        <w:tblPrEx>
          <w:tblBorders>
            <w:left w:val="single" w:sz="4" w:space="0" w:color="auto"/>
            <w:right w:val="single" w:sz="4" w:space="0" w:color="auto"/>
          </w:tblBorders>
        </w:tblPrEx>
        <w:tc>
          <w:tcPr>
            <w:tcW w:w="550" w:type="dxa"/>
            <w:vMerge/>
          </w:tcPr>
          <w:p w14:paraId="5A5FDC57" w14:textId="77777777" w:rsidR="00C458BF" w:rsidRDefault="00C458BF">
            <w:pPr>
              <w:pStyle w:val="ConsPlusNormal"/>
            </w:pPr>
          </w:p>
        </w:tc>
        <w:tc>
          <w:tcPr>
            <w:tcW w:w="437" w:type="dxa"/>
            <w:vMerge w:val="restart"/>
          </w:tcPr>
          <w:p w14:paraId="2A94D07F" w14:textId="77777777" w:rsidR="00C458BF" w:rsidRDefault="00C458BF">
            <w:pPr>
              <w:pStyle w:val="ConsPlusNormal"/>
            </w:pPr>
          </w:p>
        </w:tc>
        <w:tc>
          <w:tcPr>
            <w:tcW w:w="2503" w:type="dxa"/>
            <w:tcBorders>
              <w:bottom w:val="nil"/>
            </w:tcBorders>
          </w:tcPr>
          <w:p w14:paraId="2A0F5847" w14:textId="77777777" w:rsidR="00C458BF" w:rsidRDefault="00C458BF">
            <w:pPr>
              <w:pStyle w:val="ConsPlusNormal"/>
              <w:jc w:val="both"/>
            </w:pPr>
            <w:r>
              <w:t>Здание (строение)</w:t>
            </w:r>
          </w:p>
        </w:tc>
        <w:tc>
          <w:tcPr>
            <w:tcW w:w="420" w:type="dxa"/>
            <w:vMerge w:val="restart"/>
          </w:tcPr>
          <w:p w14:paraId="29BA61DA" w14:textId="77777777" w:rsidR="00C458BF" w:rsidRDefault="00C458BF">
            <w:pPr>
              <w:pStyle w:val="ConsPlusNormal"/>
            </w:pPr>
          </w:p>
        </w:tc>
        <w:tc>
          <w:tcPr>
            <w:tcW w:w="2752" w:type="dxa"/>
            <w:gridSpan w:val="4"/>
            <w:tcBorders>
              <w:bottom w:val="nil"/>
            </w:tcBorders>
          </w:tcPr>
          <w:p w14:paraId="6E48BBAA" w14:textId="77777777" w:rsidR="00C458BF" w:rsidRDefault="00C458BF">
            <w:pPr>
              <w:pStyle w:val="ConsPlusNormal"/>
              <w:jc w:val="both"/>
            </w:pPr>
            <w:r>
              <w:t>Помещение</w:t>
            </w:r>
          </w:p>
        </w:tc>
        <w:tc>
          <w:tcPr>
            <w:tcW w:w="435" w:type="dxa"/>
            <w:vMerge/>
          </w:tcPr>
          <w:p w14:paraId="77544FEE" w14:textId="77777777" w:rsidR="00C458BF" w:rsidRDefault="00C458BF">
            <w:pPr>
              <w:pStyle w:val="ConsPlusNormal"/>
            </w:pPr>
          </w:p>
        </w:tc>
        <w:tc>
          <w:tcPr>
            <w:tcW w:w="1967" w:type="dxa"/>
            <w:gridSpan w:val="2"/>
            <w:vMerge/>
          </w:tcPr>
          <w:p w14:paraId="788B624E" w14:textId="77777777" w:rsidR="00C458BF" w:rsidRDefault="00C458BF">
            <w:pPr>
              <w:pStyle w:val="ConsPlusNormal"/>
            </w:pPr>
          </w:p>
        </w:tc>
      </w:tr>
      <w:tr w:rsidR="00C458BF" w14:paraId="02E1D020" w14:textId="77777777">
        <w:tblPrEx>
          <w:tblBorders>
            <w:left w:val="single" w:sz="4" w:space="0" w:color="auto"/>
            <w:right w:val="single" w:sz="4" w:space="0" w:color="auto"/>
          </w:tblBorders>
        </w:tblPrEx>
        <w:tc>
          <w:tcPr>
            <w:tcW w:w="550" w:type="dxa"/>
            <w:vMerge/>
          </w:tcPr>
          <w:p w14:paraId="484E1E84" w14:textId="77777777" w:rsidR="00C458BF" w:rsidRDefault="00C458BF">
            <w:pPr>
              <w:pStyle w:val="ConsPlusNormal"/>
            </w:pPr>
          </w:p>
        </w:tc>
        <w:tc>
          <w:tcPr>
            <w:tcW w:w="437" w:type="dxa"/>
            <w:vMerge/>
          </w:tcPr>
          <w:p w14:paraId="77F59640" w14:textId="77777777" w:rsidR="00C458BF" w:rsidRDefault="00C458BF">
            <w:pPr>
              <w:pStyle w:val="ConsPlusNormal"/>
            </w:pPr>
          </w:p>
        </w:tc>
        <w:tc>
          <w:tcPr>
            <w:tcW w:w="2503" w:type="dxa"/>
            <w:tcBorders>
              <w:top w:val="nil"/>
            </w:tcBorders>
          </w:tcPr>
          <w:p w14:paraId="23920F76" w14:textId="77777777" w:rsidR="00C458BF" w:rsidRDefault="00C458BF">
            <w:pPr>
              <w:pStyle w:val="ConsPlusNormal"/>
            </w:pPr>
          </w:p>
        </w:tc>
        <w:tc>
          <w:tcPr>
            <w:tcW w:w="420" w:type="dxa"/>
            <w:vMerge/>
          </w:tcPr>
          <w:p w14:paraId="3567DF3C" w14:textId="77777777" w:rsidR="00C458BF" w:rsidRDefault="00C458BF">
            <w:pPr>
              <w:pStyle w:val="ConsPlusNormal"/>
            </w:pPr>
          </w:p>
        </w:tc>
        <w:tc>
          <w:tcPr>
            <w:tcW w:w="2752" w:type="dxa"/>
            <w:gridSpan w:val="4"/>
            <w:tcBorders>
              <w:top w:val="nil"/>
            </w:tcBorders>
          </w:tcPr>
          <w:p w14:paraId="6CEBD191" w14:textId="77777777" w:rsidR="00C458BF" w:rsidRDefault="00C458BF">
            <w:pPr>
              <w:pStyle w:val="ConsPlusNormal"/>
            </w:pPr>
          </w:p>
        </w:tc>
        <w:tc>
          <w:tcPr>
            <w:tcW w:w="435" w:type="dxa"/>
            <w:vMerge/>
          </w:tcPr>
          <w:p w14:paraId="2DD3A089" w14:textId="77777777" w:rsidR="00C458BF" w:rsidRDefault="00C458BF">
            <w:pPr>
              <w:pStyle w:val="ConsPlusNormal"/>
            </w:pPr>
          </w:p>
        </w:tc>
        <w:tc>
          <w:tcPr>
            <w:tcW w:w="1967" w:type="dxa"/>
            <w:gridSpan w:val="2"/>
            <w:vMerge/>
          </w:tcPr>
          <w:p w14:paraId="2AC28129" w14:textId="77777777" w:rsidR="00C458BF" w:rsidRDefault="00C458BF">
            <w:pPr>
              <w:pStyle w:val="ConsPlusNormal"/>
            </w:pPr>
          </w:p>
        </w:tc>
      </w:tr>
      <w:tr w:rsidR="00C458BF" w14:paraId="4500EDD9" w14:textId="77777777">
        <w:tblPrEx>
          <w:tblBorders>
            <w:left w:val="single" w:sz="4" w:space="0" w:color="auto"/>
            <w:right w:val="single" w:sz="4" w:space="0" w:color="auto"/>
          </w:tblBorders>
        </w:tblPrEx>
        <w:tc>
          <w:tcPr>
            <w:tcW w:w="550" w:type="dxa"/>
            <w:vMerge w:val="restart"/>
            <w:tcBorders>
              <w:bottom w:val="nil"/>
            </w:tcBorders>
          </w:tcPr>
          <w:p w14:paraId="2BFA0104" w14:textId="77777777" w:rsidR="00C458BF" w:rsidRDefault="00C458BF">
            <w:pPr>
              <w:pStyle w:val="ConsPlusNormal"/>
              <w:jc w:val="both"/>
            </w:pPr>
            <w:r>
              <w:t>3.2</w:t>
            </w:r>
          </w:p>
        </w:tc>
        <w:tc>
          <w:tcPr>
            <w:tcW w:w="8514" w:type="dxa"/>
            <w:gridSpan w:val="10"/>
          </w:tcPr>
          <w:p w14:paraId="3105C26F" w14:textId="77777777" w:rsidR="00C458BF" w:rsidRDefault="00C458BF">
            <w:pPr>
              <w:pStyle w:val="ConsPlusNormal"/>
              <w:jc w:val="both"/>
            </w:pPr>
            <w:r>
              <w:t>Присвоить адрес</w:t>
            </w:r>
          </w:p>
        </w:tc>
      </w:tr>
      <w:tr w:rsidR="00C458BF" w14:paraId="5E0A13E9" w14:textId="77777777">
        <w:tblPrEx>
          <w:tblBorders>
            <w:left w:val="single" w:sz="4" w:space="0" w:color="auto"/>
            <w:right w:val="single" w:sz="4" w:space="0" w:color="auto"/>
          </w:tblBorders>
        </w:tblPrEx>
        <w:tc>
          <w:tcPr>
            <w:tcW w:w="550" w:type="dxa"/>
            <w:vMerge/>
            <w:tcBorders>
              <w:bottom w:val="nil"/>
            </w:tcBorders>
          </w:tcPr>
          <w:p w14:paraId="4FB16949" w14:textId="77777777" w:rsidR="00C458BF" w:rsidRDefault="00C458BF">
            <w:pPr>
              <w:pStyle w:val="ConsPlusNormal"/>
            </w:pPr>
          </w:p>
        </w:tc>
        <w:tc>
          <w:tcPr>
            <w:tcW w:w="8514" w:type="dxa"/>
            <w:gridSpan w:val="10"/>
          </w:tcPr>
          <w:p w14:paraId="6420EBFC" w14:textId="77777777" w:rsidR="00C458BF" w:rsidRDefault="00C458BF">
            <w:pPr>
              <w:pStyle w:val="ConsPlusNormal"/>
              <w:jc w:val="both"/>
            </w:pPr>
            <w:r>
              <w:t>В связи с:</w:t>
            </w:r>
          </w:p>
        </w:tc>
      </w:tr>
      <w:tr w:rsidR="00C458BF" w14:paraId="122F5A64" w14:textId="77777777">
        <w:tblPrEx>
          <w:tblBorders>
            <w:left w:val="single" w:sz="4" w:space="0" w:color="auto"/>
            <w:right w:val="single" w:sz="4" w:space="0" w:color="auto"/>
          </w:tblBorders>
        </w:tblPrEx>
        <w:tc>
          <w:tcPr>
            <w:tcW w:w="550" w:type="dxa"/>
            <w:vMerge/>
            <w:tcBorders>
              <w:bottom w:val="nil"/>
            </w:tcBorders>
          </w:tcPr>
          <w:p w14:paraId="43AACB07" w14:textId="77777777" w:rsidR="00C458BF" w:rsidRDefault="00C458BF">
            <w:pPr>
              <w:pStyle w:val="ConsPlusNormal"/>
            </w:pPr>
          </w:p>
        </w:tc>
        <w:tc>
          <w:tcPr>
            <w:tcW w:w="437" w:type="dxa"/>
          </w:tcPr>
          <w:p w14:paraId="0A3BAF47" w14:textId="77777777" w:rsidR="00C458BF" w:rsidRDefault="00C458BF">
            <w:pPr>
              <w:pStyle w:val="ConsPlusNormal"/>
            </w:pPr>
          </w:p>
        </w:tc>
        <w:tc>
          <w:tcPr>
            <w:tcW w:w="8077" w:type="dxa"/>
            <w:gridSpan w:val="9"/>
          </w:tcPr>
          <w:p w14:paraId="2EBFE134" w14:textId="77777777" w:rsidR="00C458BF" w:rsidRDefault="00C458BF">
            <w:pPr>
              <w:pStyle w:val="ConsPlusNormal"/>
              <w:jc w:val="both"/>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C458BF" w14:paraId="1CA2E35B" w14:textId="77777777">
        <w:tblPrEx>
          <w:tblBorders>
            <w:left w:val="single" w:sz="4" w:space="0" w:color="auto"/>
            <w:right w:val="single" w:sz="4" w:space="0" w:color="auto"/>
          </w:tblBorders>
        </w:tblPrEx>
        <w:tc>
          <w:tcPr>
            <w:tcW w:w="550" w:type="dxa"/>
            <w:vMerge/>
            <w:tcBorders>
              <w:bottom w:val="nil"/>
            </w:tcBorders>
          </w:tcPr>
          <w:p w14:paraId="3DAB6148" w14:textId="77777777" w:rsidR="00C458BF" w:rsidRDefault="00C458BF">
            <w:pPr>
              <w:pStyle w:val="ConsPlusNormal"/>
            </w:pPr>
          </w:p>
        </w:tc>
        <w:tc>
          <w:tcPr>
            <w:tcW w:w="3864" w:type="dxa"/>
            <w:gridSpan w:val="4"/>
          </w:tcPr>
          <w:p w14:paraId="72BFCE69" w14:textId="77777777" w:rsidR="00C458BF" w:rsidRDefault="00C458BF">
            <w:pPr>
              <w:pStyle w:val="ConsPlusNormal"/>
              <w:jc w:val="both"/>
            </w:pPr>
            <w:r>
              <w:t>Количество образуемых земельных участков</w:t>
            </w:r>
          </w:p>
        </w:tc>
        <w:tc>
          <w:tcPr>
            <w:tcW w:w="4650" w:type="dxa"/>
            <w:gridSpan w:val="6"/>
          </w:tcPr>
          <w:p w14:paraId="435E8862" w14:textId="77777777" w:rsidR="00C458BF" w:rsidRDefault="00C458BF">
            <w:pPr>
              <w:pStyle w:val="ConsPlusNormal"/>
            </w:pPr>
          </w:p>
        </w:tc>
      </w:tr>
      <w:tr w:rsidR="00C458BF" w14:paraId="3101B995" w14:textId="77777777">
        <w:tblPrEx>
          <w:tblBorders>
            <w:left w:val="single" w:sz="4" w:space="0" w:color="auto"/>
            <w:right w:val="single" w:sz="4" w:space="0" w:color="auto"/>
          </w:tblBorders>
        </w:tblPrEx>
        <w:tc>
          <w:tcPr>
            <w:tcW w:w="550" w:type="dxa"/>
            <w:vMerge/>
            <w:tcBorders>
              <w:bottom w:val="nil"/>
            </w:tcBorders>
          </w:tcPr>
          <w:p w14:paraId="2FF8E60A" w14:textId="77777777" w:rsidR="00C458BF" w:rsidRDefault="00C458BF">
            <w:pPr>
              <w:pStyle w:val="ConsPlusNormal"/>
            </w:pPr>
          </w:p>
        </w:tc>
        <w:tc>
          <w:tcPr>
            <w:tcW w:w="3864" w:type="dxa"/>
            <w:gridSpan w:val="4"/>
            <w:vMerge w:val="restart"/>
          </w:tcPr>
          <w:p w14:paraId="7A9DC826" w14:textId="77777777" w:rsidR="00C458BF" w:rsidRDefault="00C458BF">
            <w:pPr>
              <w:pStyle w:val="ConsPlusNormal"/>
              <w:jc w:val="both"/>
            </w:pPr>
            <w:r>
              <w:t>Дополнительная информация:</w:t>
            </w:r>
          </w:p>
        </w:tc>
        <w:tc>
          <w:tcPr>
            <w:tcW w:w="4650" w:type="dxa"/>
            <w:gridSpan w:val="6"/>
          </w:tcPr>
          <w:p w14:paraId="121454B1" w14:textId="77777777" w:rsidR="00C458BF" w:rsidRDefault="00C458BF">
            <w:pPr>
              <w:pStyle w:val="ConsPlusNormal"/>
            </w:pPr>
          </w:p>
        </w:tc>
      </w:tr>
      <w:tr w:rsidR="00C458BF" w14:paraId="274C3280" w14:textId="77777777">
        <w:tblPrEx>
          <w:tblBorders>
            <w:left w:val="single" w:sz="4" w:space="0" w:color="auto"/>
            <w:right w:val="single" w:sz="4" w:space="0" w:color="auto"/>
          </w:tblBorders>
        </w:tblPrEx>
        <w:tc>
          <w:tcPr>
            <w:tcW w:w="550" w:type="dxa"/>
            <w:vMerge/>
            <w:tcBorders>
              <w:bottom w:val="nil"/>
            </w:tcBorders>
          </w:tcPr>
          <w:p w14:paraId="2A395435" w14:textId="77777777" w:rsidR="00C458BF" w:rsidRDefault="00C458BF">
            <w:pPr>
              <w:pStyle w:val="ConsPlusNormal"/>
            </w:pPr>
          </w:p>
        </w:tc>
        <w:tc>
          <w:tcPr>
            <w:tcW w:w="3864" w:type="dxa"/>
            <w:gridSpan w:val="4"/>
            <w:vMerge/>
          </w:tcPr>
          <w:p w14:paraId="74604F3D" w14:textId="77777777" w:rsidR="00C458BF" w:rsidRDefault="00C458BF">
            <w:pPr>
              <w:pStyle w:val="ConsPlusNormal"/>
            </w:pPr>
          </w:p>
        </w:tc>
        <w:tc>
          <w:tcPr>
            <w:tcW w:w="4650" w:type="dxa"/>
            <w:gridSpan w:val="6"/>
          </w:tcPr>
          <w:p w14:paraId="2DCCDD22" w14:textId="77777777" w:rsidR="00C458BF" w:rsidRDefault="00C458BF">
            <w:pPr>
              <w:pStyle w:val="ConsPlusNormal"/>
            </w:pPr>
          </w:p>
        </w:tc>
      </w:tr>
      <w:tr w:rsidR="00C458BF" w14:paraId="771FC1E5" w14:textId="77777777">
        <w:tblPrEx>
          <w:tblBorders>
            <w:left w:val="single" w:sz="4" w:space="0" w:color="auto"/>
            <w:right w:val="single" w:sz="4" w:space="0" w:color="auto"/>
          </w:tblBorders>
        </w:tblPrEx>
        <w:tc>
          <w:tcPr>
            <w:tcW w:w="550" w:type="dxa"/>
            <w:vMerge/>
            <w:tcBorders>
              <w:bottom w:val="nil"/>
            </w:tcBorders>
          </w:tcPr>
          <w:p w14:paraId="313A277A" w14:textId="77777777" w:rsidR="00C458BF" w:rsidRDefault="00C458BF">
            <w:pPr>
              <w:pStyle w:val="ConsPlusNormal"/>
            </w:pPr>
          </w:p>
        </w:tc>
        <w:tc>
          <w:tcPr>
            <w:tcW w:w="3864" w:type="dxa"/>
            <w:gridSpan w:val="4"/>
            <w:vMerge/>
          </w:tcPr>
          <w:p w14:paraId="1F093808" w14:textId="77777777" w:rsidR="00C458BF" w:rsidRDefault="00C458BF">
            <w:pPr>
              <w:pStyle w:val="ConsPlusNormal"/>
            </w:pPr>
          </w:p>
        </w:tc>
        <w:tc>
          <w:tcPr>
            <w:tcW w:w="4650" w:type="dxa"/>
            <w:gridSpan w:val="6"/>
          </w:tcPr>
          <w:p w14:paraId="3FB75409" w14:textId="77777777" w:rsidR="00C458BF" w:rsidRDefault="00C458BF">
            <w:pPr>
              <w:pStyle w:val="ConsPlusNormal"/>
            </w:pPr>
          </w:p>
        </w:tc>
      </w:tr>
      <w:tr w:rsidR="00C458BF" w14:paraId="07E08C17" w14:textId="77777777">
        <w:tblPrEx>
          <w:tblBorders>
            <w:left w:val="single" w:sz="4" w:space="0" w:color="auto"/>
            <w:right w:val="single" w:sz="4" w:space="0" w:color="auto"/>
          </w:tblBorders>
        </w:tblPrEx>
        <w:tc>
          <w:tcPr>
            <w:tcW w:w="550" w:type="dxa"/>
            <w:vMerge/>
            <w:tcBorders>
              <w:bottom w:val="nil"/>
            </w:tcBorders>
          </w:tcPr>
          <w:p w14:paraId="185E6C39" w14:textId="77777777" w:rsidR="00C458BF" w:rsidRDefault="00C458BF">
            <w:pPr>
              <w:pStyle w:val="ConsPlusNormal"/>
            </w:pPr>
          </w:p>
        </w:tc>
        <w:tc>
          <w:tcPr>
            <w:tcW w:w="8514" w:type="dxa"/>
            <w:gridSpan w:val="10"/>
          </w:tcPr>
          <w:p w14:paraId="796A8E43" w14:textId="77777777" w:rsidR="00C458BF" w:rsidRDefault="00C458BF">
            <w:pPr>
              <w:pStyle w:val="ConsPlusNormal"/>
              <w:jc w:val="both"/>
            </w:pPr>
            <w:r>
              <w:t>Образованием земельного участка(</w:t>
            </w:r>
            <w:proofErr w:type="spellStart"/>
            <w:r>
              <w:t>ов</w:t>
            </w:r>
            <w:proofErr w:type="spellEnd"/>
            <w:r>
              <w:t>) путем раздела земельного участка</w:t>
            </w:r>
          </w:p>
        </w:tc>
      </w:tr>
      <w:tr w:rsidR="00C458BF" w14:paraId="434241D9" w14:textId="77777777">
        <w:tblPrEx>
          <w:tblBorders>
            <w:left w:val="single" w:sz="4" w:space="0" w:color="auto"/>
            <w:right w:val="single" w:sz="4" w:space="0" w:color="auto"/>
          </w:tblBorders>
        </w:tblPrEx>
        <w:tc>
          <w:tcPr>
            <w:tcW w:w="550" w:type="dxa"/>
            <w:vMerge/>
            <w:tcBorders>
              <w:bottom w:val="nil"/>
            </w:tcBorders>
          </w:tcPr>
          <w:p w14:paraId="4C6B09A0" w14:textId="77777777" w:rsidR="00C458BF" w:rsidRDefault="00C458BF">
            <w:pPr>
              <w:pStyle w:val="ConsPlusNormal"/>
            </w:pPr>
          </w:p>
        </w:tc>
        <w:tc>
          <w:tcPr>
            <w:tcW w:w="3864" w:type="dxa"/>
            <w:gridSpan w:val="4"/>
          </w:tcPr>
          <w:p w14:paraId="415D0C9A" w14:textId="77777777" w:rsidR="00C458BF" w:rsidRDefault="00C458BF">
            <w:pPr>
              <w:pStyle w:val="ConsPlusNormal"/>
              <w:jc w:val="both"/>
            </w:pPr>
            <w:r>
              <w:t>Количество образуемых земельных участков</w:t>
            </w:r>
          </w:p>
        </w:tc>
        <w:tc>
          <w:tcPr>
            <w:tcW w:w="4650" w:type="dxa"/>
            <w:gridSpan w:val="6"/>
          </w:tcPr>
          <w:p w14:paraId="29B942BE" w14:textId="77777777" w:rsidR="00C458BF" w:rsidRDefault="00C458BF">
            <w:pPr>
              <w:pStyle w:val="ConsPlusNormal"/>
            </w:pPr>
          </w:p>
        </w:tc>
      </w:tr>
      <w:tr w:rsidR="00C458BF" w14:paraId="2A264EF5" w14:textId="77777777">
        <w:tblPrEx>
          <w:tblBorders>
            <w:left w:val="single" w:sz="4" w:space="0" w:color="auto"/>
            <w:right w:val="single" w:sz="4" w:space="0" w:color="auto"/>
          </w:tblBorders>
        </w:tblPrEx>
        <w:tc>
          <w:tcPr>
            <w:tcW w:w="550" w:type="dxa"/>
            <w:vMerge/>
            <w:tcBorders>
              <w:bottom w:val="nil"/>
            </w:tcBorders>
          </w:tcPr>
          <w:p w14:paraId="5FE4FEF7" w14:textId="77777777" w:rsidR="00C458BF" w:rsidRDefault="00C458BF">
            <w:pPr>
              <w:pStyle w:val="ConsPlusNormal"/>
            </w:pPr>
          </w:p>
        </w:tc>
        <w:tc>
          <w:tcPr>
            <w:tcW w:w="3864" w:type="dxa"/>
            <w:gridSpan w:val="4"/>
          </w:tcPr>
          <w:p w14:paraId="6F164177" w14:textId="77777777" w:rsidR="00C458BF" w:rsidRDefault="00C458BF">
            <w:pPr>
              <w:pStyle w:val="ConsPlusNormal"/>
              <w:jc w:val="both"/>
            </w:pPr>
            <w:r>
              <w:t>Кадастровый номер земельного участка, раздел которого осуществляется</w:t>
            </w:r>
          </w:p>
        </w:tc>
        <w:tc>
          <w:tcPr>
            <w:tcW w:w="4650" w:type="dxa"/>
            <w:gridSpan w:val="6"/>
          </w:tcPr>
          <w:p w14:paraId="43DA561C" w14:textId="77777777" w:rsidR="00C458BF" w:rsidRDefault="00C458BF">
            <w:pPr>
              <w:pStyle w:val="ConsPlusNormal"/>
              <w:jc w:val="both"/>
            </w:pPr>
            <w:r>
              <w:t>Адрес земельного участка, раздел которого осуществляется</w:t>
            </w:r>
          </w:p>
        </w:tc>
      </w:tr>
      <w:tr w:rsidR="00C458BF" w14:paraId="30B57681" w14:textId="77777777">
        <w:tblPrEx>
          <w:tblBorders>
            <w:left w:val="single" w:sz="4" w:space="0" w:color="auto"/>
            <w:right w:val="single" w:sz="4" w:space="0" w:color="auto"/>
          </w:tblBorders>
        </w:tblPrEx>
        <w:tc>
          <w:tcPr>
            <w:tcW w:w="550" w:type="dxa"/>
            <w:vMerge/>
            <w:tcBorders>
              <w:bottom w:val="nil"/>
            </w:tcBorders>
          </w:tcPr>
          <w:p w14:paraId="1AAFDE3B" w14:textId="77777777" w:rsidR="00C458BF" w:rsidRDefault="00C458BF">
            <w:pPr>
              <w:pStyle w:val="ConsPlusNormal"/>
            </w:pPr>
          </w:p>
        </w:tc>
        <w:tc>
          <w:tcPr>
            <w:tcW w:w="3864" w:type="dxa"/>
            <w:gridSpan w:val="4"/>
            <w:vMerge w:val="restart"/>
          </w:tcPr>
          <w:p w14:paraId="67ED2D03" w14:textId="77777777" w:rsidR="00C458BF" w:rsidRDefault="00C458BF">
            <w:pPr>
              <w:pStyle w:val="ConsPlusNormal"/>
            </w:pPr>
          </w:p>
        </w:tc>
        <w:tc>
          <w:tcPr>
            <w:tcW w:w="4650" w:type="dxa"/>
            <w:gridSpan w:val="6"/>
          </w:tcPr>
          <w:p w14:paraId="10E4B30B" w14:textId="77777777" w:rsidR="00C458BF" w:rsidRDefault="00C458BF">
            <w:pPr>
              <w:pStyle w:val="ConsPlusNormal"/>
            </w:pPr>
          </w:p>
        </w:tc>
      </w:tr>
      <w:tr w:rsidR="00C458BF" w14:paraId="1E90171F" w14:textId="77777777">
        <w:tblPrEx>
          <w:tblBorders>
            <w:left w:val="single" w:sz="4" w:space="0" w:color="auto"/>
            <w:right w:val="single" w:sz="4" w:space="0" w:color="auto"/>
          </w:tblBorders>
        </w:tblPrEx>
        <w:tc>
          <w:tcPr>
            <w:tcW w:w="550" w:type="dxa"/>
            <w:vMerge/>
            <w:tcBorders>
              <w:bottom w:val="nil"/>
            </w:tcBorders>
          </w:tcPr>
          <w:p w14:paraId="3C8FED9C" w14:textId="77777777" w:rsidR="00C458BF" w:rsidRDefault="00C458BF">
            <w:pPr>
              <w:pStyle w:val="ConsPlusNormal"/>
            </w:pPr>
          </w:p>
        </w:tc>
        <w:tc>
          <w:tcPr>
            <w:tcW w:w="3864" w:type="dxa"/>
            <w:gridSpan w:val="4"/>
            <w:vMerge/>
          </w:tcPr>
          <w:p w14:paraId="789B3CBB" w14:textId="77777777" w:rsidR="00C458BF" w:rsidRDefault="00C458BF">
            <w:pPr>
              <w:pStyle w:val="ConsPlusNormal"/>
            </w:pPr>
          </w:p>
        </w:tc>
        <w:tc>
          <w:tcPr>
            <w:tcW w:w="4650" w:type="dxa"/>
            <w:gridSpan w:val="6"/>
          </w:tcPr>
          <w:p w14:paraId="7675C193" w14:textId="77777777" w:rsidR="00C458BF" w:rsidRDefault="00C458BF">
            <w:pPr>
              <w:pStyle w:val="ConsPlusNormal"/>
            </w:pPr>
          </w:p>
        </w:tc>
      </w:tr>
      <w:tr w:rsidR="00C458BF" w14:paraId="55D17006" w14:textId="77777777">
        <w:tblPrEx>
          <w:tblBorders>
            <w:left w:val="single" w:sz="4" w:space="0" w:color="auto"/>
            <w:right w:val="single" w:sz="4" w:space="0" w:color="auto"/>
          </w:tblBorders>
        </w:tblPrEx>
        <w:tc>
          <w:tcPr>
            <w:tcW w:w="550" w:type="dxa"/>
            <w:vMerge/>
            <w:tcBorders>
              <w:bottom w:val="nil"/>
            </w:tcBorders>
          </w:tcPr>
          <w:p w14:paraId="18D3B756" w14:textId="77777777" w:rsidR="00C458BF" w:rsidRDefault="00C458BF">
            <w:pPr>
              <w:pStyle w:val="ConsPlusNormal"/>
            </w:pPr>
          </w:p>
        </w:tc>
        <w:tc>
          <w:tcPr>
            <w:tcW w:w="437" w:type="dxa"/>
          </w:tcPr>
          <w:p w14:paraId="0D2D2521" w14:textId="77777777" w:rsidR="00C458BF" w:rsidRDefault="00C458BF">
            <w:pPr>
              <w:pStyle w:val="ConsPlusNormal"/>
            </w:pPr>
          </w:p>
        </w:tc>
        <w:tc>
          <w:tcPr>
            <w:tcW w:w="8077" w:type="dxa"/>
            <w:gridSpan w:val="9"/>
          </w:tcPr>
          <w:p w14:paraId="17F61006" w14:textId="77777777" w:rsidR="00C458BF" w:rsidRDefault="00C458BF">
            <w:pPr>
              <w:pStyle w:val="ConsPlusNormal"/>
              <w:jc w:val="both"/>
            </w:pPr>
            <w:r>
              <w:t>Образованием земельного участка путем объединения земельных участков</w:t>
            </w:r>
          </w:p>
        </w:tc>
      </w:tr>
      <w:tr w:rsidR="00C458BF" w14:paraId="6E35AB37" w14:textId="77777777">
        <w:tblPrEx>
          <w:tblBorders>
            <w:left w:val="single" w:sz="4" w:space="0" w:color="auto"/>
            <w:right w:val="single" w:sz="4" w:space="0" w:color="auto"/>
          </w:tblBorders>
        </w:tblPrEx>
        <w:tc>
          <w:tcPr>
            <w:tcW w:w="550" w:type="dxa"/>
            <w:vMerge/>
            <w:tcBorders>
              <w:bottom w:val="nil"/>
            </w:tcBorders>
          </w:tcPr>
          <w:p w14:paraId="5EC378B5" w14:textId="77777777" w:rsidR="00C458BF" w:rsidRDefault="00C458BF">
            <w:pPr>
              <w:pStyle w:val="ConsPlusNormal"/>
            </w:pPr>
          </w:p>
        </w:tc>
        <w:tc>
          <w:tcPr>
            <w:tcW w:w="3864" w:type="dxa"/>
            <w:gridSpan w:val="4"/>
          </w:tcPr>
          <w:p w14:paraId="0BFAB27D" w14:textId="77777777" w:rsidR="00C458BF" w:rsidRDefault="00C458BF">
            <w:pPr>
              <w:pStyle w:val="ConsPlusNormal"/>
              <w:jc w:val="both"/>
            </w:pPr>
            <w:r>
              <w:t>Количество объединяемых земельных участков</w:t>
            </w:r>
          </w:p>
        </w:tc>
        <w:tc>
          <w:tcPr>
            <w:tcW w:w="4650" w:type="dxa"/>
            <w:gridSpan w:val="6"/>
          </w:tcPr>
          <w:p w14:paraId="2B9E2D1E" w14:textId="77777777" w:rsidR="00C458BF" w:rsidRDefault="00C458BF">
            <w:pPr>
              <w:pStyle w:val="ConsPlusNormal"/>
            </w:pPr>
          </w:p>
        </w:tc>
      </w:tr>
      <w:tr w:rsidR="00C458BF" w14:paraId="306AADCA" w14:textId="77777777">
        <w:tblPrEx>
          <w:tblBorders>
            <w:left w:val="single" w:sz="4" w:space="0" w:color="auto"/>
            <w:right w:val="single" w:sz="4" w:space="0" w:color="auto"/>
          </w:tblBorders>
        </w:tblPrEx>
        <w:tc>
          <w:tcPr>
            <w:tcW w:w="550" w:type="dxa"/>
            <w:vMerge/>
            <w:tcBorders>
              <w:bottom w:val="nil"/>
            </w:tcBorders>
          </w:tcPr>
          <w:p w14:paraId="1BF65C96" w14:textId="77777777" w:rsidR="00C458BF" w:rsidRDefault="00C458BF">
            <w:pPr>
              <w:pStyle w:val="ConsPlusNormal"/>
            </w:pPr>
          </w:p>
        </w:tc>
        <w:tc>
          <w:tcPr>
            <w:tcW w:w="3864" w:type="dxa"/>
            <w:gridSpan w:val="4"/>
          </w:tcPr>
          <w:p w14:paraId="554AA6DB" w14:textId="77777777" w:rsidR="00C458BF" w:rsidRDefault="00C458BF">
            <w:pPr>
              <w:pStyle w:val="ConsPlusNormal"/>
              <w:jc w:val="both"/>
            </w:pPr>
            <w:r>
              <w:t>Кадастровый номер объединяемого земельного участка</w:t>
            </w:r>
          </w:p>
        </w:tc>
        <w:tc>
          <w:tcPr>
            <w:tcW w:w="4650" w:type="dxa"/>
            <w:gridSpan w:val="6"/>
          </w:tcPr>
          <w:p w14:paraId="2BEFFA86" w14:textId="77777777" w:rsidR="00C458BF" w:rsidRDefault="00C458BF">
            <w:pPr>
              <w:pStyle w:val="ConsPlusNormal"/>
              <w:jc w:val="both"/>
            </w:pPr>
            <w:r>
              <w:t>Адрес объединяемого земельного участка</w:t>
            </w:r>
          </w:p>
        </w:tc>
      </w:tr>
      <w:tr w:rsidR="00C458BF" w14:paraId="6CFEAC07" w14:textId="77777777">
        <w:tblPrEx>
          <w:tblBorders>
            <w:left w:val="single" w:sz="4" w:space="0" w:color="auto"/>
            <w:right w:val="single" w:sz="4" w:space="0" w:color="auto"/>
          </w:tblBorders>
        </w:tblPrEx>
        <w:tc>
          <w:tcPr>
            <w:tcW w:w="550" w:type="dxa"/>
            <w:vMerge/>
            <w:tcBorders>
              <w:bottom w:val="nil"/>
            </w:tcBorders>
          </w:tcPr>
          <w:p w14:paraId="0799E053" w14:textId="77777777" w:rsidR="00C458BF" w:rsidRDefault="00C458BF">
            <w:pPr>
              <w:pStyle w:val="ConsPlusNormal"/>
            </w:pPr>
          </w:p>
        </w:tc>
        <w:tc>
          <w:tcPr>
            <w:tcW w:w="3864" w:type="dxa"/>
            <w:gridSpan w:val="4"/>
            <w:vMerge w:val="restart"/>
          </w:tcPr>
          <w:p w14:paraId="353F7DA3" w14:textId="77777777" w:rsidR="00C458BF" w:rsidRDefault="00C458BF">
            <w:pPr>
              <w:pStyle w:val="ConsPlusNormal"/>
            </w:pPr>
          </w:p>
        </w:tc>
        <w:tc>
          <w:tcPr>
            <w:tcW w:w="4650" w:type="dxa"/>
            <w:gridSpan w:val="6"/>
          </w:tcPr>
          <w:p w14:paraId="5FC39381" w14:textId="77777777" w:rsidR="00C458BF" w:rsidRDefault="00C458BF">
            <w:pPr>
              <w:pStyle w:val="ConsPlusNormal"/>
            </w:pPr>
          </w:p>
        </w:tc>
      </w:tr>
      <w:tr w:rsidR="00C458BF" w14:paraId="3222B227" w14:textId="77777777">
        <w:tblPrEx>
          <w:tblBorders>
            <w:left w:val="single" w:sz="4" w:space="0" w:color="auto"/>
            <w:right w:val="single" w:sz="4" w:space="0" w:color="auto"/>
          </w:tblBorders>
        </w:tblPrEx>
        <w:tc>
          <w:tcPr>
            <w:tcW w:w="550" w:type="dxa"/>
            <w:vMerge/>
            <w:tcBorders>
              <w:bottom w:val="nil"/>
            </w:tcBorders>
          </w:tcPr>
          <w:p w14:paraId="011A8587" w14:textId="77777777" w:rsidR="00C458BF" w:rsidRDefault="00C458BF">
            <w:pPr>
              <w:pStyle w:val="ConsPlusNormal"/>
            </w:pPr>
          </w:p>
        </w:tc>
        <w:tc>
          <w:tcPr>
            <w:tcW w:w="3864" w:type="dxa"/>
            <w:gridSpan w:val="4"/>
            <w:vMerge/>
          </w:tcPr>
          <w:p w14:paraId="71813E9E" w14:textId="77777777" w:rsidR="00C458BF" w:rsidRDefault="00C458BF">
            <w:pPr>
              <w:pStyle w:val="ConsPlusNormal"/>
            </w:pPr>
          </w:p>
        </w:tc>
        <w:tc>
          <w:tcPr>
            <w:tcW w:w="4650" w:type="dxa"/>
            <w:gridSpan w:val="6"/>
          </w:tcPr>
          <w:p w14:paraId="064C248C" w14:textId="77777777" w:rsidR="00C458BF" w:rsidRDefault="00C458BF">
            <w:pPr>
              <w:pStyle w:val="ConsPlusNormal"/>
            </w:pPr>
          </w:p>
        </w:tc>
      </w:tr>
    </w:tbl>
    <w:p w14:paraId="78194AD8"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C458BF" w14:paraId="65DC7B5F" w14:textId="77777777">
        <w:tc>
          <w:tcPr>
            <w:tcW w:w="6316" w:type="dxa"/>
            <w:gridSpan w:val="4"/>
          </w:tcPr>
          <w:p w14:paraId="7D594803" w14:textId="77777777" w:rsidR="00C458BF" w:rsidRDefault="00C458BF">
            <w:pPr>
              <w:pStyle w:val="ConsPlusNormal"/>
            </w:pPr>
          </w:p>
        </w:tc>
        <w:tc>
          <w:tcPr>
            <w:tcW w:w="1331" w:type="dxa"/>
          </w:tcPr>
          <w:p w14:paraId="652C8B8E" w14:textId="77777777" w:rsidR="00C458BF" w:rsidRDefault="00C458BF">
            <w:pPr>
              <w:pStyle w:val="ConsPlusNormal"/>
              <w:jc w:val="both"/>
            </w:pPr>
            <w:r>
              <w:t>Лист</w:t>
            </w:r>
          </w:p>
          <w:p w14:paraId="78F2B926" w14:textId="77777777" w:rsidR="00C458BF" w:rsidRDefault="00C458BF">
            <w:pPr>
              <w:pStyle w:val="ConsPlusNormal"/>
              <w:jc w:val="both"/>
            </w:pPr>
            <w:r>
              <w:t>N ___</w:t>
            </w:r>
          </w:p>
        </w:tc>
        <w:tc>
          <w:tcPr>
            <w:tcW w:w="1417" w:type="dxa"/>
          </w:tcPr>
          <w:p w14:paraId="12B5DC98" w14:textId="77777777" w:rsidR="00C458BF" w:rsidRDefault="00C458BF">
            <w:pPr>
              <w:pStyle w:val="ConsPlusNormal"/>
              <w:jc w:val="both"/>
            </w:pPr>
            <w:r>
              <w:t>Всего листов ___</w:t>
            </w:r>
          </w:p>
        </w:tc>
      </w:tr>
      <w:tr w:rsidR="00C458BF" w14:paraId="7B3DF5DC" w14:textId="77777777">
        <w:tc>
          <w:tcPr>
            <w:tcW w:w="522" w:type="dxa"/>
            <w:vMerge w:val="restart"/>
            <w:tcBorders>
              <w:bottom w:val="nil"/>
            </w:tcBorders>
          </w:tcPr>
          <w:p w14:paraId="5675E8A4" w14:textId="77777777" w:rsidR="00C458BF" w:rsidRDefault="00C458BF">
            <w:pPr>
              <w:pStyle w:val="ConsPlusNormal"/>
            </w:pPr>
          </w:p>
        </w:tc>
        <w:tc>
          <w:tcPr>
            <w:tcW w:w="434" w:type="dxa"/>
          </w:tcPr>
          <w:p w14:paraId="046AC275" w14:textId="77777777" w:rsidR="00C458BF" w:rsidRDefault="00C458BF">
            <w:pPr>
              <w:pStyle w:val="ConsPlusNormal"/>
            </w:pPr>
          </w:p>
        </w:tc>
        <w:tc>
          <w:tcPr>
            <w:tcW w:w="8108" w:type="dxa"/>
            <w:gridSpan w:val="4"/>
          </w:tcPr>
          <w:p w14:paraId="0EB2C50B" w14:textId="77777777" w:rsidR="00C458BF" w:rsidRDefault="00C458BF">
            <w:pPr>
              <w:pStyle w:val="ConsPlusNormal"/>
              <w:jc w:val="both"/>
            </w:pPr>
            <w:r>
              <w:t>Образованием земельного участка(</w:t>
            </w:r>
            <w:proofErr w:type="spellStart"/>
            <w:r>
              <w:t>ов</w:t>
            </w:r>
            <w:proofErr w:type="spellEnd"/>
            <w:r>
              <w:t>) путем выдела из земельного участка</w:t>
            </w:r>
          </w:p>
        </w:tc>
      </w:tr>
      <w:tr w:rsidR="00C458BF" w14:paraId="56E41E5A" w14:textId="77777777">
        <w:tc>
          <w:tcPr>
            <w:tcW w:w="522" w:type="dxa"/>
            <w:vMerge/>
            <w:tcBorders>
              <w:bottom w:val="nil"/>
            </w:tcBorders>
          </w:tcPr>
          <w:p w14:paraId="130DE1F9" w14:textId="77777777" w:rsidR="00C458BF" w:rsidRDefault="00C458BF">
            <w:pPr>
              <w:pStyle w:val="ConsPlusNormal"/>
            </w:pPr>
          </w:p>
        </w:tc>
        <w:tc>
          <w:tcPr>
            <w:tcW w:w="3850" w:type="dxa"/>
            <w:gridSpan w:val="2"/>
          </w:tcPr>
          <w:p w14:paraId="16A2DA69" w14:textId="77777777" w:rsidR="00C458BF" w:rsidRDefault="00C458BF">
            <w:pPr>
              <w:pStyle w:val="ConsPlusNormal"/>
              <w:jc w:val="both"/>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00A1B688" w14:textId="77777777" w:rsidR="00C458BF" w:rsidRDefault="00C458BF">
            <w:pPr>
              <w:pStyle w:val="ConsPlusNormal"/>
            </w:pPr>
          </w:p>
        </w:tc>
      </w:tr>
      <w:tr w:rsidR="00C458BF" w14:paraId="2E498D60" w14:textId="77777777">
        <w:tc>
          <w:tcPr>
            <w:tcW w:w="522" w:type="dxa"/>
            <w:vMerge/>
            <w:tcBorders>
              <w:bottom w:val="nil"/>
            </w:tcBorders>
          </w:tcPr>
          <w:p w14:paraId="086D3D37" w14:textId="77777777" w:rsidR="00C458BF" w:rsidRDefault="00C458BF">
            <w:pPr>
              <w:pStyle w:val="ConsPlusNormal"/>
            </w:pPr>
          </w:p>
        </w:tc>
        <w:tc>
          <w:tcPr>
            <w:tcW w:w="3850" w:type="dxa"/>
            <w:gridSpan w:val="2"/>
          </w:tcPr>
          <w:p w14:paraId="61D20FBD" w14:textId="77777777" w:rsidR="00C458BF" w:rsidRDefault="00C458BF">
            <w:pPr>
              <w:pStyle w:val="ConsPlusNormal"/>
              <w:jc w:val="both"/>
            </w:pPr>
            <w:r>
              <w:t xml:space="preserve">Кадастровый номер земельного </w:t>
            </w:r>
            <w:r>
              <w:lastRenderedPageBreak/>
              <w:t>участка, из которого осуществляется выдел</w:t>
            </w:r>
          </w:p>
        </w:tc>
        <w:tc>
          <w:tcPr>
            <w:tcW w:w="4692" w:type="dxa"/>
            <w:gridSpan w:val="3"/>
          </w:tcPr>
          <w:p w14:paraId="52B2BEAB" w14:textId="77777777" w:rsidR="00C458BF" w:rsidRDefault="00C458BF">
            <w:pPr>
              <w:pStyle w:val="ConsPlusNormal"/>
              <w:jc w:val="both"/>
            </w:pPr>
            <w:r>
              <w:lastRenderedPageBreak/>
              <w:t xml:space="preserve">Адрес земельного участка, из которого </w:t>
            </w:r>
            <w:r>
              <w:lastRenderedPageBreak/>
              <w:t>осуществляется выдел</w:t>
            </w:r>
          </w:p>
        </w:tc>
      </w:tr>
      <w:tr w:rsidR="00C458BF" w14:paraId="29085796" w14:textId="77777777">
        <w:tc>
          <w:tcPr>
            <w:tcW w:w="522" w:type="dxa"/>
            <w:vMerge/>
            <w:tcBorders>
              <w:bottom w:val="nil"/>
            </w:tcBorders>
          </w:tcPr>
          <w:p w14:paraId="56C15AE3" w14:textId="77777777" w:rsidR="00C458BF" w:rsidRDefault="00C458BF">
            <w:pPr>
              <w:pStyle w:val="ConsPlusNormal"/>
            </w:pPr>
          </w:p>
        </w:tc>
        <w:tc>
          <w:tcPr>
            <w:tcW w:w="3850" w:type="dxa"/>
            <w:gridSpan w:val="2"/>
            <w:vMerge w:val="restart"/>
          </w:tcPr>
          <w:p w14:paraId="52C8AD73" w14:textId="77777777" w:rsidR="00C458BF" w:rsidRDefault="00C458BF">
            <w:pPr>
              <w:pStyle w:val="ConsPlusNormal"/>
            </w:pPr>
          </w:p>
        </w:tc>
        <w:tc>
          <w:tcPr>
            <w:tcW w:w="4692" w:type="dxa"/>
            <w:gridSpan w:val="3"/>
          </w:tcPr>
          <w:p w14:paraId="77B2FFB2" w14:textId="77777777" w:rsidR="00C458BF" w:rsidRDefault="00C458BF">
            <w:pPr>
              <w:pStyle w:val="ConsPlusNormal"/>
            </w:pPr>
          </w:p>
        </w:tc>
      </w:tr>
      <w:tr w:rsidR="00C458BF" w14:paraId="644F1C6D" w14:textId="77777777">
        <w:tc>
          <w:tcPr>
            <w:tcW w:w="522" w:type="dxa"/>
            <w:vMerge/>
            <w:tcBorders>
              <w:bottom w:val="nil"/>
            </w:tcBorders>
          </w:tcPr>
          <w:p w14:paraId="4014DC26" w14:textId="77777777" w:rsidR="00C458BF" w:rsidRDefault="00C458BF">
            <w:pPr>
              <w:pStyle w:val="ConsPlusNormal"/>
            </w:pPr>
          </w:p>
        </w:tc>
        <w:tc>
          <w:tcPr>
            <w:tcW w:w="3850" w:type="dxa"/>
            <w:gridSpan w:val="2"/>
            <w:vMerge/>
          </w:tcPr>
          <w:p w14:paraId="7B4E82A8" w14:textId="77777777" w:rsidR="00C458BF" w:rsidRDefault="00C458BF">
            <w:pPr>
              <w:pStyle w:val="ConsPlusNormal"/>
            </w:pPr>
          </w:p>
        </w:tc>
        <w:tc>
          <w:tcPr>
            <w:tcW w:w="4692" w:type="dxa"/>
            <w:gridSpan w:val="3"/>
          </w:tcPr>
          <w:p w14:paraId="0DF7539B" w14:textId="77777777" w:rsidR="00C458BF" w:rsidRDefault="00C458BF">
            <w:pPr>
              <w:pStyle w:val="ConsPlusNormal"/>
            </w:pPr>
          </w:p>
        </w:tc>
      </w:tr>
      <w:tr w:rsidR="00C458BF" w14:paraId="4FF6F56F" w14:textId="77777777">
        <w:tc>
          <w:tcPr>
            <w:tcW w:w="522" w:type="dxa"/>
            <w:vMerge/>
            <w:tcBorders>
              <w:bottom w:val="nil"/>
            </w:tcBorders>
          </w:tcPr>
          <w:p w14:paraId="4A026780" w14:textId="77777777" w:rsidR="00C458BF" w:rsidRDefault="00C458BF">
            <w:pPr>
              <w:pStyle w:val="ConsPlusNormal"/>
            </w:pPr>
          </w:p>
        </w:tc>
        <w:tc>
          <w:tcPr>
            <w:tcW w:w="434" w:type="dxa"/>
          </w:tcPr>
          <w:p w14:paraId="59497489" w14:textId="77777777" w:rsidR="00C458BF" w:rsidRDefault="00C458BF">
            <w:pPr>
              <w:pStyle w:val="ConsPlusNormal"/>
            </w:pPr>
          </w:p>
        </w:tc>
        <w:tc>
          <w:tcPr>
            <w:tcW w:w="8108" w:type="dxa"/>
            <w:gridSpan w:val="4"/>
          </w:tcPr>
          <w:p w14:paraId="7208A035" w14:textId="77777777" w:rsidR="00C458BF" w:rsidRDefault="00C458BF">
            <w:pPr>
              <w:pStyle w:val="ConsPlusNormal"/>
              <w:jc w:val="both"/>
            </w:pPr>
            <w:r>
              <w:t>Образованием земельного участка(</w:t>
            </w:r>
            <w:proofErr w:type="spellStart"/>
            <w:r>
              <w:t>ов</w:t>
            </w:r>
            <w:proofErr w:type="spellEnd"/>
            <w:r>
              <w:t>) путем перераспределения земельных участков</w:t>
            </w:r>
          </w:p>
        </w:tc>
      </w:tr>
      <w:tr w:rsidR="00C458BF" w14:paraId="06814E6B" w14:textId="77777777">
        <w:tc>
          <w:tcPr>
            <w:tcW w:w="522" w:type="dxa"/>
            <w:vMerge/>
            <w:tcBorders>
              <w:bottom w:val="nil"/>
            </w:tcBorders>
          </w:tcPr>
          <w:p w14:paraId="5032779E" w14:textId="77777777" w:rsidR="00C458BF" w:rsidRDefault="00C458BF">
            <w:pPr>
              <w:pStyle w:val="ConsPlusNormal"/>
            </w:pPr>
          </w:p>
        </w:tc>
        <w:tc>
          <w:tcPr>
            <w:tcW w:w="3850" w:type="dxa"/>
            <w:gridSpan w:val="2"/>
          </w:tcPr>
          <w:p w14:paraId="3B23CF80" w14:textId="77777777" w:rsidR="00C458BF" w:rsidRDefault="00C458BF">
            <w:pPr>
              <w:pStyle w:val="ConsPlusNormal"/>
              <w:jc w:val="both"/>
            </w:pPr>
            <w:r>
              <w:t>Количество образуемых земельных участков</w:t>
            </w:r>
          </w:p>
        </w:tc>
        <w:tc>
          <w:tcPr>
            <w:tcW w:w="4692" w:type="dxa"/>
            <w:gridSpan w:val="3"/>
          </w:tcPr>
          <w:p w14:paraId="67DC38F0" w14:textId="77777777" w:rsidR="00C458BF" w:rsidRDefault="00C458BF">
            <w:pPr>
              <w:pStyle w:val="ConsPlusNormal"/>
              <w:jc w:val="both"/>
            </w:pPr>
            <w:r>
              <w:t>Количество земельных участков, которые перераспределяются</w:t>
            </w:r>
          </w:p>
        </w:tc>
      </w:tr>
      <w:tr w:rsidR="00C458BF" w14:paraId="1F2C6B9E" w14:textId="77777777">
        <w:tc>
          <w:tcPr>
            <w:tcW w:w="522" w:type="dxa"/>
            <w:vMerge/>
            <w:tcBorders>
              <w:bottom w:val="nil"/>
            </w:tcBorders>
          </w:tcPr>
          <w:p w14:paraId="29AA22AF" w14:textId="77777777" w:rsidR="00C458BF" w:rsidRDefault="00C458BF">
            <w:pPr>
              <w:pStyle w:val="ConsPlusNormal"/>
            </w:pPr>
          </w:p>
        </w:tc>
        <w:tc>
          <w:tcPr>
            <w:tcW w:w="3850" w:type="dxa"/>
            <w:gridSpan w:val="2"/>
          </w:tcPr>
          <w:p w14:paraId="7F0155CF" w14:textId="77777777" w:rsidR="00C458BF" w:rsidRDefault="00C458BF">
            <w:pPr>
              <w:pStyle w:val="ConsPlusNormal"/>
            </w:pPr>
          </w:p>
        </w:tc>
        <w:tc>
          <w:tcPr>
            <w:tcW w:w="4692" w:type="dxa"/>
            <w:gridSpan w:val="3"/>
          </w:tcPr>
          <w:p w14:paraId="7145D5EA" w14:textId="77777777" w:rsidR="00C458BF" w:rsidRDefault="00C458BF">
            <w:pPr>
              <w:pStyle w:val="ConsPlusNormal"/>
            </w:pPr>
          </w:p>
        </w:tc>
      </w:tr>
      <w:tr w:rsidR="00C458BF" w14:paraId="23538E98" w14:textId="77777777">
        <w:tc>
          <w:tcPr>
            <w:tcW w:w="522" w:type="dxa"/>
            <w:vMerge/>
            <w:tcBorders>
              <w:bottom w:val="nil"/>
            </w:tcBorders>
          </w:tcPr>
          <w:p w14:paraId="06295EC0" w14:textId="77777777" w:rsidR="00C458BF" w:rsidRDefault="00C458BF">
            <w:pPr>
              <w:pStyle w:val="ConsPlusNormal"/>
            </w:pPr>
          </w:p>
        </w:tc>
        <w:tc>
          <w:tcPr>
            <w:tcW w:w="3850" w:type="dxa"/>
            <w:gridSpan w:val="2"/>
          </w:tcPr>
          <w:p w14:paraId="7C2490C3" w14:textId="77777777" w:rsidR="00C458BF" w:rsidRDefault="00C458BF">
            <w:pPr>
              <w:pStyle w:val="ConsPlusNormal"/>
              <w:jc w:val="both"/>
            </w:pPr>
            <w:r>
              <w:t>Кадастровый номер земельного участка, который перераспределяется</w:t>
            </w:r>
          </w:p>
        </w:tc>
        <w:tc>
          <w:tcPr>
            <w:tcW w:w="4692" w:type="dxa"/>
            <w:gridSpan w:val="3"/>
          </w:tcPr>
          <w:p w14:paraId="21D27EB4" w14:textId="77777777" w:rsidR="00C458BF" w:rsidRDefault="00C458BF">
            <w:pPr>
              <w:pStyle w:val="ConsPlusNormal"/>
              <w:jc w:val="both"/>
            </w:pPr>
            <w:r>
              <w:t>Адрес земельного участка, который перераспределяется</w:t>
            </w:r>
          </w:p>
        </w:tc>
      </w:tr>
      <w:tr w:rsidR="00C458BF" w14:paraId="39E3AE78" w14:textId="77777777">
        <w:tc>
          <w:tcPr>
            <w:tcW w:w="522" w:type="dxa"/>
            <w:vMerge/>
            <w:tcBorders>
              <w:bottom w:val="nil"/>
            </w:tcBorders>
          </w:tcPr>
          <w:p w14:paraId="57921078" w14:textId="77777777" w:rsidR="00C458BF" w:rsidRDefault="00C458BF">
            <w:pPr>
              <w:pStyle w:val="ConsPlusNormal"/>
            </w:pPr>
          </w:p>
        </w:tc>
        <w:tc>
          <w:tcPr>
            <w:tcW w:w="3850" w:type="dxa"/>
            <w:gridSpan w:val="2"/>
            <w:vMerge w:val="restart"/>
          </w:tcPr>
          <w:p w14:paraId="198EAEBA" w14:textId="77777777" w:rsidR="00C458BF" w:rsidRDefault="00C458BF">
            <w:pPr>
              <w:pStyle w:val="ConsPlusNormal"/>
            </w:pPr>
          </w:p>
        </w:tc>
        <w:tc>
          <w:tcPr>
            <w:tcW w:w="4692" w:type="dxa"/>
            <w:gridSpan w:val="3"/>
          </w:tcPr>
          <w:p w14:paraId="11D1D4F6" w14:textId="77777777" w:rsidR="00C458BF" w:rsidRDefault="00C458BF">
            <w:pPr>
              <w:pStyle w:val="ConsPlusNormal"/>
            </w:pPr>
          </w:p>
        </w:tc>
      </w:tr>
      <w:tr w:rsidR="00C458BF" w14:paraId="15E6531D" w14:textId="77777777">
        <w:tc>
          <w:tcPr>
            <w:tcW w:w="522" w:type="dxa"/>
            <w:vMerge/>
            <w:tcBorders>
              <w:bottom w:val="nil"/>
            </w:tcBorders>
          </w:tcPr>
          <w:p w14:paraId="6EA907E9" w14:textId="77777777" w:rsidR="00C458BF" w:rsidRDefault="00C458BF">
            <w:pPr>
              <w:pStyle w:val="ConsPlusNormal"/>
            </w:pPr>
          </w:p>
        </w:tc>
        <w:tc>
          <w:tcPr>
            <w:tcW w:w="3850" w:type="dxa"/>
            <w:gridSpan w:val="2"/>
            <w:vMerge/>
          </w:tcPr>
          <w:p w14:paraId="65A15913" w14:textId="77777777" w:rsidR="00C458BF" w:rsidRDefault="00C458BF">
            <w:pPr>
              <w:pStyle w:val="ConsPlusNormal"/>
            </w:pPr>
          </w:p>
        </w:tc>
        <w:tc>
          <w:tcPr>
            <w:tcW w:w="4692" w:type="dxa"/>
            <w:gridSpan w:val="3"/>
          </w:tcPr>
          <w:p w14:paraId="79E3093D" w14:textId="77777777" w:rsidR="00C458BF" w:rsidRDefault="00C458BF">
            <w:pPr>
              <w:pStyle w:val="ConsPlusNormal"/>
            </w:pPr>
          </w:p>
        </w:tc>
      </w:tr>
      <w:tr w:rsidR="00C458BF" w14:paraId="1DF38271" w14:textId="77777777">
        <w:tc>
          <w:tcPr>
            <w:tcW w:w="522" w:type="dxa"/>
            <w:vMerge/>
            <w:tcBorders>
              <w:bottom w:val="nil"/>
            </w:tcBorders>
          </w:tcPr>
          <w:p w14:paraId="400F2D04" w14:textId="77777777" w:rsidR="00C458BF" w:rsidRDefault="00C458BF">
            <w:pPr>
              <w:pStyle w:val="ConsPlusNormal"/>
            </w:pPr>
          </w:p>
        </w:tc>
        <w:tc>
          <w:tcPr>
            <w:tcW w:w="434" w:type="dxa"/>
          </w:tcPr>
          <w:p w14:paraId="213ED61C" w14:textId="77777777" w:rsidR="00C458BF" w:rsidRDefault="00C458BF">
            <w:pPr>
              <w:pStyle w:val="ConsPlusNormal"/>
            </w:pPr>
          </w:p>
        </w:tc>
        <w:tc>
          <w:tcPr>
            <w:tcW w:w="8108" w:type="dxa"/>
            <w:gridSpan w:val="4"/>
          </w:tcPr>
          <w:p w14:paraId="02A8B9FB" w14:textId="77777777" w:rsidR="00C458BF" w:rsidRDefault="00C458BF">
            <w:pPr>
              <w:pStyle w:val="ConsPlusNormal"/>
              <w:jc w:val="both"/>
            </w:pPr>
            <w:r>
              <w:t>Строительством, реконструкцией здания (строения), сооружения</w:t>
            </w:r>
          </w:p>
        </w:tc>
      </w:tr>
      <w:tr w:rsidR="00C458BF" w14:paraId="11F83C3E" w14:textId="77777777">
        <w:tc>
          <w:tcPr>
            <w:tcW w:w="522" w:type="dxa"/>
            <w:vMerge/>
            <w:tcBorders>
              <w:bottom w:val="nil"/>
            </w:tcBorders>
          </w:tcPr>
          <w:p w14:paraId="21DFDBA2" w14:textId="77777777" w:rsidR="00C458BF" w:rsidRDefault="00C458BF">
            <w:pPr>
              <w:pStyle w:val="ConsPlusNormal"/>
            </w:pPr>
          </w:p>
        </w:tc>
        <w:tc>
          <w:tcPr>
            <w:tcW w:w="3850" w:type="dxa"/>
            <w:gridSpan w:val="2"/>
          </w:tcPr>
          <w:p w14:paraId="23F99146" w14:textId="77777777" w:rsidR="00C458BF" w:rsidRDefault="00C458BF">
            <w:pPr>
              <w:pStyle w:val="ConsPlusNormal"/>
              <w:jc w:val="both"/>
            </w:pPr>
            <w:r>
              <w:t>Наименование объекта строительства (реконструкции) в соответствии с проектной документацией</w:t>
            </w:r>
          </w:p>
        </w:tc>
        <w:tc>
          <w:tcPr>
            <w:tcW w:w="4692" w:type="dxa"/>
            <w:gridSpan w:val="3"/>
          </w:tcPr>
          <w:p w14:paraId="3846DF7B" w14:textId="77777777" w:rsidR="00C458BF" w:rsidRDefault="00C458BF">
            <w:pPr>
              <w:pStyle w:val="ConsPlusNormal"/>
            </w:pPr>
          </w:p>
        </w:tc>
      </w:tr>
      <w:tr w:rsidR="00C458BF" w14:paraId="2E0421B1" w14:textId="77777777">
        <w:tc>
          <w:tcPr>
            <w:tcW w:w="522" w:type="dxa"/>
            <w:vMerge/>
            <w:tcBorders>
              <w:bottom w:val="nil"/>
            </w:tcBorders>
          </w:tcPr>
          <w:p w14:paraId="7B2BBFBB" w14:textId="77777777" w:rsidR="00C458BF" w:rsidRDefault="00C458BF">
            <w:pPr>
              <w:pStyle w:val="ConsPlusNormal"/>
            </w:pPr>
          </w:p>
        </w:tc>
        <w:tc>
          <w:tcPr>
            <w:tcW w:w="3850" w:type="dxa"/>
            <w:gridSpan w:val="2"/>
          </w:tcPr>
          <w:p w14:paraId="58676563" w14:textId="77777777" w:rsidR="00C458BF" w:rsidRDefault="00C458BF">
            <w:pPr>
              <w:pStyle w:val="ConsPlusNormal"/>
              <w:jc w:val="both"/>
            </w:pPr>
            <w:r>
              <w:t>Кадастровый номер земельного участка, на котором осуществляется строительство (реконструкция)</w:t>
            </w:r>
          </w:p>
        </w:tc>
        <w:tc>
          <w:tcPr>
            <w:tcW w:w="4692" w:type="dxa"/>
            <w:gridSpan w:val="3"/>
          </w:tcPr>
          <w:p w14:paraId="11A97BEE" w14:textId="77777777" w:rsidR="00C458BF" w:rsidRDefault="00C458BF">
            <w:pPr>
              <w:pStyle w:val="ConsPlusNormal"/>
              <w:jc w:val="both"/>
            </w:pPr>
            <w:r>
              <w:t>Адрес земельного участка, на котором осуществляется строительство (реконструкция)</w:t>
            </w:r>
          </w:p>
        </w:tc>
      </w:tr>
      <w:tr w:rsidR="00C458BF" w14:paraId="14E63797" w14:textId="77777777">
        <w:tc>
          <w:tcPr>
            <w:tcW w:w="522" w:type="dxa"/>
            <w:vMerge/>
            <w:tcBorders>
              <w:bottom w:val="nil"/>
            </w:tcBorders>
          </w:tcPr>
          <w:p w14:paraId="6F8D6109" w14:textId="77777777" w:rsidR="00C458BF" w:rsidRDefault="00C458BF">
            <w:pPr>
              <w:pStyle w:val="ConsPlusNormal"/>
            </w:pPr>
          </w:p>
        </w:tc>
        <w:tc>
          <w:tcPr>
            <w:tcW w:w="3850" w:type="dxa"/>
            <w:gridSpan w:val="2"/>
            <w:vMerge w:val="restart"/>
          </w:tcPr>
          <w:p w14:paraId="1DD07907" w14:textId="77777777" w:rsidR="00C458BF" w:rsidRDefault="00C458BF">
            <w:pPr>
              <w:pStyle w:val="ConsPlusNormal"/>
            </w:pPr>
          </w:p>
        </w:tc>
        <w:tc>
          <w:tcPr>
            <w:tcW w:w="4692" w:type="dxa"/>
            <w:gridSpan w:val="3"/>
          </w:tcPr>
          <w:p w14:paraId="61BFC49A" w14:textId="77777777" w:rsidR="00C458BF" w:rsidRDefault="00C458BF">
            <w:pPr>
              <w:pStyle w:val="ConsPlusNormal"/>
            </w:pPr>
          </w:p>
        </w:tc>
      </w:tr>
      <w:tr w:rsidR="00C458BF" w14:paraId="4642932C" w14:textId="77777777">
        <w:tc>
          <w:tcPr>
            <w:tcW w:w="522" w:type="dxa"/>
            <w:vMerge/>
            <w:tcBorders>
              <w:bottom w:val="nil"/>
            </w:tcBorders>
          </w:tcPr>
          <w:p w14:paraId="5EEF680E" w14:textId="77777777" w:rsidR="00C458BF" w:rsidRDefault="00C458BF">
            <w:pPr>
              <w:pStyle w:val="ConsPlusNormal"/>
            </w:pPr>
          </w:p>
        </w:tc>
        <w:tc>
          <w:tcPr>
            <w:tcW w:w="3850" w:type="dxa"/>
            <w:gridSpan w:val="2"/>
            <w:vMerge/>
          </w:tcPr>
          <w:p w14:paraId="2177D6E0" w14:textId="77777777" w:rsidR="00C458BF" w:rsidRDefault="00C458BF">
            <w:pPr>
              <w:pStyle w:val="ConsPlusNormal"/>
            </w:pPr>
          </w:p>
        </w:tc>
        <w:tc>
          <w:tcPr>
            <w:tcW w:w="4692" w:type="dxa"/>
            <w:gridSpan w:val="3"/>
          </w:tcPr>
          <w:p w14:paraId="0D7B1789" w14:textId="77777777" w:rsidR="00C458BF" w:rsidRDefault="00C458BF">
            <w:pPr>
              <w:pStyle w:val="ConsPlusNormal"/>
            </w:pPr>
          </w:p>
        </w:tc>
      </w:tr>
      <w:tr w:rsidR="00C458BF" w14:paraId="06C1EA02" w14:textId="77777777">
        <w:tc>
          <w:tcPr>
            <w:tcW w:w="522" w:type="dxa"/>
            <w:vMerge/>
            <w:tcBorders>
              <w:bottom w:val="nil"/>
            </w:tcBorders>
          </w:tcPr>
          <w:p w14:paraId="0314E5DD" w14:textId="77777777" w:rsidR="00C458BF" w:rsidRDefault="00C458BF">
            <w:pPr>
              <w:pStyle w:val="ConsPlusNormal"/>
            </w:pPr>
          </w:p>
        </w:tc>
        <w:tc>
          <w:tcPr>
            <w:tcW w:w="434" w:type="dxa"/>
          </w:tcPr>
          <w:p w14:paraId="53C311D2" w14:textId="77777777" w:rsidR="00C458BF" w:rsidRDefault="00C458BF">
            <w:pPr>
              <w:pStyle w:val="ConsPlusNormal"/>
            </w:pPr>
          </w:p>
        </w:tc>
        <w:tc>
          <w:tcPr>
            <w:tcW w:w="8108" w:type="dxa"/>
            <w:gridSpan w:val="4"/>
          </w:tcPr>
          <w:p w14:paraId="7D8F8A84" w14:textId="77777777" w:rsidR="00C458BF" w:rsidRDefault="00C458BF">
            <w:pPr>
              <w:pStyle w:val="ConsPlusNormal"/>
              <w:jc w:val="both"/>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3">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458BF" w14:paraId="38E532E5" w14:textId="77777777">
        <w:tc>
          <w:tcPr>
            <w:tcW w:w="522" w:type="dxa"/>
            <w:vMerge/>
            <w:tcBorders>
              <w:bottom w:val="nil"/>
            </w:tcBorders>
          </w:tcPr>
          <w:p w14:paraId="583B1289" w14:textId="77777777" w:rsidR="00C458BF" w:rsidRDefault="00C458BF">
            <w:pPr>
              <w:pStyle w:val="ConsPlusNormal"/>
            </w:pPr>
          </w:p>
        </w:tc>
        <w:tc>
          <w:tcPr>
            <w:tcW w:w="3850" w:type="dxa"/>
            <w:gridSpan w:val="2"/>
          </w:tcPr>
          <w:p w14:paraId="6D42FA5E" w14:textId="77777777" w:rsidR="00C458BF" w:rsidRDefault="00C458BF">
            <w:pPr>
              <w:pStyle w:val="ConsPlusNormal"/>
              <w:jc w:val="both"/>
            </w:pPr>
            <w:r>
              <w:t>Тип здания (строения), сооружения</w:t>
            </w:r>
          </w:p>
        </w:tc>
        <w:tc>
          <w:tcPr>
            <w:tcW w:w="4692" w:type="dxa"/>
            <w:gridSpan w:val="3"/>
          </w:tcPr>
          <w:p w14:paraId="3D8BD7DE" w14:textId="77777777" w:rsidR="00C458BF" w:rsidRDefault="00C458BF">
            <w:pPr>
              <w:pStyle w:val="ConsPlusNormal"/>
            </w:pPr>
          </w:p>
        </w:tc>
      </w:tr>
      <w:tr w:rsidR="00C458BF" w14:paraId="2C6F8047" w14:textId="77777777">
        <w:tc>
          <w:tcPr>
            <w:tcW w:w="522" w:type="dxa"/>
            <w:vMerge/>
            <w:tcBorders>
              <w:bottom w:val="nil"/>
            </w:tcBorders>
          </w:tcPr>
          <w:p w14:paraId="4BDE4D76" w14:textId="77777777" w:rsidR="00C458BF" w:rsidRDefault="00C458BF">
            <w:pPr>
              <w:pStyle w:val="ConsPlusNormal"/>
            </w:pPr>
          </w:p>
        </w:tc>
        <w:tc>
          <w:tcPr>
            <w:tcW w:w="3850" w:type="dxa"/>
            <w:gridSpan w:val="2"/>
          </w:tcPr>
          <w:p w14:paraId="2A4E92A4" w14:textId="77777777" w:rsidR="00C458BF" w:rsidRDefault="00C458BF">
            <w:pPr>
              <w:pStyle w:val="ConsPlusNormal"/>
              <w:jc w:val="both"/>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235C7133" w14:textId="77777777" w:rsidR="00C458BF" w:rsidRDefault="00C458BF">
            <w:pPr>
              <w:pStyle w:val="ConsPlusNormal"/>
            </w:pPr>
          </w:p>
        </w:tc>
      </w:tr>
      <w:tr w:rsidR="00C458BF" w14:paraId="5E3B65D4" w14:textId="77777777">
        <w:tc>
          <w:tcPr>
            <w:tcW w:w="522" w:type="dxa"/>
            <w:vMerge/>
            <w:tcBorders>
              <w:bottom w:val="nil"/>
            </w:tcBorders>
          </w:tcPr>
          <w:p w14:paraId="4C98F9F6" w14:textId="77777777" w:rsidR="00C458BF" w:rsidRDefault="00C458BF">
            <w:pPr>
              <w:pStyle w:val="ConsPlusNormal"/>
            </w:pPr>
          </w:p>
        </w:tc>
        <w:tc>
          <w:tcPr>
            <w:tcW w:w="3850" w:type="dxa"/>
            <w:gridSpan w:val="2"/>
          </w:tcPr>
          <w:p w14:paraId="23BA27DD" w14:textId="77777777" w:rsidR="00C458BF" w:rsidRDefault="00C458BF">
            <w:pPr>
              <w:pStyle w:val="ConsPlusNormal"/>
              <w:jc w:val="both"/>
            </w:pPr>
            <w:r>
              <w:t>Кадастровый номер земельного участка, на котором осуществляется строительство (реконструкция)</w:t>
            </w:r>
          </w:p>
        </w:tc>
        <w:tc>
          <w:tcPr>
            <w:tcW w:w="4692" w:type="dxa"/>
            <w:gridSpan w:val="3"/>
          </w:tcPr>
          <w:p w14:paraId="3798066D" w14:textId="77777777" w:rsidR="00C458BF" w:rsidRDefault="00C458BF">
            <w:pPr>
              <w:pStyle w:val="ConsPlusNormal"/>
              <w:jc w:val="both"/>
            </w:pPr>
            <w:r>
              <w:t>Адрес земельного участка, на котором осуществляется строительство (реконструкция)</w:t>
            </w:r>
          </w:p>
        </w:tc>
      </w:tr>
      <w:tr w:rsidR="00C458BF" w14:paraId="3DC1E077" w14:textId="77777777">
        <w:tc>
          <w:tcPr>
            <w:tcW w:w="522" w:type="dxa"/>
            <w:vMerge/>
            <w:tcBorders>
              <w:bottom w:val="nil"/>
            </w:tcBorders>
          </w:tcPr>
          <w:p w14:paraId="27BE54E0" w14:textId="77777777" w:rsidR="00C458BF" w:rsidRDefault="00C458BF">
            <w:pPr>
              <w:pStyle w:val="ConsPlusNormal"/>
            </w:pPr>
          </w:p>
        </w:tc>
        <w:tc>
          <w:tcPr>
            <w:tcW w:w="3850" w:type="dxa"/>
            <w:gridSpan w:val="2"/>
            <w:vMerge w:val="restart"/>
          </w:tcPr>
          <w:p w14:paraId="4BCAED91" w14:textId="77777777" w:rsidR="00C458BF" w:rsidRDefault="00C458BF">
            <w:pPr>
              <w:pStyle w:val="ConsPlusNormal"/>
            </w:pPr>
          </w:p>
        </w:tc>
        <w:tc>
          <w:tcPr>
            <w:tcW w:w="4692" w:type="dxa"/>
            <w:gridSpan w:val="3"/>
          </w:tcPr>
          <w:p w14:paraId="4308A57F" w14:textId="77777777" w:rsidR="00C458BF" w:rsidRDefault="00C458BF">
            <w:pPr>
              <w:pStyle w:val="ConsPlusNormal"/>
            </w:pPr>
          </w:p>
        </w:tc>
      </w:tr>
      <w:tr w:rsidR="00C458BF" w14:paraId="7CCB9137" w14:textId="77777777">
        <w:tc>
          <w:tcPr>
            <w:tcW w:w="522" w:type="dxa"/>
            <w:vMerge/>
            <w:tcBorders>
              <w:bottom w:val="nil"/>
            </w:tcBorders>
          </w:tcPr>
          <w:p w14:paraId="51CCFB36" w14:textId="77777777" w:rsidR="00C458BF" w:rsidRDefault="00C458BF">
            <w:pPr>
              <w:pStyle w:val="ConsPlusNormal"/>
            </w:pPr>
          </w:p>
        </w:tc>
        <w:tc>
          <w:tcPr>
            <w:tcW w:w="3850" w:type="dxa"/>
            <w:gridSpan w:val="2"/>
            <w:vMerge/>
          </w:tcPr>
          <w:p w14:paraId="3FCE397C" w14:textId="77777777" w:rsidR="00C458BF" w:rsidRDefault="00C458BF">
            <w:pPr>
              <w:pStyle w:val="ConsPlusNormal"/>
            </w:pPr>
          </w:p>
        </w:tc>
        <w:tc>
          <w:tcPr>
            <w:tcW w:w="4692" w:type="dxa"/>
            <w:gridSpan w:val="3"/>
          </w:tcPr>
          <w:p w14:paraId="65800EFB" w14:textId="77777777" w:rsidR="00C458BF" w:rsidRDefault="00C458BF">
            <w:pPr>
              <w:pStyle w:val="ConsPlusNormal"/>
            </w:pPr>
          </w:p>
        </w:tc>
      </w:tr>
      <w:tr w:rsidR="00C458BF" w14:paraId="6BBBCB0A" w14:textId="77777777">
        <w:tc>
          <w:tcPr>
            <w:tcW w:w="522" w:type="dxa"/>
            <w:vMerge/>
            <w:tcBorders>
              <w:bottom w:val="nil"/>
            </w:tcBorders>
          </w:tcPr>
          <w:p w14:paraId="288EE99C" w14:textId="77777777" w:rsidR="00C458BF" w:rsidRDefault="00C458BF">
            <w:pPr>
              <w:pStyle w:val="ConsPlusNormal"/>
            </w:pPr>
          </w:p>
        </w:tc>
        <w:tc>
          <w:tcPr>
            <w:tcW w:w="434" w:type="dxa"/>
          </w:tcPr>
          <w:p w14:paraId="0DA4DE9D" w14:textId="77777777" w:rsidR="00C458BF" w:rsidRDefault="00C458BF">
            <w:pPr>
              <w:pStyle w:val="ConsPlusNormal"/>
            </w:pPr>
          </w:p>
        </w:tc>
        <w:tc>
          <w:tcPr>
            <w:tcW w:w="8108" w:type="dxa"/>
            <w:gridSpan w:val="4"/>
          </w:tcPr>
          <w:p w14:paraId="08FCF7D1" w14:textId="77777777" w:rsidR="00C458BF" w:rsidRDefault="00C458BF">
            <w:pPr>
              <w:pStyle w:val="ConsPlusNormal"/>
              <w:jc w:val="both"/>
            </w:pPr>
            <w:r>
              <w:t>Переводом жилого помещения в нежилое помещение и нежилого помещения в жилое помещение</w:t>
            </w:r>
          </w:p>
        </w:tc>
      </w:tr>
      <w:tr w:rsidR="00C458BF" w14:paraId="349D4A30" w14:textId="77777777">
        <w:tc>
          <w:tcPr>
            <w:tcW w:w="522" w:type="dxa"/>
            <w:vMerge/>
            <w:tcBorders>
              <w:bottom w:val="nil"/>
            </w:tcBorders>
          </w:tcPr>
          <w:p w14:paraId="1E692EBA" w14:textId="77777777" w:rsidR="00C458BF" w:rsidRDefault="00C458BF">
            <w:pPr>
              <w:pStyle w:val="ConsPlusNormal"/>
            </w:pPr>
          </w:p>
        </w:tc>
        <w:tc>
          <w:tcPr>
            <w:tcW w:w="3850" w:type="dxa"/>
            <w:gridSpan w:val="2"/>
          </w:tcPr>
          <w:p w14:paraId="44326538" w14:textId="77777777" w:rsidR="00C458BF" w:rsidRDefault="00C458BF">
            <w:pPr>
              <w:pStyle w:val="ConsPlusNormal"/>
              <w:jc w:val="both"/>
            </w:pPr>
            <w:r>
              <w:t>Кадастровый номер помещения</w:t>
            </w:r>
          </w:p>
        </w:tc>
        <w:tc>
          <w:tcPr>
            <w:tcW w:w="4692" w:type="dxa"/>
            <w:gridSpan w:val="3"/>
          </w:tcPr>
          <w:p w14:paraId="5C61F267" w14:textId="77777777" w:rsidR="00C458BF" w:rsidRDefault="00C458BF">
            <w:pPr>
              <w:pStyle w:val="ConsPlusNormal"/>
              <w:jc w:val="both"/>
            </w:pPr>
            <w:r>
              <w:t>Адрес помещения</w:t>
            </w:r>
          </w:p>
        </w:tc>
      </w:tr>
      <w:tr w:rsidR="00C458BF" w14:paraId="79CC247D" w14:textId="77777777">
        <w:tc>
          <w:tcPr>
            <w:tcW w:w="522" w:type="dxa"/>
            <w:vMerge/>
            <w:tcBorders>
              <w:bottom w:val="nil"/>
            </w:tcBorders>
          </w:tcPr>
          <w:p w14:paraId="1133D514" w14:textId="77777777" w:rsidR="00C458BF" w:rsidRDefault="00C458BF">
            <w:pPr>
              <w:pStyle w:val="ConsPlusNormal"/>
            </w:pPr>
          </w:p>
        </w:tc>
        <w:tc>
          <w:tcPr>
            <w:tcW w:w="3850" w:type="dxa"/>
            <w:gridSpan w:val="2"/>
            <w:tcBorders>
              <w:bottom w:val="nil"/>
            </w:tcBorders>
          </w:tcPr>
          <w:p w14:paraId="0C82183E" w14:textId="77777777" w:rsidR="00C458BF" w:rsidRDefault="00C458BF">
            <w:pPr>
              <w:pStyle w:val="ConsPlusNormal"/>
            </w:pPr>
          </w:p>
        </w:tc>
        <w:tc>
          <w:tcPr>
            <w:tcW w:w="4692" w:type="dxa"/>
            <w:gridSpan w:val="3"/>
          </w:tcPr>
          <w:p w14:paraId="75E8A9EF" w14:textId="77777777" w:rsidR="00C458BF" w:rsidRDefault="00C458BF">
            <w:pPr>
              <w:pStyle w:val="ConsPlusNormal"/>
            </w:pPr>
          </w:p>
        </w:tc>
      </w:tr>
      <w:tr w:rsidR="00C458BF" w14:paraId="08B7192A" w14:textId="77777777">
        <w:tblPrEx>
          <w:tblBorders>
            <w:insideH w:val="nil"/>
          </w:tblBorders>
        </w:tblPrEx>
        <w:tc>
          <w:tcPr>
            <w:tcW w:w="522" w:type="dxa"/>
            <w:vMerge/>
            <w:tcBorders>
              <w:bottom w:val="nil"/>
            </w:tcBorders>
          </w:tcPr>
          <w:p w14:paraId="27A0DA8E" w14:textId="77777777" w:rsidR="00C458BF" w:rsidRDefault="00C458BF">
            <w:pPr>
              <w:pStyle w:val="ConsPlusNormal"/>
            </w:pPr>
          </w:p>
        </w:tc>
        <w:tc>
          <w:tcPr>
            <w:tcW w:w="3850" w:type="dxa"/>
            <w:gridSpan w:val="2"/>
            <w:tcBorders>
              <w:top w:val="nil"/>
            </w:tcBorders>
          </w:tcPr>
          <w:p w14:paraId="60ED38E6" w14:textId="77777777" w:rsidR="00C458BF" w:rsidRDefault="00C458BF">
            <w:pPr>
              <w:pStyle w:val="ConsPlusNormal"/>
            </w:pPr>
          </w:p>
        </w:tc>
        <w:tc>
          <w:tcPr>
            <w:tcW w:w="4692" w:type="dxa"/>
            <w:gridSpan w:val="3"/>
          </w:tcPr>
          <w:p w14:paraId="07ACBC0E" w14:textId="77777777" w:rsidR="00C458BF" w:rsidRDefault="00C458BF">
            <w:pPr>
              <w:pStyle w:val="ConsPlusNormal"/>
            </w:pPr>
          </w:p>
        </w:tc>
      </w:tr>
    </w:tbl>
    <w:p w14:paraId="734D1CF2"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C458BF" w14:paraId="16B229A4" w14:textId="77777777">
        <w:tc>
          <w:tcPr>
            <w:tcW w:w="6316" w:type="dxa"/>
            <w:gridSpan w:val="9"/>
          </w:tcPr>
          <w:p w14:paraId="705C750F" w14:textId="77777777" w:rsidR="00C458BF" w:rsidRDefault="00C458BF">
            <w:pPr>
              <w:pStyle w:val="ConsPlusNormal"/>
            </w:pPr>
          </w:p>
        </w:tc>
        <w:tc>
          <w:tcPr>
            <w:tcW w:w="1331" w:type="dxa"/>
            <w:gridSpan w:val="2"/>
          </w:tcPr>
          <w:p w14:paraId="2603B81D" w14:textId="77777777" w:rsidR="00C458BF" w:rsidRDefault="00C458BF">
            <w:pPr>
              <w:pStyle w:val="ConsPlusNormal"/>
              <w:jc w:val="both"/>
            </w:pPr>
            <w:r>
              <w:t>Лист</w:t>
            </w:r>
          </w:p>
          <w:p w14:paraId="77BAE728" w14:textId="77777777" w:rsidR="00C458BF" w:rsidRDefault="00C458BF">
            <w:pPr>
              <w:pStyle w:val="ConsPlusNormal"/>
              <w:jc w:val="both"/>
            </w:pPr>
            <w:r>
              <w:t>N ___</w:t>
            </w:r>
          </w:p>
        </w:tc>
        <w:tc>
          <w:tcPr>
            <w:tcW w:w="1400" w:type="dxa"/>
            <w:gridSpan w:val="2"/>
          </w:tcPr>
          <w:p w14:paraId="5842D354" w14:textId="77777777" w:rsidR="00C458BF" w:rsidRDefault="00C458BF">
            <w:pPr>
              <w:pStyle w:val="ConsPlusNormal"/>
              <w:jc w:val="both"/>
            </w:pPr>
            <w:r>
              <w:t>Всего листов ___</w:t>
            </w:r>
          </w:p>
        </w:tc>
      </w:tr>
      <w:tr w:rsidR="00C458BF" w14:paraId="414C4307" w14:textId="77777777">
        <w:tc>
          <w:tcPr>
            <w:tcW w:w="550" w:type="dxa"/>
            <w:vMerge w:val="restart"/>
            <w:tcBorders>
              <w:bottom w:val="nil"/>
            </w:tcBorders>
          </w:tcPr>
          <w:p w14:paraId="4BF4302D" w14:textId="77777777" w:rsidR="00C458BF" w:rsidRDefault="00C458BF">
            <w:pPr>
              <w:pStyle w:val="ConsPlusNormal"/>
            </w:pPr>
          </w:p>
        </w:tc>
        <w:tc>
          <w:tcPr>
            <w:tcW w:w="426" w:type="dxa"/>
          </w:tcPr>
          <w:p w14:paraId="71E8FFA4" w14:textId="77777777" w:rsidR="00C458BF" w:rsidRDefault="00C458BF">
            <w:pPr>
              <w:pStyle w:val="ConsPlusNormal"/>
            </w:pPr>
          </w:p>
        </w:tc>
        <w:tc>
          <w:tcPr>
            <w:tcW w:w="8071" w:type="dxa"/>
            <w:gridSpan w:val="11"/>
          </w:tcPr>
          <w:p w14:paraId="12A439DB" w14:textId="77777777" w:rsidR="00C458BF" w:rsidRDefault="00C458BF">
            <w:pPr>
              <w:pStyle w:val="ConsPlusNormal"/>
              <w:jc w:val="both"/>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C458BF" w14:paraId="4E392FF5" w14:textId="77777777">
        <w:tc>
          <w:tcPr>
            <w:tcW w:w="550" w:type="dxa"/>
            <w:vMerge/>
            <w:tcBorders>
              <w:bottom w:val="nil"/>
            </w:tcBorders>
          </w:tcPr>
          <w:p w14:paraId="25B42D6D" w14:textId="77777777" w:rsidR="00C458BF" w:rsidRDefault="00C458BF">
            <w:pPr>
              <w:pStyle w:val="ConsPlusNormal"/>
            </w:pPr>
          </w:p>
        </w:tc>
        <w:tc>
          <w:tcPr>
            <w:tcW w:w="426" w:type="dxa"/>
            <w:vMerge w:val="restart"/>
          </w:tcPr>
          <w:p w14:paraId="0C3F65D3" w14:textId="77777777" w:rsidR="00C458BF" w:rsidRDefault="00C458BF">
            <w:pPr>
              <w:pStyle w:val="ConsPlusNormal"/>
            </w:pPr>
          </w:p>
        </w:tc>
        <w:tc>
          <w:tcPr>
            <w:tcW w:w="444" w:type="dxa"/>
          </w:tcPr>
          <w:p w14:paraId="7731FE1B" w14:textId="77777777" w:rsidR="00C458BF" w:rsidRDefault="00C458BF">
            <w:pPr>
              <w:pStyle w:val="ConsPlusNormal"/>
            </w:pPr>
          </w:p>
        </w:tc>
        <w:tc>
          <w:tcPr>
            <w:tcW w:w="3165" w:type="dxa"/>
            <w:gridSpan w:val="3"/>
          </w:tcPr>
          <w:p w14:paraId="53EE4353" w14:textId="77777777" w:rsidR="00C458BF" w:rsidRDefault="00C458BF">
            <w:pPr>
              <w:pStyle w:val="ConsPlusNormal"/>
              <w:jc w:val="both"/>
            </w:pPr>
            <w:r>
              <w:t>Образование жилого помещения</w:t>
            </w:r>
          </w:p>
        </w:tc>
        <w:tc>
          <w:tcPr>
            <w:tcW w:w="3612" w:type="dxa"/>
            <w:gridSpan w:val="6"/>
          </w:tcPr>
          <w:p w14:paraId="7699A82E" w14:textId="77777777" w:rsidR="00C458BF" w:rsidRDefault="00C458BF">
            <w:pPr>
              <w:pStyle w:val="ConsPlusNormal"/>
              <w:jc w:val="both"/>
            </w:pPr>
            <w:r>
              <w:t>Количество образуемых помещений</w:t>
            </w:r>
          </w:p>
        </w:tc>
        <w:tc>
          <w:tcPr>
            <w:tcW w:w="850" w:type="dxa"/>
          </w:tcPr>
          <w:p w14:paraId="7FD5F587" w14:textId="77777777" w:rsidR="00C458BF" w:rsidRDefault="00C458BF">
            <w:pPr>
              <w:pStyle w:val="ConsPlusNormal"/>
            </w:pPr>
          </w:p>
        </w:tc>
      </w:tr>
      <w:tr w:rsidR="00C458BF" w14:paraId="315100EC" w14:textId="77777777">
        <w:tc>
          <w:tcPr>
            <w:tcW w:w="550" w:type="dxa"/>
            <w:vMerge/>
            <w:tcBorders>
              <w:bottom w:val="nil"/>
            </w:tcBorders>
          </w:tcPr>
          <w:p w14:paraId="02F1A3D9" w14:textId="77777777" w:rsidR="00C458BF" w:rsidRDefault="00C458BF">
            <w:pPr>
              <w:pStyle w:val="ConsPlusNormal"/>
            </w:pPr>
          </w:p>
        </w:tc>
        <w:tc>
          <w:tcPr>
            <w:tcW w:w="426" w:type="dxa"/>
            <w:vMerge/>
          </w:tcPr>
          <w:p w14:paraId="0B276725" w14:textId="77777777" w:rsidR="00C458BF" w:rsidRDefault="00C458BF">
            <w:pPr>
              <w:pStyle w:val="ConsPlusNormal"/>
            </w:pPr>
          </w:p>
        </w:tc>
        <w:tc>
          <w:tcPr>
            <w:tcW w:w="444" w:type="dxa"/>
          </w:tcPr>
          <w:p w14:paraId="01ACA979" w14:textId="77777777" w:rsidR="00C458BF" w:rsidRDefault="00C458BF">
            <w:pPr>
              <w:pStyle w:val="ConsPlusNormal"/>
            </w:pPr>
          </w:p>
        </w:tc>
        <w:tc>
          <w:tcPr>
            <w:tcW w:w="3165" w:type="dxa"/>
            <w:gridSpan w:val="3"/>
          </w:tcPr>
          <w:p w14:paraId="57EE45D0" w14:textId="77777777" w:rsidR="00C458BF" w:rsidRDefault="00C458BF">
            <w:pPr>
              <w:pStyle w:val="ConsPlusNormal"/>
              <w:jc w:val="both"/>
            </w:pPr>
            <w:r>
              <w:t>Образование нежилого помещения</w:t>
            </w:r>
          </w:p>
        </w:tc>
        <w:tc>
          <w:tcPr>
            <w:tcW w:w="3612" w:type="dxa"/>
            <w:gridSpan w:val="6"/>
          </w:tcPr>
          <w:p w14:paraId="6AF9165B" w14:textId="77777777" w:rsidR="00C458BF" w:rsidRDefault="00C458BF">
            <w:pPr>
              <w:pStyle w:val="ConsPlusNormal"/>
              <w:jc w:val="both"/>
            </w:pPr>
            <w:r>
              <w:t>Количество образуемых помещений</w:t>
            </w:r>
          </w:p>
        </w:tc>
        <w:tc>
          <w:tcPr>
            <w:tcW w:w="850" w:type="dxa"/>
          </w:tcPr>
          <w:p w14:paraId="70DB8A2E" w14:textId="77777777" w:rsidR="00C458BF" w:rsidRDefault="00C458BF">
            <w:pPr>
              <w:pStyle w:val="ConsPlusNormal"/>
            </w:pPr>
          </w:p>
        </w:tc>
      </w:tr>
      <w:tr w:rsidR="00C458BF" w14:paraId="308C1C6C" w14:textId="77777777">
        <w:tc>
          <w:tcPr>
            <w:tcW w:w="550" w:type="dxa"/>
            <w:vMerge/>
            <w:tcBorders>
              <w:bottom w:val="nil"/>
            </w:tcBorders>
          </w:tcPr>
          <w:p w14:paraId="0B9D1B1B" w14:textId="77777777" w:rsidR="00C458BF" w:rsidRDefault="00C458BF">
            <w:pPr>
              <w:pStyle w:val="ConsPlusNormal"/>
            </w:pPr>
          </w:p>
        </w:tc>
        <w:tc>
          <w:tcPr>
            <w:tcW w:w="3694" w:type="dxa"/>
            <w:gridSpan w:val="4"/>
          </w:tcPr>
          <w:p w14:paraId="25258538" w14:textId="77777777" w:rsidR="00C458BF" w:rsidRDefault="00C458BF">
            <w:pPr>
              <w:pStyle w:val="ConsPlusNormal"/>
              <w:jc w:val="both"/>
            </w:pPr>
            <w:r>
              <w:t>Кадастровый номер здания, сооружения</w:t>
            </w:r>
          </w:p>
        </w:tc>
        <w:tc>
          <w:tcPr>
            <w:tcW w:w="4803" w:type="dxa"/>
            <w:gridSpan w:val="8"/>
          </w:tcPr>
          <w:p w14:paraId="2B7487D7" w14:textId="77777777" w:rsidR="00C458BF" w:rsidRDefault="00C458BF">
            <w:pPr>
              <w:pStyle w:val="ConsPlusNormal"/>
              <w:jc w:val="both"/>
            </w:pPr>
            <w:r>
              <w:t>Адрес здания, сооружения</w:t>
            </w:r>
          </w:p>
        </w:tc>
      </w:tr>
      <w:tr w:rsidR="00C458BF" w14:paraId="3B376AB0" w14:textId="77777777">
        <w:tc>
          <w:tcPr>
            <w:tcW w:w="550" w:type="dxa"/>
            <w:vMerge/>
            <w:tcBorders>
              <w:bottom w:val="nil"/>
            </w:tcBorders>
          </w:tcPr>
          <w:p w14:paraId="0A2B227F" w14:textId="77777777" w:rsidR="00C458BF" w:rsidRDefault="00C458BF">
            <w:pPr>
              <w:pStyle w:val="ConsPlusNormal"/>
            </w:pPr>
          </w:p>
        </w:tc>
        <w:tc>
          <w:tcPr>
            <w:tcW w:w="3694" w:type="dxa"/>
            <w:gridSpan w:val="4"/>
            <w:tcBorders>
              <w:bottom w:val="nil"/>
            </w:tcBorders>
          </w:tcPr>
          <w:p w14:paraId="33D70BA6" w14:textId="77777777" w:rsidR="00C458BF" w:rsidRDefault="00C458BF">
            <w:pPr>
              <w:pStyle w:val="ConsPlusNormal"/>
            </w:pPr>
          </w:p>
        </w:tc>
        <w:tc>
          <w:tcPr>
            <w:tcW w:w="4803" w:type="dxa"/>
            <w:gridSpan w:val="8"/>
          </w:tcPr>
          <w:p w14:paraId="5BE6AAE8" w14:textId="77777777" w:rsidR="00C458BF" w:rsidRDefault="00C458BF">
            <w:pPr>
              <w:pStyle w:val="ConsPlusNormal"/>
            </w:pPr>
          </w:p>
        </w:tc>
      </w:tr>
      <w:tr w:rsidR="00C458BF" w14:paraId="622CE008" w14:textId="77777777">
        <w:tc>
          <w:tcPr>
            <w:tcW w:w="550" w:type="dxa"/>
            <w:vMerge/>
            <w:tcBorders>
              <w:bottom w:val="nil"/>
            </w:tcBorders>
          </w:tcPr>
          <w:p w14:paraId="5804A4B3" w14:textId="77777777" w:rsidR="00C458BF" w:rsidRDefault="00C458BF">
            <w:pPr>
              <w:pStyle w:val="ConsPlusNormal"/>
            </w:pPr>
          </w:p>
        </w:tc>
        <w:tc>
          <w:tcPr>
            <w:tcW w:w="3694" w:type="dxa"/>
            <w:gridSpan w:val="4"/>
            <w:tcBorders>
              <w:top w:val="nil"/>
            </w:tcBorders>
          </w:tcPr>
          <w:p w14:paraId="452F3ACC" w14:textId="77777777" w:rsidR="00C458BF" w:rsidRDefault="00C458BF">
            <w:pPr>
              <w:pStyle w:val="ConsPlusNormal"/>
            </w:pPr>
          </w:p>
        </w:tc>
        <w:tc>
          <w:tcPr>
            <w:tcW w:w="4803" w:type="dxa"/>
            <w:gridSpan w:val="8"/>
          </w:tcPr>
          <w:p w14:paraId="3FEF80CC" w14:textId="77777777" w:rsidR="00C458BF" w:rsidRDefault="00C458BF">
            <w:pPr>
              <w:pStyle w:val="ConsPlusNormal"/>
            </w:pPr>
          </w:p>
        </w:tc>
      </w:tr>
      <w:tr w:rsidR="00C458BF" w14:paraId="7BEFB127" w14:textId="77777777">
        <w:tc>
          <w:tcPr>
            <w:tcW w:w="550" w:type="dxa"/>
            <w:vMerge/>
            <w:tcBorders>
              <w:bottom w:val="nil"/>
            </w:tcBorders>
          </w:tcPr>
          <w:p w14:paraId="6E9B8F82" w14:textId="77777777" w:rsidR="00C458BF" w:rsidRDefault="00C458BF">
            <w:pPr>
              <w:pStyle w:val="ConsPlusNormal"/>
            </w:pPr>
          </w:p>
        </w:tc>
        <w:tc>
          <w:tcPr>
            <w:tcW w:w="3694" w:type="dxa"/>
            <w:gridSpan w:val="4"/>
            <w:tcBorders>
              <w:bottom w:val="nil"/>
            </w:tcBorders>
          </w:tcPr>
          <w:p w14:paraId="60DD710D" w14:textId="77777777" w:rsidR="00C458BF" w:rsidRDefault="00C458BF">
            <w:pPr>
              <w:pStyle w:val="ConsPlusNormal"/>
              <w:jc w:val="both"/>
            </w:pPr>
            <w:r>
              <w:t>Дополнительная информация:</w:t>
            </w:r>
          </w:p>
        </w:tc>
        <w:tc>
          <w:tcPr>
            <w:tcW w:w="4803" w:type="dxa"/>
            <w:gridSpan w:val="8"/>
          </w:tcPr>
          <w:p w14:paraId="2A46DF42" w14:textId="77777777" w:rsidR="00C458BF" w:rsidRDefault="00C458BF">
            <w:pPr>
              <w:pStyle w:val="ConsPlusNormal"/>
            </w:pPr>
          </w:p>
        </w:tc>
      </w:tr>
      <w:tr w:rsidR="00C458BF" w14:paraId="653B6618" w14:textId="77777777">
        <w:tblPrEx>
          <w:tblBorders>
            <w:insideH w:val="nil"/>
          </w:tblBorders>
        </w:tblPrEx>
        <w:tc>
          <w:tcPr>
            <w:tcW w:w="550" w:type="dxa"/>
            <w:vMerge/>
            <w:tcBorders>
              <w:bottom w:val="nil"/>
            </w:tcBorders>
          </w:tcPr>
          <w:p w14:paraId="356C1EA1" w14:textId="77777777" w:rsidR="00C458BF" w:rsidRDefault="00C458BF">
            <w:pPr>
              <w:pStyle w:val="ConsPlusNormal"/>
            </w:pPr>
          </w:p>
        </w:tc>
        <w:tc>
          <w:tcPr>
            <w:tcW w:w="3694" w:type="dxa"/>
            <w:gridSpan w:val="4"/>
            <w:tcBorders>
              <w:top w:val="nil"/>
              <w:bottom w:val="nil"/>
            </w:tcBorders>
          </w:tcPr>
          <w:p w14:paraId="0FDFCAE7" w14:textId="77777777" w:rsidR="00C458BF" w:rsidRDefault="00C458BF">
            <w:pPr>
              <w:pStyle w:val="ConsPlusNormal"/>
            </w:pPr>
          </w:p>
        </w:tc>
        <w:tc>
          <w:tcPr>
            <w:tcW w:w="4803" w:type="dxa"/>
            <w:gridSpan w:val="8"/>
          </w:tcPr>
          <w:p w14:paraId="1777AD2D" w14:textId="77777777" w:rsidR="00C458BF" w:rsidRDefault="00C458BF">
            <w:pPr>
              <w:pStyle w:val="ConsPlusNormal"/>
            </w:pPr>
          </w:p>
        </w:tc>
      </w:tr>
      <w:tr w:rsidR="00C458BF" w14:paraId="19698447" w14:textId="77777777">
        <w:tc>
          <w:tcPr>
            <w:tcW w:w="550" w:type="dxa"/>
            <w:vMerge/>
            <w:tcBorders>
              <w:bottom w:val="nil"/>
            </w:tcBorders>
          </w:tcPr>
          <w:p w14:paraId="32C8A340" w14:textId="77777777" w:rsidR="00C458BF" w:rsidRDefault="00C458BF">
            <w:pPr>
              <w:pStyle w:val="ConsPlusNormal"/>
            </w:pPr>
          </w:p>
        </w:tc>
        <w:tc>
          <w:tcPr>
            <w:tcW w:w="3694" w:type="dxa"/>
            <w:gridSpan w:val="4"/>
            <w:tcBorders>
              <w:top w:val="nil"/>
            </w:tcBorders>
          </w:tcPr>
          <w:p w14:paraId="562BA3BE" w14:textId="77777777" w:rsidR="00C458BF" w:rsidRDefault="00C458BF">
            <w:pPr>
              <w:pStyle w:val="ConsPlusNormal"/>
            </w:pPr>
          </w:p>
        </w:tc>
        <w:tc>
          <w:tcPr>
            <w:tcW w:w="4803" w:type="dxa"/>
            <w:gridSpan w:val="8"/>
          </w:tcPr>
          <w:p w14:paraId="63359387" w14:textId="77777777" w:rsidR="00C458BF" w:rsidRDefault="00C458BF">
            <w:pPr>
              <w:pStyle w:val="ConsPlusNormal"/>
            </w:pPr>
          </w:p>
        </w:tc>
      </w:tr>
      <w:tr w:rsidR="00C458BF" w14:paraId="53E8A765" w14:textId="77777777">
        <w:tc>
          <w:tcPr>
            <w:tcW w:w="550" w:type="dxa"/>
            <w:vMerge/>
            <w:tcBorders>
              <w:bottom w:val="nil"/>
            </w:tcBorders>
          </w:tcPr>
          <w:p w14:paraId="0004504B" w14:textId="77777777" w:rsidR="00C458BF" w:rsidRDefault="00C458BF">
            <w:pPr>
              <w:pStyle w:val="ConsPlusNormal"/>
            </w:pPr>
          </w:p>
        </w:tc>
        <w:tc>
          <w:tcPr>
            <w:tcW w:w="426" w:type="dxa"/>
          </w:tcPr>
          <w:p w14:paraId="4088FF13" w14:textId="77777777" w:rsidR="00C458BF" w:rsidRDefault="00C458BF">
            <w:pPr>
              <w:pStyle w:val="ConsPlusNormal"/>
            </w:pPr>
          </w:p>
        </w:tc>
        <w:tc>
          <w:tcPr>
            <w:tcW w:w="8071" w:type="dxa"/>
            <w:gridSpan w:val="11"/>
          </w:tcPr>
          <w:p w14:paraId="62AE4DB9" w14:textId="77777777" w:rsidR="00C458BF" w:rsidRDefault="00C458BF">
            <w:pPr>
              <w:pStyle w:val="ConsPlusNormal"/>
              <w:jc w:val="both"/>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C458BF" w14:paraId="4873D0F7" w14:textId="77777777">
        <w:tc>
          <w:tcPr>
            <w:tcW w:w="550" w:type="dxa"/>
            <w:vMerge/>
            <w:tcBorders>
              <w:bottom w:val="nil"/>
            </w:tcBorders>
          </w:tcPr>
          <w:p w14:paraId="1F6AAAD4" w14:textId="77777777" w:rsidR="00C458BF" w:rsidRDefault="00C458BF">
            <w:pPr>
              <w:pStyle w:val="ConsPlusNormal"/>
            </w:pPr>
          </w:p>
        </w:tc>
        <w:tc>
          <w:tcPr>
            <w:tcW w:w="3079" w:type="dxa"/>
            <w:gridSpan w:val="3"/>
          </w:tcPr>
          <w:p w14:paraId="5A285863" w14:textId="77777777" w:rsidR="00C458BF" w:rsidRDefault="00C458BF">
            <w:pPr>
              <w:pStyle w:val="ConsPlusNormal"/>
              <w:jc w:val="both"/>
            </w:pPr>
            <w:r>
              <w:t>Назначение помещения (жилое (нежилое) помещение)</w:t>
            </w:r>
          </w:p>
        </w:tc>
        <w:tc>
          <w:tcPr>
            <w:tcW w:w="3024" w:type="dxa"/>
            <w:gridSpan w:val="6"/>
          </w:tcPr>
          <w:p w14:paraId="58D3B1D8" w14:textId="77777777" w:rsidR="00C458BF" w:rsidRDefault="00C458BF">
            <w:pPr>
              <w:pStyle w:val="ConsPlusNormal"/>
              <w:jc w:val="both"/>
            </w:pPr>
            <w:r>
              <w:t>Вид помещения</w:t>
            </w:r>
          </w:p>
        </w:tc>
        <w:tc>
          <w:tcPr>
            <w:tcW w:w="2394" w:type="dxa"/>
            <w:gridSpan w:val="3"/>
          </w:tcPr>
          <w:p w14:paraId="4C5A8A2D" w14:textId="77777777" w:rsidR="00C458BF" w:rsidRDefault="00C458BF">
            <w:pPr>
              <w:pStyle w:val="ConsPlusNormal"/>
              <w:jc w:val="both"/>
            </w:pPr>
            <w:r>
              <w:t>Количество помещений</w:t>
            </w:r>
          </w:p>
        </w:tc>
      </w:tr>
      <w:tr w:rsidR="00C458BF" w14:paraId="234A0701" w14:textId="77777777">
        <w:tc>
          <w:tcPr>
            <w:tcW w:w="550" w:type="dxa"/>
            <w:vMerge/>
            <w:tcBorders>
              <w:bottom w:val="nil"/>
            </w:tcBorders>
          </w:tcPr>
          <w:p w14:paraId="1E246DCC" w14:textId="77777777" w:rsidR="00C458BF" w:rsidRDefault="00C458BF">
            <w:pPr>
              <w:pStyle w:val="ConsPlusNormal"/>
            </w:pPr>
          </w:p>
        </w:tc>
        <w:tc>
          <w:tcPr>
            <w:tcW w:w="3079" w:type="dxa"/>
            <w:gridSpan w:val="3"/>
          </w:tcPr>
          <w:p w14:paraId="7694EB52" w14:textId="77777777" w:rsidR="00C458BF" w:rsidRDefault="00C458BF">
            <w:pPr>
              <w:pStyle w:val="ConsPlusNormal"/>
            </w:pPr>
          </w:p>
        </w:tc>
        <w:tc>
          <w:tcPr>
            <w:tcW w:w="3024" w:type="dxa"/>
            <w:gridSpan w:val="6"/>
          </w:tcPr>
          <w:p w14:paraId="4A149C2E" w14:textId="77777777" w:rsidR="00C458BF" w:rsidRDefault="00C458BF">
            <w:pPr>
              <w:pStyle w:val="ConsPlusNormal"/>
            </w:pPr>
          </w:p>
        </w:tc>
        <w:tc>
          <w:tcPr>
            <w:tcW w:w="2394" w:type="dxa"/>
            <w:gridSpan w:val="3"/>
          </w:tcPr>
          <w:p w14:paraId="13B86010" w14:textId="77777777" w:rsidR="00C458BF" w:rsidRDefault="00C458BF">
            <w:pPr>
              <w:pStyle w:val="ConsPlusNormal"/>
            </w:pPr>
          </w:p>
        </w:tc>
      </w:tr>
      <w:tr w:rsidR="00C458BF" w14:paraId="2E3F8EB7" w14:textId="77777777">
        <w:tc>
          <w:tcPr>
            <w:tcW w:w="550" w:type="dxa"/>
            <w:vMerge/>
            <w:tcBorders>
              <w:bottom w:val="nil"/>
            </w:tcBorders>
          </w:tcPr>
          <w:p w14:paraId="69FB65E3" w14:textId="77777777" w:rsidR="00C458BF" w:rsidRDefault="00C458BF">
            <w:pPr>
              <w:pStyle w:val="ConsPlusNormal"/>
            </w:pPr>
          </w:p>
        </w:tc>
        <w:tc>
          <w:tcPr>
            <w:tcW w:w="3694" w:type="dxa"/>
            <w:gridSpan w:val="4"/>
          </w:tcPr>
          <w:p w14:paraId="6C809BF7" w14:textId="77777777" w:rsidR="00C458BF" w:rsidRDefault="00C458BF">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1CEC3F27" w14:textId="77777777" w:rsidR="00C458BF" w:rsidRDefault="00C458BF">
            <w:pPr>
              <w:pStyle w:val="ConsPlusNormal"/>
              <w:jc w:val="both"/>
            </w:pPr>
            <w:r>
              <w:t xml:space="preserve">Адрес помещения, </w:t>
            </w:r>
            <w:proofErr w:type="spellStart"/>
            <w:r>
              <w:t>машино</w:t>
            </w:r>
            <w:proofErr w:type="spellEnd"/>
            <w:r>
              <w:t>-места, раздел которого осуществляется</w:t>
            </w:r>
          </w:p>
        </w:tc>
      </w:tr>
      <w:tr w:rsidR="00C458BF" w14:paraId="1BAA1856" w14:textId="77777777">
        <w:tc>
          <w:tcPr>
            <w:tcW w:w="550" w:type="dxa"/>
            <w:vMerge/>
            <w:tcBorders>
              <w:bottom w:val="nil"/>
            </w:tcBorders>
          </w:tcPr>
          <w:p w14:paraId="5752CA43" w14:textId="77777777" w:rsidR="00C458BF" w:rsidRDefault="00C458BF">
            <w:pPr>
              <w:pStyle w:val="ConsPlusNormal"/>
            </w:pPr>
          </w:p>
        </w:tc>
        <w:tc>
          <w:tcPr>
            <w:tcW w:w="3694" w:type="dxa"/>
            <w:gridSpan w:val="4"/>
            <w:tcBorders>
              <w:bottom w:val="nil"/>
            </w:tcBorders>
          </w:tcPr>
          <w:p w14:paraId="1E2646A1" w14:textId="77777777" w:rsidR="00C458BF" w:rsidRDefault="00C458BF">
            <w:pPr>
              <w:pStyle w:val="ConsPlusNormal"/>
            </w:pPr>
          </w:p>
        </w:tc>
        <w:tc>
          <w:tcPr>
            <w:tcW w:w="4803" w:type="dxa"/>
            <w:gridSpan w:val="8"/>
          </w:tcPr>
          <w:p w14:paraId="3D70639B" w14:textId="77777777" w:rsidR="00C458BF" w:rsidRDefault="00C458BF">
            <w:pPr>
              <w:pStyle w:val="ConsPlusNormal"/>
            </w:pPr>
          </w:p>
        </w:tc>
      </w:tr>
      <w:tr w:rsidR="00C458BF" w14:paraId="36F7C3AA" w14:textId="77777777">
        <w:tc>
          <w:tcPr>
            <w:tcW w:w="550" w:type="dxa"/>
            <w:vMerge/>
            <w:tcBorders>
              <w:bottom w:val="nil"/>
            </w:tcBorders>
          </w:tcPr>
          <w:p w14:paraId="67746BB7" w14:textId="77777777" w:rsidR="00C458BF" w:rsidRDefault="00C458BF">
            <w:pPr>
              <w:pStyle w:val="ConsPlusNormal"/>
            </w:pPr>
          </w:p>
        </w:tc>
        <w:tc>
          <w:tcPr>
            <w:tcW w:w="3694" w:type="dxa"/>
            <w:gridSpan w:val="4"/>
            <w:tcBorders>
              <w:top w:val="nil"/>
            </w:tcBorders>
          </w:tcPr>
          <w:p w14:paraId="78552877" w14:textId="77777777" w:rsidR="00C458BF" w:rsidRDefault="00C458BF">
            <w:pPr>
              <w:pStyle w:val="ConsPlusNormal"/>
            </w:pPr>
          </w:p>
        </w:tc>
        <w:tc>
          <w:tcPr>
            <w:tcW w:w="4803" w:type="dxa"/>
            <w:gridSpan w:val="8"/>
          </w:tcPr>
          <w:p w14:paraId="75FE4707" w14:textId="77777777" w:rsidR="00C458BF" w:rsidRDefault="00C458BF">
            <w:pPr>
              <w:pStyle w:val="ConsPlusNormal"/>
            </w:pPr>
          </w:p>
        </w:tc>
      </w:tr>
      <w:tr w:rsidR="00C458BF" w14:paraId="0AC423F2" w14:textId="77777777">
        <w:tc>
          <w:tcPr>
            <w:tcW w:w="550" w:type="dxa"/>
            <w:vMerge/>
            <w:tcBorders>
              <w:bottom w:val="nil"/>
            </w:tcBorders>
          </w:tcPr>
          <w:p w14:paraId="5A1A2ECB" w14:textId="77777777" w:rsidR="00C458BF" w:rsidRDefault="00C458BF">
            <w:pPr>
              <w:pStyle w:val="ConsPlusNormal"/>
            </w:pPr>
          </w:p>
        </w:tc>
        <w:tc>
          <w:tcPr>
            <w:tcW w:w="3694" w:type="dxa"/>
            <w:gridSpan w:val="4"/>
            <w:tcBorders>
              <w:bottom w:val="nil"/>
            </w:tcBorders>
          </w:tcPr>
          <w:p w14:paraId="3981FA03" w14:textId="77777777" w:rsidR="00C458BF" w:rsidRDefault="00C458BF">
            <w:pPr>
              <w:pStyle w:val="ConsPlusNormal"/>
              <w:jc w:val="both"/>
            </w:pPr>
            <w:r>
              <w:t>Дополнительная информация:</w:t>
            </w:r>
          </w:p>
        </w:tc>
        <w:tc>
          <w:tcPr>
            <w:tcW w:w="4803" w:type="dxa"/>
            <w:gridSpan w:val="8"/>
          </w:tcPr>
          <w:p w14:paraId="4A611DE1" w14:textId="77777777" w:rsidR="00C458BF" w:rsidRDefault="00C458BF">
            <w:pPr>
              <w:pStyle w:val="ConsPlusNormal"/>
            </w:pPr>
          </w:p>
        </w:tc>
      </w:tr>
      <w:tr w:rsidR="00C458BF" w14:paraId="0A28B6A7" w14:textId="77777777">
        <w:tblPrEx>
          <w:tblBorders>
            <w:insideH w:val="nil"/>
          </w:tblBorders>
        </w:tblPrEx>
        <w:tc>
          <w:tcPr>
            <w:tcW w:w="550" w:type="dxa"/>
            <w:vMerge/>
            <w:tcBorders>
              <w:bottom w:val="nil"/>
            </w:tcBorders>
          </w:tcPr>
          <w:p w14:paraId="21A3C146" w14:textId="77777777" w:rsidR="00C458BF" w:rsidRDefault="00C458BF">
            <w:pPr>
              <w:pStyle w:val="ConsPlusNormal"/>
            </w:pPr>
          </w:p>
        </w:tc>
        <w:tc>
          <w:tcPr>
            <w:tcW w:w="3694" w:type="dxa"/>
            <w:gridSpan w:val="4"/>
            <w:tcBorders>
              <w:top w:val="nil"/>
              <w:bottom w:val="nil"/>
            </w:tcBorders>
          </w:tcPr>
          <w:p w14:paraId="223A6369" w14:textId="77777777" w:rsidR="00C458BF" w:rsidRDefault="00C458BF">
            <w:pPr>
              <w:pStyle w:val="ConsPlusNormal"/>
            </w:pPr>
          </w:p>
        </w:tc>
        <w:tc>
          <w:tcPr>
            <w:tcW w:w="4803" w:type="dxa"/>
            <w:gridSpan w:val="8"/>
          </w:tcPr>
          <w:p w14:paraId="350489D6" w14:textId="77777777" w:rsidR="00C458BF" w:rsidRDefault="00C458BF">
            <w:pPr>
              <w:pStyle w:val="ConsPlusNormal"/>
            </w:pPr>
          </w:p>
        </w:tc>
      </w:tr>
      <w:tr w:rsidR="00C458BF" w14:paraId="389C903B" w14:textId="77777777">
        <w:tc>
          <w:tcPr>
            <w:tcW w:w="550" w:type="dxa"/>
            <w:vMerge/>
            <w:tcBorders>
              <w:bottom w:val="nil"/>
            </w:tcBorders>
          </w:tcPr>
          <w:p w14:paraId="56F3EB53" w14:textId="77777777" w:rsidR="00C458BF" w:rsidRDefault="00C458BF">
            <w:pPr>
              <w:pStyle w:val="ConsPlusNormal"/>
            </w:pPr>
          </w:p>
        </w:tc>
        <w:tc>
          <w:tcPr>
            <w:tcW w:w="3694" w:type="dxa"/>
            <w:gridSpan w:val="4"/>
            <w:tcBorders>
              <w:top w:val="nil"/>
            </w:tcBorders>
          </w:tcPr>
          <w:p w14:paraId="6697B401" w14:textId="77777777" w:rsidR="00C458BF" w:rsidRDefault="00C458BF">
            <w:pPr>
              <w:pStyle w:val="ConsPlusNormal"/>
            </w:pPr>
          </w:p>
        </w:tc>
        <w:tc>
          <w:tcPr>
            <w:tcW w:w="4803" w:type="dxa"/>
            <w:gridSpan w:val="8"/>
          </w:tcPr>
          <w:p w14:paraId="64E176EF" w14:textId="77777777" w:rsidR="00C458BF" w:rsidRDefault="00C458BF">
            <w:pPr>
              <w:pStyle w:val="ConsPlusNormal"/>
            </w:pPr>
          </w:p>
        </w:tc>
      </w:tr>
      <w:tr w:rsidR="00C458BF" w14:paraId="4AD13FC1" w14:textId="77777777">
        <w:tc>
          <w:tcPr>
            <w:tcW w:w="550" w:type="dxa"/>
            <w:vMerge/>
            <w:tcBorders>
              <w:bottom w:val="nil"/>
            </w:tcBorders>
          </w:tcPr>
          <w:p w14:paraId="6956065E" w14:textId="77777777" w:rsidR="00C458BF" w:rsidRDefault="00C458BF">
            <w:pPr>
              <w:pStyle w:val="ConsPlusNormal"/>
            </w:pPr>
          </w:p>
        </w:tc>
        <w:tc>
          <w:tcPr>
            <w:tcW w:w="426" w:type="dxa"/>
          </w:tcPr>
          <w:p w14:paraId="243F234F" w14:textId="77777777" w:rsidR="00C458BF" w:rsidRDefault="00C458BF">
            <w:pPr>
              <w:pStyle w:val="ConsPlusNormal"/>
            </w:pPr>
          </w:p>
        </w:tc>
        <w:tc>
          <w:tcPr>
            <w:tcW w:w="8071" w:type="dxa"/>
            <w:gridSpan w:val="11"/>
          </w:tcPr>
          <w:p w14:paraId="253A5B67" w14:textId="77777777" w:rsidR="00C458BF" w:rsidRDefault="00C458BF">
            <w:pPr>
              <w:pStyle w:val="ConsPlusNormal"/>
              <w:jc w:val="both"/>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C458BF" w14:paraId="6952E6F7" w14:textId="77777777">
        <w:tc>
          <w:tcPr>
            <w:tcW w:w="550" w:type="dxa"/>
            <w:vMerge/>
            <w:tcBorders>
              <w:bottom w:val="nil"/>
            </w:tcBorders>
          </w:tcPr>
          <w:p w14:paraId="5887B7F0" w14:textId="77777777" w:rsidR="00C458BF" w:rsidRDefault="00C458BF">
            <w:pPr>
              <w:pStyle w:val="ConsPlusNormal"/>
            </w:pPr>
          </w:p>
        </w:tc>
        <w:tc>
          <w:tcPr>
            <w:tcW w:w="426" w:type="dxa"/>
          </w:tcPr>
          <w:p w14:paraId="69A85072" w14:textId="77777777" w:rsidR="00C458BF" w:rsidRDefault="00C458BF">
            <w:pPr>
              <w:pStyle w:val="ConsPlusNormal"/>
            </w:pPr>
          </w:p>
        </w:tc>
        <w:tc>
          <w:tcPr>
            <w:tcW w:w="444" w:type="dxa"/>
          </w:tcPr>
          <w:p w14:paraId="79231295" w14:textId="77777777" w:rsidR="00C458BF" w:rsidRDefault="00C458BF">
            <w:pPr>
              <w:pStyle w:val="ConsPlusNormal"/>
            </w:pPr>
          </w:p>
        </w:tc>
        <w:tc>
          <w:tcPr>
            <w:tcW w:w="3468" w:type="dxa"/>
            <w:gridSpan w:val="4"/>
          </w:tcPr>
          <w:p w14:paraId="518CD0EB" w14:textId="77777777" w:rsidR="00C458BF" w:rsidRDefault="00C458BF">
            <w:pPr>
              <w:pStyle w:val="ConsPlusNormal"/>
              <w:jc w:val="both"/>
            </w:pPr>
            <w:r>
              <w:t>Образование жилого помещения</w:t>
            </w:r>
          </w:p>
        </w:tc>
        <w:tc>
          <w:tcPr>
            <w:tcW w:w="371" w:type="dxa"/>
          </w:tcPr>
          <w:p w14:paraId="2237ABB4" w14:textId="77777777" w:rsidR="00C458BF" w:rsidRDefault="00C458BF">
            <w:pPr>
              <w:pStyle w:val="ConsPlusNormal"/>
            </w:pPr>
          </w:p>
        </w:tc>
        <w:tc>
          <w:tcPr>
            <w:tcW w:w="3788" w:type="dxa"/>
            <w:gridSpan w:val="5"/>
          </w:tcPr>
          <w:p w14:paraId="4CC2D42F" w14:textId="77777777" w:rsidR="00C458BF" w:rsidRDefault="00C458BF">
            <w:pPr>
              <w:pStyle w:val="ConsPlusNormal"/>
              <w:jc w:val="both"/>
            </w:pPr>
            <w:r>
              <w:t>Образование нежилого помещения</w:t>
            </w:r>
          </w:p>
        </w:tc>
      </w:tr>
      <w:tr w:rsidR="00C458BF" w14:paraId="4EA4BC24" w14:textId="77777777">
        <w:tc>
          <w:tcPr>
            <w:tcW w:w="550" w:type="dxa"/>
            <w:vMerge/>
            <w:tcBorders>
              <w:bottom w:val="nil"/>
            </w:tcBorders>
          </w:tcPr>
          <w:p w14:paraId="2C736E0B" w14:textId="77777777" w:rsidR="00C458BF" w:rsidRDefault="00C458BF">
            <w:pPr>
              <w:pStyle w:val="ConsPlusNormal"/>
            </w:pPr>
          </w:p>
        </w:tc>
        <w:tc>
          <w:tcPr>
            <w:tcW w:w="3694" w:type="dxa"/>
            <w:gridSpan w:val="4"/>
          </w:tcPr>
          <w:p w14:paraId="63516D71" w14:textId="77777777" w:rsidR="00C458BF" w:rsidRDefault="00C458BF">
            <w:pPr>
              <w:pStyle w:val="ConsPlusNormal"/>
              <w:jc w:val="both"/>
            </w:pPr>
            <w:r>
              <w:t>Количество объединяемых помещений</w:t>
            </w:r>
          </w:p>
        </w:tc>
        <w:tc>
          <w:tcPr>
            <w:tcW w:w="4803" w:type="dxa"/>
            <w:gridSpan w:val="8"/>
          </w:tcPr>
          <w:p w14:paraId="45E072E6" w14:textId="77777777" w:rsidR="00C458BF" w:rsidRDefault="00C458BF">
            <w:pPr>
              <w:pStyle w:val="ConsPlusNormal"/>
            </w:pPr>
          </w:p>
        </w:tc>
      </w:tr>
      <w:tr w:rsidR="00C458BF" w14:paraId="759F58D8" w14:textId="77777777">
        <w:tc>
          <w:tcPr>
            <w:tcW w:w="550" w:type="dxa"/>
            <w:vMerge/>
            <w:tcBorders>
              <w:bottom w:val="nil"/>
            </w:tcBorders>
          </w:tcPr>
          <w:p w14:paraId="20D2A212" w14:textId="77777777" w:rsidR="00C458BF" w:rsidRDefault="00C458BF">
            <w:pPr>
              <w:pStyle w:val="ConsPlusNormal"/>
            </w:pPr>
          </w:p>
        </w:tc>
        <w:tc>
          <w:tcPr>
            <w:tcW w:w="3694" w:type="dxa"/>
            <w:gridSpan w:val="4"/>
          </w:tcPr>
          <w:p w14:paraId="4BA06315" w14:textId="77777777" w:rsidR="00C458BF" w:rsidRDefault="00C458BF">
            <w:pPr>
              <w:pStyle w:val="ConsPlusNormal"/>
              <w:jc w:val="both"/>
            </w:pPr>
            <w:r>
              <w:t>Кадастровый номер объединяемого помещения</w:t>
            </w:r>
          </w:p>
        </w:tc>
        <w:tc>
          <w:tcPr>
            <w:tcW w:w="4803" w:type="dxa"/>
            <w:gridSpan w:val="8"/>
          </w:tcPr>
          <w:p w14:paraId="6305EE99" w14:textId="77777777" w:rsidR="00C458BF" w:rsidRDefault="00C458BF">
            <w:pPr>
              <w:pStyle w:val="ConsPlusNormal"/>
              <w:jc w:val="both"/>
            </w:pPr>
            <w:r>
              <w:t>Адрес объединяемого помещения</w:t>
            </w:r>
          </w:p>
        </w:tc>
      </w:tr>
      <w:tr w:rsidR="00C458BF" w14:paraId="3682B0CB" w14:textId="77777777">
        <w:tc>
          <w:tcPr>
            <w:tcW w:w="550" w:type="dxa"/>
            <w:vMerge/>
            <w:tcBorders>
              <w:bottom w:val="nil"/>
            </w:tcBorders>
          </w:tcPr>
          <w:p w14:paraId="7D203A92" w14:textId="77777777" w:rsidR="00C458BF" w:rsidRDefault="00C458BF">
            <w:pPr>
              <w:pStyle w:val="ConsPlusNormal"/>
            </w:pPr>
          </w:p>
        </w:tc>
        <w:tc>
          <w:tcPr>
            <w:tcW w:w="3694" w:type="dxa"/>
            <w:gridSpan w:val="4"/>
            <w:tcBorders>
              <w:bottom w:val="nil"/>
            </w:tcBorders>
          </w:tcPr>
          <w:p w14:paraId="5873E6A7" w14:textId="77777777" w:rsidR="00C458BF" w:rsidRDefault="00C458BF">
            <w:pPr>
              <w:pStyle w:val="ConsPlusNormal"/>
            </w:pPr>
          </w:p>
        </w:tc>
        <w:tc>
          <w:tcPr>
            <w:tcW w:w="4803" w:type="dxa"/>
            <w:gridSpan w:val="8"/>
          </w:tcPr>
          <w:p w14:paraId="716478FF" w14:textId="77777777" w:rsidR="00C458BF" w:rsidRDefault="00C458BF">
            <w:pPr>
              <w:pStyle w:val="ConsPlusNormal"/>
            </w:pPr>
          </w:p>
        </w:tc>
      </w:tr>
      <w:tr w:rsidR="00C458BF" w14:paraId="555EF2BD" w14:textId="77777777">
        <w:tc>
          <w:tcPr>
            <w:tcW w:w="550" w:type="dxa"/>
            <w:vMerge/>
            <w:tcBorders>
              <w:bottom w:val="nil"/>
            </w:tcBorders>
          </w:tcPr>
          <w:p w14:paraId="4EC533C9" w14:textId="77777777" w:rsidR="00C458BF" w:rsidRDefault="00C458BF">
            <w:pPr>
              <w:pStyle w:val="ConsPlusNormal"/>
            </w:pPr>
          </w:p>
        </w:tc>
        <w:tc>
          <w:tcPr>
            <w:tcW w:w="3694" w:type="dxa"/>
            <w:gridSpan w:val="4"/>
            <w:tcBorders>
              <w:top w:val="nil"/>
            </w:tcBorders>
          </w:tcPr>
          <w:p w14:paraId="7E609044" w14:textId="77777777" w:rsidR="00C458BF" w:rsidRDefault="00C458BF">
            <w:pPr>
              <w:pStyle w:val="ConsPlusNormal"/>
            </w:pPr>
          </w:p>
        </w:tc>
        <w:tc>
          <w:tcPr>
            <w:tcW w:w="4803" w:type="dxa"/>
            <w:gridSpan w:val="8"/>
          </w:tcPr>
          <w:p w14:paraId="598B7045" w14:textId="77777777" w:rsidR="00C458BF" w:rsidRDefault="00C458BF">
            <w:pPr>
              <w:pStyle w:val="ConsPlusNormal"/>
            </w:pPr>
          </w:p>
        </w:tc>
      </w:tr>
      <w:tr w:rsidR="00C458BF" w14:paraId="79CF7DEC" w14:textId="77777777">
        <w:tc>
          <w:tcPr>
            <w:tcW w:w="550" w:type="dxa"/>
            <w:vMerge/>
            <w:tcBorders>
              <w:bottom w:val="nil"/>
            </w:tcBorders>
          </w:tcPr>
          <w:p w14:paraId="3693172D" w14:textId="77777777" w:rsidR="00C458BF" w:rsidRDefault="00C458BF">
            <w:pPr>
              <w:pStyle w:val="ConsPlusNormal"/>
            </w:pPr>
          </w:p>
        </w:tc>
        <w:tc>
          <w:tcPr>
            <w:tcW w:w="3694" w:type="dxa"/>
            <w:gridSpan w:val="4"/>
            <w:tcBorders>
              <w:bottom w:val="nil"/>
            </w:tcBorders>
          </w:tcPr>
          <w:p w14:paraId="43ECDD02" w14:textId="77777777" w:rsidR="00C458BF" w:rsidRDefault="00C458BF">
            <w:pPr>
              <w:pStyle w:val="ConsPlusNormal"/>
              <w:jc w:val="both"/>
            </w:pPr>
            <w:r>
              <w:t>Дополнительная информация:</w:t>
            </w:r>
          </w:p>
        </w:tc>
        <w:tc>
          <w:tcPr>
            <w:tcW w:w="4803" w:type="dxa"/>
            <w:gridSpan w:val="8"/>
          </w:tcPr>
          <w:p w14:paraId="70E77063" w14:textId="77777777" w:rsidR="00C458BF" w:rsidRDefault="00C458BF">
            <w:pPr>
              <w:pStyle w:val="ConsPlusNormal"/>
            </w:pPr>
          </w:p>
        </w:tc>
      </w:tr>
      <w:tr w:rsidR="00C458BF" w14:paraId="0D125450" w14:textId="77777777">
        <w:tblPrEx>
          <w:tblBorders>
            <w:insideH w:val="nil"/>
          </w:tblBorders>
        </w:tblPrEx>
        <w:tc>
          <w:tcPr>
            <w:tcW w:w="550" w:type="dxa"/>
            <w:vMerge/>
            <w:tcBorders>
              <w:bottom w:val="nil"/>
            </w:tcBorders>
          </w:tcPr>
          <w:p w14:paraId="281EBF98" w14:textId="77777777" w:rsidR="00C458BF" w:rsidRDefault="00C458BF">
            <w:pPr>
              <w:pStyle w:val="ConsPlusNormal"/>
            </w:pPr>
          </w:p>
        </w:tc>
        <w:tc>
          <w:tcPr>
            <w:tcW w:w="3694" w:type="dxa"/>
            <w:gridSpan w:val="4"/>
            <w:tcBorders>
              <w:top w:val="nil"/>
              <w:bottom w:val="nil"/>
            </w:tcBorders>
          </w:tcPr>
          <w:p w14:paraId="3EA9039C" w14:textId="77777777" w:rsidR="00C458BF" w:rsidRDefault="00C458BF">
            <w:pPr>
              <w:pStyle w:val="ConsPlusNormal"/>
            </w:pPr>
          </w:p>
        </w:tc>
        <w:tc>
          <w:tcPr>
            <w:tcW w:w="4803" w:type="dxa"/>
            <w:gridSpan w:val="8"/>
          </w:tcPr>
          <w:p w14:paraId="74FC45E5" w14:textId="77777777" w:rsidR="00C458BF" w:rsidRDefault="00C458BF">
            <w:pPr>
              <w:pStyle w:val="ConsPlusNormal"/>
            </w:pPr>
          </w:p>
        </w:tc>
      </w:tr>
      <w:tr w:rsidR="00C458BF" w14:paraId="4E3B6CFC" w14:textId="77777777">
        <w:tc>
          <w:tcPr>
            <w:tcW w:w="550" w:type="dxa"/>
            <w:vMerge/>
            <w:tcBorders>
              <w:bottom w:val="nil"/>
            </w:tcBorders>
          </w:tcPr>
          <w:p w14:paraId="133926C1" w14:textId="77777777" w:rsidR="00C458BF" w:rsidRDefault="00C458BF">
            <w:pPr>
              <w:pStyle w:val="ConsPlusNormal"/>
            </w:pPr>
          </w:p>
        </w:tc>
        <w:tc>
          <w:tcPr>
            <w:tcW w:w="3694" w:type="dxa"/>
            <w:gridSpan w:val="4"/>
            <w:tcBorders>
              <w:top w:val="nil"/>
            </w:tcBorders>
          </w:tcPr>
          <w:p w14:paraId="12907B9B" w14:textId="77777777" w:rsidR="00C458BF" w:rsidRDefault="00C458BF">
            <w:pPr>
              <w:pStyle w:val="ConsPlusNormal"/>
            </w:pPr>
          </w:p>
        </w:tc>
        <w:tc>
          <w:tcPr>
            <w:tcW w:w="4803" w:type="dxa"/>
            <w:gridSpan w:val="8"/>
          </w:tcPr>
          <w:p w14:paraId="4BE29358" w14:textId="77777777" w:rsidR="00C458BF" w:rsidRDefault="00C458BF">
            <w:pPr>
              <w:pStyle w:val="ConsPlusNormal"/>
            </w:pPr>
          </w:p>
        </w:tc>
      </w:tr>
      <w:tr w:rsidR="00C458BF" w14:paraId="0093C8E1" w14:textId="77777777">
        <w:tc>
          <w:tcPr>
            <w:tcW w:w="550" w:type="dxa"/>
            <w:vMerge/>
            <w:tcBorders>
              <w:bottom w:val="nil"/>
            </w:tcBorders>
          </w:tcPr>
          <w:p w14:paraId="58D0ED77" w14:textId="77777777" w:rsidR="00C458BF" w:rsidRDefault="00C458BF">
            <w:pPr>
              <w:pStyle w:val="ConsPlusNormal"/>
            </w:pPr>
          </w:p>
        </w:tc>
        <w:tc>
          <w:tcPr>
            <w:tcW w:w="426" w:type="dxa"/>
          </w:tcPr>
          <w:p w14:paraId="6232D9FA" w14:textId="77777777" w:rsidR="00C458BF" w:rsidRDefault="00C458BF">
            <w:pPr>
              <w:pStyle w:val="ConsPlusNormal"/>
            </w:pPr>
          </w:p>
        </w:tc>
        <w:tc>
          <w:tcPr>
            <w:tcW w:w="8071" w:type="dxa"/>
            <w:gridSpan w:val="11"/>
          </w:tcPr>
          <w:p w14:paraId="53E12D4D" w14:textId="77777777" w:rsidR="00C458BF" w:rsidRDefault="00C458BF">
            <w:pPr>
              <w:pStyle w:val="ConsPlusNormal"/>
              <w:jc w:val="both"/>
            </w:pPr>
            <w:r>
              <w:t>Образованием помещения в здании, сооружении путем переустройства и (или) перепланировки мест общего пользования</w:t>
            </w:r>
          </w:p>
        </w:tc>
      </w:tr>
      <w:tr w:rsidR="00C458BF" w14:paraId="604F529E" w14:textId="77777777">
        <w:tc>
          <w:tcPr>
            <w:tcW w:w="550" w:type="dxa"/>
            <w:vMerge/>
            <w:tcBorders>
              <w:bottom w:val="nil"/>
            </w:tcBorders>
          </w:tcPr>
          <w:p w14:paraId="408E146A" w14:textId="77777777" w:rsidR="00C458BF" w:rsidRDefault="00C458BF">
            <w:pPr>
              <w:pStyle w:val="ConsPlusNormal"/>
            </w:pPr>
          </w:p>
        </w:tc>
        <w:tc>
          <w:tcPr>
            <w:tcW w:w="426" w:type="dxa"/>
          </w:tcPr>
          <w:p w14:paraId="25B1F496" w14:textId="77777777" w:rsidR="00C458BF" w:rsidRDefault="00C458BF">
            <w:pPr>
              <w:pStyle w:val="ConsPlusNormal"/>
            </w:pPr>
          </w:p>
        </w:tc>
        <w:tc>
          <w:tcPr>
            <w:tcW w:w="444" w:type="dxa"/>
          </w:tcPr>
          <w:p w14:paraId="3700E7C6" w14:textId="77777777" w:rsidR="00C458BF" w:rsidRDefault="00C458BF">
            <w:pPr>
              <w:pStyle w:val="ConsPlusNormal"/>
            </w:pPr>
          </w:p>
        </w:tc>
        <w:tc>
          <w:tcPr>
            <w:tcW w:w="3468" w:type="dxa"/>
            <w:gridSpan w:val="4"/>
          </w:tcPr>
          <w:p w14:paraId="38C86322" w14:textId="77777777" w:rsidR="00C458BF" w:rsidRDefault="00C458BF">
            <w:pPr>
              <w:pStyle w:val="ConsPlusNormal"/>
              <w:jc w:val="both"/>
            </w:pPr>
            <w:r>
              <w:t>Образование жилого помещения</w:t>
            </w:r>
          </w:p>
        </w:tc>
        <w:tc>
          <w:tcPr>
            <w:tcW w:w="371" w:type="dxa"/>
          </w:tcPr>
          <w:p w14:paraId="7A8FDEC6" w14:textId="77777777" w:rsidR="00C458BF" w:rsidRDefault="00C458BF">
            <w:pPr>
              <w:pStyle w:val="ConsPlusNormal"/>
            </w:pPr>
          </w:p>
        </w:tc>
        <w:tc>
          <w:tcPr>
            <w:tcW w:w="3788" w:type="dxa"/>
            <w:gridSpan w:val="5"/>
          </w:tcPr>
          <w:p w14:paraId="7C624072" w14:textId="77777777" w:rsidR="00C458BF" w:rsidRDefault="00C458BF">
            <w:pPr>
              <w:pStyle w:val="ConsPlusNormal"/>
              <w:jc w:val="both"/>
            </w:pPr>
            <w:r>
              <w:t>Образование нежилого помещения</w:t>
            </w:r>
          </w:p>
        </w:tc>
      </w:tr>
      <w:tr w:rsidR="00C458BF" w14:paraId="79767021" w14:textId="77777777">
        <w:tc>
          <w:tcPr>
            <w:tcW w:w="550" w:type="dxa"/>
            <w:vMerge/>
            <w:tcBorders>
              <w:bottom w:val="nil"/>
            </w:tcBorders>
          </w:tcPr>
          <w:p w14:paraId="5E216551" w14:textId="77777777" w:rsidR="00C458BF" w:rsidRDefault="00C458BF">
            <w:pPr>
              <w:pStyle w:val="ConsPlusNormal"/>
            </w:pPr>
          </w:p>
        </w:tc>
        <w:tc>
          <w:tcPr>
            <w:tcW w:w="3694" w:type="dxa"/>
            <w:gridSpan w:val="4"/>
          </w:tcPr>
          <w:p w14:paraId="4238C02C" w14:textId="77777777" w:rsidR="00C458BF" w:rsidRDefault="00C458BF">
            <w:pPr>
              <w:pStyle w:val="ConsPlusNormal"/>
              <w:jc w:val="both"/>
            </w:pPr>
            <w:r>
              <w:t>Количество образуемых помещений</w:t>
            </w:r>
          </w:p>
        </w:tc>
        <w:tc>
          <w:tcPr>
            <w:tcW w:w="4803" w:type="dxa"/>
            <w:gridSpan w:val="8"/>
          </w:tcPr>
          <w:p w14:paraId="16313978" w14:textId="77777777" w:rsidR="00C458BF" w:rsidRDefault="00C458BF">
            <w:pPr>
              <w:pStyle w:val="ConsPlusNormal"/>
            </w:pPr>
          </w:p>
        </w:tc>
      </w:tr>
      <w:tr w:rsidR="00C458BF" w14:paraId="40ED1BD8" w14:textId="77777777">
        <w:tc>
          <w:tcPr>
            <w:tcW w:w="550" w:type="dxa"/>
            <w:vMerge/>
            <w:tcBorders>
              <w:bottom w:val="nil"/>
            </w:tcBorders>
          </w:tcPr>
          <w:p w14:paraId="4FB8A364" w14:textId="77777777" w:rsidR="00C458BF" w:rsidRDefault="00C458BF">
            <w:pPr>
              <w:pStyle w:val="ConsPlusNormal"/>
            </w:pPr>
          </w:p>
        </w:tc>
        <w:tc>
          <w:tcPr>
            <w:tcW w:w="3694" w:type="dxa"/>
            <w:gridSpan w:val="4"/>
          </w:tcPr>
          <w:p w14:paraId="7961017A" w14:textId="77777777" w:rsidR="00C458BF" w:rsidRDefault="00C458BF">
            <w:pPr>
              <w:pStyle w:val="ConsPlusNormal"/>
              <w:jc w:val="both"/>
            </w:pPr>
            <w:r>
              <w:t>Кадастровый номер здания, сооружения</w:t>
            </w:r>
          </w:p>
        </w:tc>
        <w:tc>
          <w:tcPr>
            <w:tcW w:w="4803" w:type="dxa"/>
            <w:gridSpan w:val="8"/>
          </w:tcPr>
          <w:p w14:paraId="19829078" w14:textId="77777777" w:rsidR="00C458BF" w:rsidRDefault="00C458BF">
            <w:pPr>
              <w:pStyle w:val="ConsPlusNormal"/>
              <w:jc w:val="both"/>
            </w:pPr>
            <w:r>
              <w:t>Адрес здания, сооружения</w:t>
            </w:r>
          </w:p>
        </w:tc>
      </w:tr>
      <w:tr w:rsidR="00C458BF" w14:paraId="08F3D817" w14:textId="77777777">
        <w:tc>
          <w:tcPr>
            <w:tcW w:w="550" w:type="dxa"/>
            <w:vMerge/>
            <w:tcBorders>
              <w:bottom w:val="nil"/>
            </w:tcBorders>
          </w:tcPr>
          <w:p w14:paraId="6351F58C" w14:textId="77777777" w:rsidR="00C458BF" w:rsidRDefault="00C458BF">
            <w:pPr>
              <w:pStyle w:val="ConsPlusNormal"/>
            </w:pPr>
          </w:p>
        </w:tc>
        <w:tc>
          <w:tcPr>
            <w:tcW w:w="3694" w:type="dxa"/>
            <w:gridSpan w:val="4"/>
            <w:tcBorders>
              <w:bottom w:val="nil"/>
            </w:tcBorders>
          </w:tcPr>
          <w:p w14:paraId="5A45F205" w14:textId="77777777" w:rsidR="00C458BF" w:rsidRDefault="00C458BF">
            <w:pPr>
              <w:pStyle w:val="ConsPlusNormal"/>
            </w:pPr>
          </w:p>
        </w:tc>
        <w:tc>
          <w:tcPr>
            <w:tcW w:w="4803" w:type="dxa"/>
            <w:gridSpan w:val="8"/>
          </w:tcPr>
          <w:p w14:paraId="486294D0" w14:textId="77777777" w:rsidR="00C458BF" w:rsidRDefault="00C458BF">
            <w:pPr>
              <w:pStyle w:val="ConsPlusNormal"/>
            </w:pPr>
          </w:p>
        </w:tc>
      </w:tr>
      <w:tr w:rsidR="00C458BF" w14:paraId="20E9111D" w14:textId="77777777">
        <w:tc>
          <w:tcPr>
            <w:tcW w:w="550" w:type="dxa"/>
            <w:vMerge/>
            <w:tcBorders>
              <w:bottom w:val="nil"/>
            </w:tcBorders>
          </w:tcPr>
          <w:p w14:paraId="0DB5ACBF" w14:textId="77777777" w:rsidR="00C458BF" w:rsidRDefault="00C458BF">
            <w:pPr>
              <w:pStyle w:val="ConsPlusNormal"/>
            </w:pPr>
          </w:p>
        </w:tc>
        <w:tc>
          <w:tcPr>
            <w:tcW w:w="3694" w:type="dxa"/>
            <w:gridSpan w:val="4"/>
            <w:tcBorders>
              <w:top w:val="nil"/>
            </w:tcBorders>
          </w:tcPr>
          <w:p w14:paraId="0DB0CC51" w14:textId="77777777" w:rsidR="00C458BF" w:rsidRDefault="00C458BF">
            <w:pPr>
              <w:pStyle w:val="ConsPlusNormal"/>
            </w:pPr>
          </w:p>
        </w:tc>
        <w:tc>
          <w:tcPr>
            <w:tcW w:w="4803" w:type="dxa"/>
            <w:gridSpan w:val="8"/>
          </w:tcPr>
          <w:p w14:paraId="529B0A5A" w14:textId="77777777" w:rsidR="00C458BF" w:rsidRDefault="00C458BF">
            <w:pPr>
              <w:pStyle w:val="ConsPlusNormal"/>
            </w:pPr>
          </w:p>
        </w:tc>
      </w:tr>
      <w:tr w:rsidR="00C458BF" w14:paraId="663A4693" w14:textId="77777777">
        <w:tc>
          <w:tcPr>
            <w:tcW w:w="550" w:type="dxa"/>
            <w:vMerge/>
            <w:tcBorders>
              <w:bottom w:val="nil"/>
            </w:tcBorders>
          </w:tcPr>
          <w:p w14:paraId="28424706" w14:textId="77777777" w:rsidR="00C458BF" w:rsidRDefault="00C458BF">
            <w:pPr>
              <w:pStyle w:val="ConsPlusNormal"/>
            </w:pPr>
          </w:p>
        </w:tc>
        <w:tc>
          <w:tcPr>
            <w:tcW w:w="3694" w:type="dxa"/>
            <w:gridSpan w:val="4"/>
            <w:tcBorders>
              <w:bottom w:val="nil"/>
            </w:tcBorders>
          </w:tcPr>
          <w:p w14:paraId="11AB8195" w14:textId="77777777" w:rsidR="00C458BF" w:rsidRDefault="00C458BF">
            <w:pPr>
              <w:pStyle w:val="ConsPlusNormal"/>
              <w:jc w:val="both"/>
            </w:pPr>
            <w:r>
              <w:t>Дополнительная информация:</w:t>
            </w:r>
          </w:p>
        </w:tc>
        <w:tc>
          <w:tcPr>
            <w:tcW w:w="4803" w:type="dxa"/>
            <w:gridSpan w:val="8"/>
          </w:tcPr>
          <w:p w14:paraId="7B96E0C8" w14:textId="77777777" w:rsidR="00C458BF" w:rsidRDefault="00C458BF">
            <w:pPr>
              <w:pStyle w:val="ConsPlusNormal"/>
            </w:pPr>
          </w:p>
        </w:tc>
      </w:tr>
      <w:tr w:rsidR="00C458BF" w14:paraId="6B366879" w14:textId="77777777">
        <w:tblPrEx>
          <w:tblBorders>
            <w:insideH w:val="nil"/>
          </w:tblBorders>
        </w:tblPrEx>
        <w:tc>
          <w:tcPr>
            <w:tcW w:w="550" w:type="dxa"/>
            <w:vMerge/>
            <w:tcBorders>
              <w:bottom w:val="nil"/>
            </w:tcBorders>
          </w:tcPr>
          <w:p w14:paraId="64B26139" w14:textId="77777777" w:rsidR="00C458BF" w:rsidRDefault="00C458BF">
            <w:pPr>
              <w:pStyle w:val="ConsPlusNormal"/>
            </w:pPr>
          </w:p>
        </w:tc>
        <w:tc>
          <w:tcPr>
            <w:tcW w:w="3694" w:type="dxa"/>
            <w:gridSpan w:val="4"/>
            <w:tcBorders>
              <w:top w:val="nil"/>
              <w:bottom w:val="nil"/>
            </w:tcBorders>
          </w:tcPr>
          <w:p w14:paraId="2A48B029" w14:textId="77777777" w:rsidR="00C458BF" w:rsidRDefault="00C458BF">
            <w:pPr>
              <w:pStyle w:val="ConsPlusNormal"/>
            </w:pPr>
          </w:p>
        </w:tc>
        <w:tc>
          <w:tcPr>
            <w:tcW w:w="4803" w:type="dxa"/>
            <w:gridSpan w:val="8"/>
          </w:tcPr>
          <w:p w14:paraId="419AD050" w14:textId="77777777" w:rsidR="00C458BF" w:rsidRDefault="00C458BF">
            <w:pPr>
              <w:pStyle w:val="ConsPlusNormal"/>
            </w:pPr>
          </w:p>
        </w:tc>
      </w:tr>
      <w:tr w:rsidR="00C458BF" w14:paraId="7CFD56ED" w14:textId="77777777">
        <w:tc>
          <w:tcPr>
            <w:tcW w:w="550" w:type="dxa"/>
            <w:vMerge/>
            <w:tcBorders>
              <w:bottom w:val="nil"/>
            </w:tcBorders>
          </w:tcPr>
          <w:p w14:paraId="2152DAE0" w14:textId="77777777" w:rsidR="00C458BF" w:rsidRDefault="00C458BF">
            <w:pPr>
              <w:pStyle w:val="ConsPlusNormal"/>
            </w:pPr>
          </w:p>
        </w:tc>
        <w:tc>
          <w:tcPr>
            <w:tcW w:w="3694" w:type="dxa"/>
            <w:gridSpan w:val="4"/>
            <w:tcBorders>
              <w:top w:val="nil"/>
            </w:tcBorders>
          </w:tcPr>
          <w:p w14:paraId="02A39307" w14:textId="77777777" w:rsidR="00C458BF" w:rsidRDefault="00C458BF">
            <w:pPr>
              <w:pStyle w:val="ConsPlusNormal"/>
            </w:pPr>
          </w:p>
        </w:tc>
        <w:tc>
          <w:tcPr>
            <w:tcW w:w="4803" w:type="dxa"/>
            <w:gridSpan w:val="8"/>
          </w:tcPr>
          <w:p w14:paraId="584C2A3D" w14:textId="77777777" w:rsidR="00C458BF" w:rsidRDefault="00C458BF">
            <w:pPr>
              <w:pStyle w:val="ConsPlusNormal"/>
            </w:pPr>
          </w:p>
        </w:tc>
      </w:tr>
      <w:tr w:rsidR="00C458BF" w14:paraId="5EE195C0" w14:textId="77777777">
        <w:tc>
          <w:tcPr>
            <w:tcW w:w="550" w:type="dxa"/>
            <w:vMerge w:val="restart"/>
            <w:tcBorders>
              <w:top w:val="nil"/>
              <w:bottom w:val="nil"/>
            </w:tcBorders>
          </w:tcPr>
          <w:p w14:paraId="1DFCC11B" w14:textId="77777777" w:rsidR="00C458BF" w:rsidRDefault="00C458BF">
            <w:pPr>
              <w:pStyle w:val="ConsPlusNormal"/>
            </w:pPr>
          </w:p>
        </w:tc>
        <w:tc>
          <w:tcPr>
            <w:tcW w:w="426" w:type="dxa"/>
          </w:tcPr>
          <w:p w14:paraId="0488D7CB" w14:textId="77777777" w:rsidR="00C458BF" w:rsidRDefault="00C458BF">
            <w:pPr>
              <w:pStyle w:val="ConsPlusNormal"/>
            </w:pPr>
          </w:p>
        </w:tc>
        <w:tc>
          <w:tcPr>
            <w:tcW w:w="8071" w:type="dxa"/>
            <w:gridSpan w:val="11"/>
            <w:vAlign w:val="bottom"/>
          </w:tcPr>
          <w:p w14:paraId="10CB35F4" w14:textId="77777777" w:rsidR="00C458BF" w:rsidRDefault="00C458BF">
            <w:pPr>
              <w:pStyle w:val="ConsPlusNormal"/>
              <w:jc w:val="both"/>
            </w:pPr>
            <w:r>
              <w:t xml:space="preserve">Образованием </w:t>
            </w:r>
            <w:proofErr w:type="spellStart"/>
            <w:r>
              <w:t>машино</w:t>
            </w:r>
            <w:proofErr w:type="spellEnd"/>
            <w:r>
              <w:t>-места в здании, сооружении путем раздела здания, сооружения</w:t>
            </w:r>
          </w:p>
        </w:tc>
      </w:tr>
      <w:tr w:rsidR="00C458BF" w14:paraId="153BD21C" w14:textId="77777777">
        <w:tc>
          <w:tcPr>
            <w:tcW w:w="550" w:type="dxa"/>
            <w:vMerge/>
            <w:tcBorders>
              <w:top w:val="nil"/>
              <w:bottom w:val="nil"/>
            </w:tcBorders>
          </w:tcPr>
          <w:p w14:paraId="0F3AC4DD" w14:textId="77777777" w:rsidR="00C458BF" w:rsidRDefault="00C458BF">
            <w:pPr>
              <w:pStyle w:val="ConsPlusNormal"/>
            </w:pPr>
          </w:p>
        </w:tc>
        <w:tc>
          <w:tcPr>
            <w:tcW w:w="3694" w:type="dxa"/>
            <w:gridSpan w:val="4"/>
            <w:vAlign w:val="center"/>
          </w:tcPr>
          <w:p w14:paraId="5C9F0B28" w14:textId="77777777" w:rsidR="00C458BF" w:rsidRDefault="00C458BF">
            <w:pPr>
              <w:pStyle w:val="ConsPlusNormal"/>
              <w:jc w:val="both"/>
            </w:pPr>
            <w:r>
              <w:t>Количество образуемых машиномест</w:t>
            </w:r>
          </w:p>
        </w:tc>
        <w:tc>
          <w:tcPr>
            <w:tcW w:w="4803" w:type="dxa"/>
            <w:gridSpan w:val="8"/>
          </w:tcPr>
          <w:p w14:paraId="5C7BD233" w14:textId="77777777" w:rsidR="00C458BF" w:rsidRDefault="00C458BF">
            <w:pPr>
              <w:pStyle w:val="ConsPlusNormal"/>
            </w:pPr>
          </w:p>
        </w:tc>
      </w:tr>
      <w:tr w:rsidR="00C458BF" w14:paraId="6C2E138F" w14:textId="77777777">
        <w:tc>
          <w:tcPr>
            <w:tcW w:w="550" w:type="dxa"/>
            <w:vMerge/>
            <w:tcBorders>
              <w:top w:val="nil"/>
              <w:bottom w:val="nil"/>
            </w:tcBorders>
          </w:tcPr>
          <w:p w14:paraId="32F83F02" w14:textId="77777777" w:rsidR="00C458BF" w:rsidRDefault="00C458BF">
            <w:pPr>
              <w:pStyle w:val="ConsPlusNormal"/>
            </w:pPr>
          </w:p>
        </w:tc>
        <w:tc>
          <w:tcPr>
            <w:tcW w:w="3694" w:type="dxa"/>
            <w:gridSpan w:val="4"/>
            <w:vAlign w:val="bottom"/>
          </w:tcPr>
          <w:p w14:paraId="78960A76" w14:textId="77777777" w:rsidR="00C458BF" w:rsidRDefault="00C458BF">
            <w:pPr>
              <w:pStyle w:val="ConsPlusNormal"/>
              <w:jc w:val="both"/>
            </w:pPr>
            <w:r>
              <w:t>Кадастровый номер здания, сооружения</w:t>
            </w:r>
          </w:p>
        </w:tc>
        <w:tc>
          <w:tcPr>
            <w:tcW w:w="4803" w:type="dxa"/>
            <w:gridSpan w:val="8"/>
          </w:tcPr>
          <w:p w14:paraId="2F1C4FCC" w14:textId="77777777" w:rsidR="00C458BF" w:rsidRDefault="00C458BF">
            <w:pPr>
              <w:pStyle w:val="ConsPlusNormal"/>
              <w:jc w:val="both"/>
            </w:pPr>
            <w:r>
              <w:t>Адрес здания, сооружения</w:t>
            </w:r>
          </w:p>
        </w:tc>
      </w:tr>
      <w:tr w:rsidR="00C458BF" w14:paraId="0D5C4BC8" w14:textId="77777777">
        <w:tc>
          <w:tcPr>
            <w:tcW w:w="550" w:type="dxa"/>
            <w:vMerge/>
            <w:tcBorders>
              <w:top w:val="nil"/>
              <w:bottom w:val="nil"/>
            </w:tcBorders>
          </w:tcPr>
          <w:p w14:paraId="3EB1359B" w14:textId="77777777" w:rsidR="00C458BF" w:rsidRDefault="00C458BF">
            <w:pPr>
              <w:pStyle w:val="ConsPlusNormal"/>
            </w:pPr>
          </w:p>
        </w:tc>
        <w:tc>
          <w:tcPr>
            <w:tcW w:w="3694" w:type="dxa"/>
            <w:gridSpan w:val="4"/>
            <w:vMerge w:val="restart"/>
          </w:tcPr>
          <w:p w14:paraId="2F626170" w14:textId="77777777" w:rsidR="00C458BF" w:rsidRDefault="00C458BF">
            <w:pPr>
              <w:pStyle w:val="ConsPlusNormal"/>
            </w:pPr>
          </w:p>
        </w:tc>
        <w:tc>
          <w:tcPr>
            <w:tcW w:w="4803" w:type="dxa"/>
            <w:gridSpan w:val="8"/>
          </w:tcPr>
          <w:p w14:paraId="6C40CF44" w14:textId="77777777" w:rsidR="00C458BF" w:rsidRDefault="00C458BF">
            <w:pPr>
              <w:pStyle w:val="ConsPlusNormal"/>
            </w:pPr>
          </w:p>
        </w:tc>
      </w:tr>
      <w:tr w:rsidR="00C458BF" w14:paraId="12F1A27E" w14:textId="77777777">
        <w:tc>
          <w:tcPr>
            <w:tcW w:w="550" w:type="dxa"/>
            <w:vMerge/>
            <w:tcBorders>
              <w:top w:val="nil"/>
              <w:bottom w:val="nil"/>
            </w:tcBorders>
          </w:tcPr>
          <w:p w14:paraId="28D3F6AC" w14:textId="77777777" w:rsidR="00C458BF" w:rsidRDefault="00C458BF">
            <w:pPr>
              <w:pStyle w:val="ConsPlusNormal"/>
            </w:pPr>
          </w:p>
        </w:tc>
        <w:tc>
          <w:tcPr>
            <w:tcW w:w="3694" w:type="dxa"/>
            <w:gridSpan w:val="4"/>
            <w:vMerge/>
          </w:tcPr>
          <w:p w14:paraId="66AAF51B" w14:textId="77777777" w:rsidR="00C458BF" w:rsidRDefault="00C458BF">
            <w:pPr>
              <w:pStyle w:val="ConsPlusNormal"/>
            </w:pPr>
          </w:p>
        </w:tc>
        <w:tc>
          <w:tcPr>
            <w:tcW w:w="4803" w:type="dxa"/>
            <w:gridSpan w:val="8"/>
          </w:tcPr>
          <w:p w14:paraId="4789F7BB" w14:textId="77777777" w:rsidR="00C458BF" w:rsidRDefault="00C458BF">
            <w:pPr>
              <w:pStyle w:val="ConsPlusNormal"/>
            </w:pPr>
          </w:p>
        </w:tc>
      </w:tr>
      <w:tr w:rsidR="00C458BF" w14:paraId="434FFB5A" w14:textId="77777777">
        <w:tc>
          <w:tcPr>
            <w:tcW w:w="550" w:type="dxa"/>
            <w:vMerge/>
            <w:tcBorders>
              <w:top w:val="nil"/>
              <w:bottom w:val="nil"/>
            </w:tcBorders>
          </w:tcPr>
          <w:p w14:paraId="5AF38248" w14:textId="77777777" w:rsidR="00C458BF" w:rsidRDefault="00C458BF">
            <w:pPr>
              <w:pStyle w:val="ConsPlusNormal"/>
            </w:pPr>
          </w:p>
        </w:tc>
        <w:tc>
          <w:tcPr>
            <w:tcW w:w="3694" w:type="dxa"/>
            <w:gridSpan w:val="4"/>
            <w:vMerge w:val="restart"/>
          </w:tcPr>
          <w:p w14:paraId="4AD9DB13" w14:textId="77777777" w:rsidR="00C458BF" w:rsidRDefault="00C458BF">
            <w:pPr>
              <w:pStyle w:val="ConsPlusNormal"/>
              <w:jc w:val="both"/>
            </w:pPr>
            <w:r>
              <w:t>Дополнительная информация:</w:t>
            </w:r>
          </w:p>
        </w:tc>
        <w:tc>
          <w:tcPr>
            <w:tcW w:w="4803" w:type="dxa"/>
            <w:gridSpan w:val="8"/>
          </w:tcPr>
          <w:p w14:paraId="22B6365B" w14:textId="77777777" w:rsidR="00C458BF" w:rsidRDefault="00C458BF">
            <w:pPr>
              <w:pStyle w:val="ConsPlusNormal"/>
            </w:pPr>
          </w:p>
        </w:tc>
      </w:tr>
      <w:tr w:rsidR="00C458BF" w14:paraId="48CAA020" w14:textId="77777777">
        <w:tc>
          <w:tcPr>
            <w:tcW w:w="550" w:type="dxa"/>
            <w:vMerge/>
            <w:tcBorders>
              <w:top w:val="nil"/>
              <w:bottom w:val="nil"/>
            </w:tcBorders>
          </w:tcPr>
          <w:p w14:paraId="6E6A91AC" w14:textId="77777777" w:rsidR="00C458BF" w:rsidRDefault="00C458BF">
            <w:pPr>
              <w:pStyle w:val="ConsPlusNormal"/>
            </w:pPr>
          </w:p>
        </w:tc>
        <w:tc>
          <w:tcPr>
            <w:tcW w:w="3694" w:type="dxa"/>
            <w:gridSpan w:val="4"/>
            <w:vMerge/>
          </w:tcPr>
          <w:p w14:paraId="0963557F" w14:textId="77777777" w:rsidR="00C458BF" w:rsidRDefault="00C458BF">
            <w:pPr>
              <w:pStyle w:val="ConsPlusNormal"/>
            </w:pPr>
          </w:p>
        </w:tc>
        <w:tc>
          <w:tcPr>
            <w:tcW w:w="4803" w:type="dxa"/>
            <w:gridSpan w:val="8"/>
          </w:tcPr>
          <w:p w14:paraId="42D38CBA" w14:textId="77777777" w:rsidR="00C458BF" w:rsidRDefault="00C458BF">
            <w:pPr>
              <w:pStyle w:val="ConsPlusNormal"/>
            </w:pPr>
          </w:p>
        </w:tc>
      </w:tr>
      <w:tr w:rsidR="00C458BF" w14:paraId="7D4DD62F" w14:textId="77777777">
        <w:tc>
          <w:tcPr>
            <w:tcW w:w="550" w:type="dxa"/>
            <w:vMerge/>
            <w:tcBorders>
              <w:top w:val="nil"/>
              <w:bottom w:val="nil"/>
            </w:tcBorders>
          </w:tcPr>
          <w:p w14:paraId="206DBC53" w14:textId="77777777" w:rsidR="00C458BF" w:rsidRDefault="00C458BF">
            <w:pPr>
              <w:pStyle w:val="ConsPlusNormal"/>
            </w:pPr>
          </w:p>
        </w:tc>
        <w:tc>
          <w:tcPr>
            <w:tcW w:w="3694" w:type="dxa"/>
            <w:gridSpan w:val="4"/>
            <w:vMerge/>
          </w:tcPr>
          <w:p w14:paraId="2CDE87AE" w14:textId="77777777" w:rsidR="00C458BF" w:rsidRDefault="00C458BF">
            <w:pPr>
              <w:pStyle w:val="ConsPlusNormal"/>
            </w:pPr>
          </w:p>
        </w:tc>
        <w:tc>
          <w:tcPr>
            <w:tcW w:w="4803" w:type="dxa"/>
            <w:gridSpan w:val="8"/>
          </w:tcPr>
          <w:p w14:paraId="7007FBA5" w14:textId="77777777" w:rsidR="00C458BF" w:rsidRDefault="00C458BF">
            <w:pPr>
              <w:pStyle w:val="ConsPlusNormal"/>
            </w:pPr>
          </w:p>
        </w:tc>
      </w:tr>
      <w:tr w:rsidR="00C458BF" w14:paraId="5CC7BAFE" w14:textId="77777777">
        <w:tc>
          <w:tcPr>
            <w:tcW w:w="550" w:type="dxa"/>
            <w:vMerge/>
            <w:tcBorders>
              <w:top w:val="nil"/>
              <w:bottom w:val="nil"/>
            </w:tcBorders>
          </w:tcPr>
          <w:p w14:paraId="2E1EC2FC" w14:textId="77777777" w:rsidR="00C458BF" w:rsidRDefault="00C458BF">
            <w:pPr>
              <w:pStyle w:val="ConsPlusNormal"/>
            </w:pPr>
          </w:p>
        </w:tc>
        <w:tc>
          <w:tcPr>
            <w:tcW w:w="426" w:type="dxa"/>
          </w:tcPr>
          <w:p w14:paraId="6D2B0567" w14:textId="77777777" w:rsidR="00C458BF" w:rsidRDefault="00C458BF">
            <w:pPr>
              <w:pStyle w:val="ConsPlusNormal"/>
            </w:pPr>
          </w:p>
        </w:tc>
        <w:tc>
          <w:tcPr>
            <w:tcW w:w="8071" w:type="dxa"/>
            <w:gridSpan w:val="11"/>
            <w:vAlign w:val="bottom"/>
          </w:tcPr>
          <w:p w14:paraId="267B21AD" w14:textId="77777777" w:rsidR="00C458BF" w:rsidRDefault="00C458BF">
            <w:pPr>
              <w:pStyle w:val="ConsPlusNormal"/>
              <w:jc w:val="both"/>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C458BF" w14:paraId="0C482A75" w14:textId="77777777">
        <w:tc>
          <w:tcPr>
            <w:tcW w:w="550" w:type="dxa"/>
            <w:vMerge/>
            <w:tcBorders>
              <w:top w:val="nil"/>
              <w:bottom w:val="nil"/>
            </w:tcBorders>
          </w:tcPr>
          <w:p w14:paraId="755D979C" w14:textId="77777777" w:rsidR="00C458BF" w:rsidRDefault="00C458BF">
            <w:pPr>
              <w:pStyle w:val="ConsPlusNormal"/>
            </w:pPr>
          </w:p>
        </w:tc>
        <w:tc>
          <w:tcPr>
            <w:tcW w:w="3694" w:type="dxa"/>
            <w:gridSpan w:val="4"/>
            <w:vAlign w:val="center"/>
          </w:tcPr>
          <w:p w14:paraId="228E26BF" w14:textId="77777777" w:rsidR="00C458BF" w:rsidRDefault="00C458BF">
            <w:pPr>
              <w:pStyle w:val="ConsPlusNormal"/>
              <w:jc w:val="both"/>
            </w:pPr>
            <w:r>
              <w:t xml:space="preserve">Количество </w:t>
            </w:r>
            <w:proofErr w:type="spellStart"/>
            <w:r>
              <w:t>машино</w:t>
            </w:r>
            <w:proofErr w:type="spellEnd"/>
            <w:r>
              <w:t>-мест</w:t>
            </w:r>
          </w:p>
        </w:tc>
        <w:tc>
          <w:tcPr>
            <w:tcW w:w="4803" w:type="dxa"/>
            <w:gridSpan w:val="8"/>
          </w:tcPr>
          <w:p w14:paraId="42713698" w14:textId="77777777" w:rsidR="00C458BF" w:rsidRDefault="00C458BF">
            <w:pPr>
              <w:pStyle w:val="ConsPlusNormal"/>
            </w:pPr>
          </w:p>
        </w:tc>
      </w:tr>
      <w:tr w:rsidR="00C458BF" w14:paraId="6B477878" w14:textId="77777777">
        <w:tc>
          <w:tcPr>
            <w:tcW w:w="550" w:type="dxa"/>
            <w:vMerge/>
            <w:tcBorders>
              <w:top w:val="nil"/>
              <w:bottom w:val="nil"/>
            </w:tcBorders>
          </w:tcPr>
          <w:p w14:paraId="479177AF" w14:textId="77777777" w:rsidR="00C458BF" w:rsidRDefault="00C458BF">
            <w:pPr>
              <w:pStyle w:val="ConsPlusNormal"/>
            </w:pPr>
          </w:p>
        </w:tc>
        <w:tc>
          <w:tcPr>
            <w:tcW w:w="3694" w:type="dxa"/>
            <w:gridSpan w:val="4"/>
            <w:vAlign w:val="bottom"/>
          </w:tcPr>
          <w:p w14:paraId="32A962B8" w14:textId="77777777" w:rsidR="00C458BF" w:rsidRDefault="00C458BF">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273D0722" w14:textId="77777777" w:rsidR="00C458BF" w:rsidRDefault="00C458BF">
            <w:pPr>
              <w:pStyle w:val="ConsPlusNormal"/>
              <w:jc w:val="both"/>
            </w:pPr>
            <w:r>
              <w:t xml:space="preserve">Адрес помещения, </w:t>
            </w:r>
            <w:proofErr w:type="spellStart"/>
            <w:r>
              <w:t>машино</w:t>
            </w:r>
            <w:proofErr w:type="spellEnd"/>
            <w:r>
              <w:t>-места раздел которого осуществляется</w:t>
            </w:r>
          </w:p>
        </w:tc>
      </w:tr>
      <w:tr w:rsidR="00C458BF" w14:paraId="1C61A459" w14:textId="77777777">
        <w:tc>
          <w:tcPr>
            <w:tcW w:w="550" w:type="dxa"/>
            <w:vMerge/>
            <w:tcBorders>
              <w:top w:val="nil"/>
              <w:bottom w:val="nil"/>
            </w:tcBorders>
          </w:tcPr>
          <w:p w14:paraId="2FE57A9F" w14:textId="77777777" w:rsidR="00C458BF" w:rsidRDefault="00C458BF">
            <w:pPr>
              <w:pStyle w:val="ConsPlusNormal"/>
            </w:pPr>
          </w:p>
        </w:tc>
        <w:tc>
          <w:tcPr>
            <w:tcW w:w="3694" w:type="dxa"/>
            <w:gridSpan w:val="4"/>
            <w:vMerge w:val="restart"/>
          </w:tcPr>
          <w:p w14:paraId="119DF650" w14:textId="77777777" w:rsidR="00C458BF" w:rsidRDefault="00C458BF">
            <w:pPr>
              <w:pStyle w:val="ConsPlusNormal"/>
            </w:pPr>
          </w:p>
        </w:tc>
        <w:tc>
          <w:tcPr>
            <w:tcW w:w="4803" w:type="dxa"/>
            <w:gridSpan w:val="8"/>
          </w:tcPr>
          <w:p w14:paraId="73FF18A7" w14:textId="77777777" w:rsidR="00C458BF" w:rsidRDefault="00C458BF">
            <w:pPr>
              <w:pStyle w:val="ConsPlusNormal"/>
            </w:pPr>
          </w:p>
        </w:tc>
      </w:tr>
      <w:tr w:rsidR="00C458BF" w14:paraId="2C2F5B56" w14:textId="77777777">
        <w:tc>
          <w:tcPr>
            <w:tcW w:w="550" w:type="dxa"/>
            <w:vMerge/>
            <w:tcBorders>
              <w:top w:val="nil"/>
              <w:bottom w:val="nil"/>
            </w:tcBorders>
          </w:tcPr>
          <w:p w14:paraId="68EAB08A" w14:textId="77777777" w:rsidR="00C458BF" w:rsidRDefault="00C458BF">
            <w:pPr>
              <w:pStyle w:val="ConsPlusNormal"/>
            </w:pPr>
          </w:p>
        </w:tc>
        <w:tc>
          <w:tcPr>
            <w:tcW w:w="3694" w:type="dxa"/>
            <w:gridSpan w:val="4"/>
            <w:vMerge/>
          </w:tcPr>
          <w:p w14:paraId="0E837F8B" w14:textId="77777777" w:rsidR="00C458BF" w:rsidRDefault="00C458BF">
            <w:pPr>
              <w:pStyle w:val="ConsPlusNormal"/>
            </w:pPr>
          </w:p>
        </w:tc>
        <w:tc>
          <w:tcPr>
            <w:tcW w:w="4803" w:type="dxa"/>
            <w:gridSpan w:val="8"/>
          </w:tcPr>
          <w:p w14:paraId="65C0B011" w14:textId="77777777" w:rsidR="00C458BF" w:rsidRDefault="00C458BF">
            <w:pPr>
              <w:pStyle w:val="ConsPlusNormal"/>
            </w:pPr>
          </w:p>
        </w:tc>
      </w:tr>
      <w:tr w:rsidR="00C458BF" w14:paraId="37B0DF2A" w14:textId="77777777">
        <w:tc>
          <w:tcPr>
            <w:tcW w:w="550" w:type="dxa"/>
            <w:vMerge/>
            <w:tcBorders>
              <w:top w:val="nil"/>
              <w:bottom w:val="nil"/>
            </w:tcBorders>
          </w:tcPr>
          <w:p w14:paraId="2FCFBFF2" w14:textId="77777777" w:rsidR="00C458BF" w:rsidRDefault="00C458BF">
            <w:pPr>
              <w:pStyle w:val="ConsPlusNormal"/>
            </w:pPr>
          </w:p>
        </w:tc>
        <w:tc>
          <w:tcPr>
            <w:tcW w:w="3694" w:type="dxa"/>
            <w:gridSpan w:val="4"/>
            <w:vMerge w:val="restart"/>
          </w:tcPr>
          <w:p w14:paraId="50036840" w14:textId="77777777" w:rsidR="00C458BF" w:rsidRDefault="00C458BF">
            <w:pPr>
              <w:pStyle w:val="ConsPlusNormal"/>
              <w:jc w:val="both"/>
            </w:pPr>
            <w:r>
              <w:t>Дополнительная информация:</w:t>
            </w:r>
          </w:p>
        </w:tc>
        <w:tc>
          <w:tcPr>
            <w:tcW w:w="4803" w:type="dxa"/>
            <w:gridSpan w:val="8"/>
          </w:tcPr>
          <w:p w14:paraId="2DC34813" w14:textId="77777777" w:rsidR="00C458BF" w:rsidRDefault="00C458BF">
            <w:pPr>
              <w:pStyle w:val="ConsPlusNormal"/>
            </w:pPr>
          </w:p>
        </w:tc>
      </w:tr>
      <w:tr w:rsidR="00C458BF" w14:paraId="4D8AF8A9" w14:textId="77777777">
        <w:tc>
          <w:tcPr>
            <w:tcW w:w="550" w:type="dxa"/>
            <w:vMerge/>
            <w:tcBorders>
              <w:top w:val="nil"/>
              <w:bottom w:val="nil"/>
            </w:tcBorders>
          </w:tcPr>
          <w:p w14:paraId="176E1511" w14:textId="77777777" w:rsidR="00C458BF" w:rsidRDefault="00C458BF">
            <w:pPr>
              <w:pStyle w:val="ConsPlusNormal"/>
            </w:pPr>
          </w:p>
        </w:tc>
        <w:tc>
          <w:tcPr>
            <w:tcW w:w="3694" w:type="dxa"/>
            <w:gridSpan w:val="4"/>
            <w:vMerge/>
          </w:tcPr>
          <w:p w14:paraId="752AF99A" w14:textId="77777777" w:rsidR="00C458BF" w:rsidRDefault="00C458BF">
            <w:pPr>
              <w:pStyle w:val="ConsPlusNormal"/>
            </w:pPr>
          </w:p>
        </w:tc>
        <w:tc>
          <w:tcPr>
            <w:tcW w:w="4803" w:type="dxa"/>
            <w:gridSpan w:val="8"/>
          </w:tcPr>
          <w:p w14:paraId="0CB66D47" w14:textId="77777777" w:rsidR="00C458BF" w:rsidRDefault="00C458BF">
            <w:pPr>
              <w:pStyle w:val="ConsPlusNormal"/>
            </w:pPr>
          </w:p>
        </w:tc>
      </w:tr>
      <w:tr w:rsidR="00C458BF" w14:paraId="5EEC735B" w14:textId="77777777">
        <w:tc>
          <w:tcPr>
            <w:tcW w:w="550" w:type="dxa"/>
            <w:vMerge/>
            <w:tcBorders>
              <w:top w:val="nil"/>
              <w:bottom w:val="nil"/>
            </w:tcBorders>
          </w:tcPr>
          <w:p w14:paraId="67724A40" w14:textId="77777777" w:rsidR="00C458BF" w:rsidRDefault="00C458BF">
            <w:pPr>
              <w:pStyle w:val="ConsPlusNormal"/>
            </w:pPr>
          </w:p>
        </w:tc>
        <w:tc>
          <w:tcPr>
            <w:tcW w:w="3694" w:type="dxa"/>
            <w:gridSpan w:val="4"/>
            <w:vMerge/>
          </w:tcPr>
          <w:p w14:paraId="269777CE" w14:textId="77777777" w:rsidR="00C458BF" w:rsidRDefault="00C458BF">
            <w:pPr>
              <w:pStyle w:val="ConsPlusNormal"/>
            </w:pPr>
          </w:p>
        </w:tc>
        <w:tc>
          <w:tcPr>
            <w:tcW w:w="4803" w:type="dxa"/>
            <w:gridSpan w:val="8"/>
          </w:tcPr>
          <w:p w14:paraId="1BDBEBA9" w14:textId="77777777" w:rsidR="00C458BF" w:rsidRDefault="00C458BF">
            <w:pPr>
              <w:pStyle w:val="ConsPlusNormal"/>
            </w:pPr>
          </w:p>
        </w:tc>
      </w:tr>
      <w:tr w:rsidR="00C458BF" w14:paraId="78C7A12C" w14:textId="77777777">
        <w:tc>
          <w:tcPr>
            <w:tcW w:w="550" w:type="dxa"/>
            <w:vMerge/>
            <w:tcBorders>
              <w:top w:val="nil"/>
              <w:bottom w:val="nil"/>
            </w:tcBorders>
          </w:tcPr>
          <w:p w14:paraId="30125668" w14:textId="77777777" w:rsidR="00C458BF" w:rsidRDefault="00C458BF">
            <w:pPr>
              <w:pStyle w:val="ConsPlusNormal"/>
            </w:pPr>
          </w:p>
        </w:tc>
        <w:tc>
          <w:tcPr>
            <w:tcW w:w="426" w:type="dxa"/>
          </w:tcPr>
          <w:p w14:paraId="4A89A048" w14:textId="77777777" w:rsidR="00C458BF" w:rsidRDefault="00C458BF">
            <w:pPr>
              <w:pStyle w:val="ConsPlusNormal"/>
            </w:pPr>
          </w:p>
        </w:tc>
        <w:tc>
          <w:tcPr>
            <w:tcW w:w="8071" w:type="dxa"/>
            <w:gridSpan w:val="11"/>
            <w:vAlign w:val="bottom"/>
          </w:tcPr>
          <w:p w14:paraId="1CD6D575" w14:textId="77777777" w:rsidR="00C458BF" w:rsidRDefault="00C458BF">
            <w:pPr>
              <w:pStyle w:val="ConsPlusNormal"/>
              <w:jc w:val="both"/>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C458BF" w14:paraId="00106511" w14:textId="77777777">
        <w:tc>
          <w:tcPr>
            <w:tcW w:w="550" w:type="dxa"/>
            <w:vMerge/>
            <w:tcBorders>
              <w:top w:val="nil"/>
              <w:bottom w:val="nil"/>
            </w:tcBorders>
          </w:tcPr>
          <w:p w14:paraId="1D7F139E" w14:textId="77777777" w:rsidR="00C458BF" w:rsidRDefault="00C458BF">
            <w:pPr>
              <w:pStyle w:val="ConsPlusNormal"/>
            </w:pPr>
          </w:p>
        </w:tc>
        <w:tc>
          <w:tcPr>
            <w:tcW w:w="3694" w:type="dxa"/>
            <w:gridSpan w:val="4"/>
            <w:vAlign w:val="bottom"/>
          </w:tcPr>
          <w:p w14:paraId="2F2046FA" w14:textId="77777777" w:rsidR="00C458BF" w:rsidRDefault="00C458BF">
            <w:pPr>
              <w:pStyle w:val="ConsPlusNormal"/>
              <w:jc w:val="both"/>
            </w:pPr>
            <w:r>
              <w:t xml:space="preserve">Количество объединяемых помещений, </w:t>
            </w:r>
            <w:proofErr w:type="spellStart"/>
            <w:r>
              <w:t>машино</w:t>
            </w:r>
            <w:proofErr w:type="spellEnd"/>
            <w:r>
              <w:t>-мест</w:t>
            </w:r>
          </w:p>
        </w:tc>
        <w:tc>
          <w:tcPr>
            <w:tcW w:w="4803" w:type="dxa"/>
            <w:gridSpan w:val="8"/>
          </w:tcPr>
          <w:p w14:paraId="044FAF9A" w14:textId="77777777" w:rsidR="00C458BF" w:rsidRDefault="00C458BF">
            <w:pPr>
              <w:pStyle w:val="ConsPlusNormal"/>
            </w:pPr>
          </w:p>
        </w:tc>
      </w:tr>
      <w:tr w:rsidR="00C458BF" w14:paraId="14D2EBAF" w14:textId="77777777">
        <w:tc>
          <w:tcPr>
            <w:tcW w:w="550" w:type="dxa"/>
            <w:vMerge/>
            <w:tcBorders>
              <w:top w:val="nil"/>
              <w:bottom w:val="nil"/>
            </w:tcBorders>
          </w:tcPr>
          <w:p w14:paraId="1001E08C" w14:textId="77777777" w:rsidR="00C458BF" w:rsidRDefault="00C458BF">
            <w:pPr>
              <w:pStyle w:val="ConsPlusNormal"/>
            </w:pPr>
          </w:p>
        </w:tc>
        <w:tc>
          <w:tcPr>
            <w:tcW w:w="3694" w:type="dxa"/>
            <w:gridSpan w:val="4"/>
            <w:vAlign w:val="center"/>
          </w:tcPr>
          <w:p w14:paraId="33100426" w14:textId="77777777" w:rsidR="00C458BF" w:rsidRDefault="00C458BF">
            <w:pPr>
              <w:pStyle w:val="ConsPlusNormal"/>
              <w:jc w:val="both"/>
            </w:pPr>
            <w:r>
              <w:t>Кадастровый номер объединяемого помещения</w:t>
            </w:r>
          </w:p>
        </w:tc>
        <w:tc>
          <w:tcPr>
            <w:tcW w:w="4803" w:type="dxa"/>
            <w:gridSpan w:val="8"/>
          </w:tcPr>
          <w:p w14:paraId="087BEA29" w14:textId="77777777" w:rsidR="00C458BF" w:rsidRDefault="00C458BF">
            <w:pPr>
              <w:pStyle w:val="ConsPlusNormal"/>
              <w:jc w:val="both"/>
            </w:pPr>
            <w:r>
              <w:t>Адрес объединяемого помещения</w:t>
            </w:r>
          </w:p>
        </w:tc>
      </w:tr>
      <w:tr w:rsidR="00C458BF" w14:paraId="54D7257E" w14:textId="77777777">
        <w:tc>
          <w:tcPr>
            <w:tcW w:w="550" w:type="dxa"/>
            <w:vMerge/>
            <w:tcBorders>
              <w:top w:val="nil"/>
              <w:bottom w:val="nil"/>
            </w:tcBorders>
          </w:tcPr>
          <w:p w14:paraId="7AA8424E" w14:textId="77777777" w:rsidR="00C458BF" w:rsidRDefault="00C458BF">
            <w:pPr>
              <w:pStyle w:val="ConsPlusNormal"/>
            </w:pPr>
          </w:p>
        </w:tc>
        <w:tc>
          <w:tcPr>
            <w:tcW w:w="3694" w:type="dxa"/>
            <w:gridSpan w:val="4"/>
            <w:vMerge w:val="restart"/>
          </w:tcPr>
          <w:p w14:paraId="2404B135" w14:textId="77777777" w:rsidR="00C458BF" w:rsidRDefault="00C458BF">
            <w:pPr>
              <w:pStyle w:val="ConsPlusNormal"/>
            </w:pPr>
          </w:p>
        </w:tc>
        <w:tc>
          <w:tcPr>
            <w:tcW w:w="4803" w:type="dxa"/>
            <w:gridSpan w:val="8"/>
          </w:tcPr>
          <w:p w14:paraId="630F164B" w14:textId="77777777" w:rsidR="00C458BF" w:rsidRDefault="00C458BF">
            <w:pPr>
              <w:pStyle w:val="ConsPlusNormal"/>
            </w:pPr>
          </w:p>
        </w:tc>
      </w:tr>
      <w:tr w:rsidR="00C458BF" w14:paraId="56C09D78" w14:textId="77777777">
        <w:tc>
          <w:tcPr>
            <w:tcW w:w="550" w:type="dxa"/>
            <w:vMerge/>
            <w:tcBorders>
              <w:top w:val="nil"/>
              <w:bottom w:val="nil"/>
            </w:tcBorders>
          </w:tcPr>
          <w:p w14:paraId="5CC64257" w14:textId="77777777" w:rsidR="00C458BF" w:rsidRDefault="00C458BF">
            <w:pPr>
              <w:pStyle w:val="ConsPlusNormal"/>
            </w:pPr>
          </w:p>
        </w:tc>
        <w:tc>
          <w:tcPr>
            <w:tcW w:w="3694" w:type="dxa"/>
            <w:gridSpan w:val="4"/>
            <w:vMerge/>
          </w:tcPr>
          <w:p w14:paraId="3CEBEF34" w14:textId="77777777" w:rsidR="00C458BF" w:rsidRDefault="00C458BF">
            <w:pPr>
              <w:pStyle w:val="ConsPlusNormal"/>
            </w:pPr>
          </w:p>
        </w:tc>
        <w:tc>
          <w:tcPr>
            <w:tcW w:w="4803" w:type="dxa"/>
            <w:gridSpan w:val="8"/>
          </w:tcPr>
          <w:p w14:paraId="42447170" w14:textId="77777777" w:rsidR="00C458BF" w:rsidRDefault="00C458BF">
            <w:pPr>
              <w:pStyle w:val="ConsPlusNormal"/>
            </w:pPr>
          </w:p>
        </w:tc>
      </w:tr>
      <w:tr w:rsidR="00C458BF" w14:paraId="19382D10" w14:textId="77777777">
        <w:tc>
          <w:tcPr>
            <w:tcW w:w="550" w:type="dxa"/>
            <w:vMerge/>
            <w:tcBorders>
              <w:top w:val="nil"/>
              <w:bottom w:val="nil"/>
            </w:tcBorders>
          </w:tcPr>
          <w:p w14:paraId="3665DEE2" w14:textId="77777777" w:rsidR="00C458BF" w:rsidRDefault="00C458BF">
            <w:pPr>
              <w:pStyle w:val="ConsPlusNormal"/>
            </w:pPr>
          </w:p>
        </w:tc>
        <w:tc>
          <w:tcPr>
            <w:tcW w:w="3694" w:type="dxa"/>
            <w:gridSpan w:val="4"/>
            <w:vMerge w:val="restart"/>
          </w:tcPr>
          <w:p w14:paraId="7D245937" w14:textId="77777777" w:rsidR="00C458BF" w:rsidRDefault="00C458BF">
            <w:pPr>
              <w:pStyle w:val="ConsPlusNormal"/>
              <w:jc w:val="both"/>
            </w:pPr>
            <w:r>
              <w:t>Дополнительная информация:</w:t>
            </w:r>
          </w:p>
        </w:tc>
        <w:tc>
          <w:tcPr>
            <w:tcW w:w="4803" w:type="dxa"/>
            <w:gridSpan w:val="8"/>
          </w:tcPr>
          <w:p w14:paraId="767FA05E" w14:textId="77777777" w:rsidR="00C458BF" w:rsidRDefault="00C458BF">
            <w:pPr>
              <w:pStyle w:val="ConsPlusNormal"/>
            </w:pPr>
          </w:p>
        </w:tc>
      </w:tr>
      <w:tr w:rsidR="00C458BF" w14:paraId="0ABAE2A0" w14:textId="77777777">
        <w:tc>
          <w:tcPr>
            <w:tcW w:w="550" w:type="dxa"/>
            <w:vMerge/>
            <w:tcBorders>
              <w:top w:val="nil"/>
              <w:bottom w:val="nil"/>
            </w:tcBorders>
          </w:tcPr>
          <w:p w14:paraId="1B257C7B" w14:textId="77777777" w:rsidR="00C458BF" w:rsidRDefault="00C458BF">
            <w:pPr>
              <w:pStyle w:val="ConsPlusNormal"/>
            </w:pPr>
          </w:p>
        </w:tc>
        <w:tc>
          <w:tcPr>
            <w:tcW w:w="3694" w:type="dxa"/>
            <w:gridSpan w:val="4"/>
            <w:vMerge/>
          </w:tcPr>
          <w:p w14:paraId="082540F8" w14:textId="77777777" w:rsidR="00C458BF" w:rsidRDefault="00C458BF">
            <w:pPr>
              <w:pStyle w:val="ConsPlusNormal"/>
            </w:pPr>
          </w:p>
        </w:tc>
        <w:tc>
          <w:tcPr>
            <w:tcW w:w="4803" w:type="dxa"/>
            <w:gridSpan w:val="8"/>
          </w:tcPr>
          <w:p w14:paraId="183A2C1C" w14:textId="77777777" w:rsidR="00C458BF" w:rsidRDefault="00C458BF">
            <w:pPr>
              <w:pStyle w:val="ConsPlusNormal"/>
            </w:pPr>
          </w:p>
        </w:tc>
      </w:tr>
      <w:tr w:rsidR="00C458BF" w14:paraId="019B4119" w14:textId="77777777">
        <w:tc>
          <w:tcPr>
            <w:tcW w:w="550" w:type="dxa"/>
            <w:vMerge/>
            <w:tcBorders>
              <w:top w:val="nil"/>
              <w:bottom w:val="nil"/>
            </w:tcBorders>
          </w:tcPr>
          <w:p w14:paraId="3E94CD4C" w14:textId="77777777" w:rsidR="00C458BF" w:rsidRDefault="00C458BF">
            <w:pPr>
              <w:pStyle w:val="ConsPlusNormal"/>
            </w:pPr>
          </w:p>
        </w:tc>
        <w:tc>
          <w:tcPr>
            <w:tcW w:w="3694" w:type="dxa"/>
            <w:gridSpan w:val="4"/>
            <w:vMerge/>
          </w:tcPr>
          <w:p w14:paraId="6D94A6C9" w14:textId="77777777" w:rsidR="00C458BF" w:rsidRDefault="00C458BF">
            <w:pPr>
              <w:pStyle w:val="ConsPlusNormal"/>
            </w:pPr>
          </w:p>
        </w:tc>
        <w:tc>
          <w:tcPr>
            <w:tcW w:w="4803" w:type="dxa"/>
            <w:gridSpan w:val="8"/>
          </w:tcPr>
          <w:p w14:paraId="7ACF667A" w14:textId="77777777" w:rsidR="00C458BF" w:rsidRDefault="00C458BF">
            <w:pPr>
              <w:pStyle w:val="ConsPlusNormal"/>
            </w:pPr>
          </w:p>
        </w:tc>
      </w:tr>
      <w:tr w:rsidR="00C458BF" w14:paraId="31095CFB" w14:textId="77777777">
        <w:tc>
          <w:tcPr>
            <w:tcW w:w="550" w:type="dxa"/>
            <w:vMerge/>
            <w:tcBorders>
              <w:top w:val="nil"/>
              <w:bottom w:val="nil"/>
            </w:tcBorders>
          </w:tcPr>
          <w:p w14:paraId="3C1D096A" w14:textId="77777777" w:rsidR="00C458BF" w:rsidRDefault="00C458BF">
            <w:pPr>
              <w:pStyle w:val="ConsPlusNormal"/>
            </w:pPr>
          </w:p>
        </w:tc>
        <w:tc>
          <w:tcPr>
            <w:tcW w:w="426" w:type="dxa"/>
          </w:tcPr>
          <w:p w14:paraId="40FEFD3A" w14:textId="77777777" w:rsidR="00C458BF" w:rsidRDefault="00C458BF">
            <w:pPr>
              <w:pStyle w:val="ConsPlusNormal"/>
            </w:pPr>
          </w:p>
        </w:tc>
        <w:tc>
          <w:tcPr>
            <w:tcW w:w="8071" w:type="dxa"/>
            <w:gridSpan w:val="11"/>
            <w:vAlign w:val="bottom"/>
          </w:tcPr>
          <w:p w14:paraId="11457796" w14:textId="77777777" w:rsidR="00C458BF" w:rsidRDefault="00C458BF">
            <w:pPr>
              <w:pStyle w:val="ConsPlusNormal"/>
              <w:jc w:val="both"/>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C458BF" w14:paraId="28B82E21" w14:textId="77777777">
        <w:tc>
          <w:tcPr>
            <w:tcW w:w="550" w:type="dxa"/>
            <w:vMerge/>
            <w:tcBorders>
              <w:top w:val="nil"/>
              <w:bottom w:val="nil"/>
            </w:tcBorders>
          </w:tcPr>
          <w:p w14:paraId="4F40D875" w14:textId="77777777" w:rsidR="00C458BF" w:rsidRDefault="00C458BF">
            <w:pPr>
              <w:pStyle w:val="ConsPlusNormal"/>
            </w:pPr>
          </w:p>
        </w:tc>
        <w:tc>
          <w:tcPr>
            <w:tcW w:w="3694" w:type="dxa"/>
            <w:gridSpan w:val="4"/>
            <w:vAlign w:val="center"/>
          </w:tcPr>
          <w:p w14:paraId="05BCE117" w14:textId="77777777" w:rsidR="00C458BF" w:rsidRDefault="00C458BF">
            <w:pPr>
              <w:pStyle w:val="ConsPlusNormal"/>
              <w:jc w:val="both"/>
            </w:pPr>
            <w:r>
              <w:t>Количество образуемых машиномест</w:t>
            </w:r>
          </w:p>
        </w:tc>
        <w:tc>
          <w:tcPr>
            <w:tcW w:w="4803" w:type="dxa"/>
            <w:gridSpan w:val="8"/>
          </w:tcPr>
          <w:p w14:paraId="3A13E800" w14:textId="77777777" w:rsidR="00C458BF" w:rsidRDefault="00C458BF">
            <w:pPr>
              <w:pStyle w:val="ConsPlusNormal"/>
            </w:pPr>
          </w:p>
        </w:tc>
      </w:tr>
      <w:tr w:rsidR="00C458BF" w14:paraId="01AF68BF" w14:textId="77777777">
        <w:tc>
          <w:tcPr>
            <w:tcW w:w="550" w:type="dxa"/>
            <w:vMerge/>
            <w:tcBorders>
              <w:top w:val="nil"/>
              <w:bottom w:val="nil"/>
            </w:tcBorders>
          </w:tcPr>
          <w:p w14:paraId="3CCE7192" w14:textId="77777777" w:rsidR="00C458BF" w:rsidRDefault="00C458BF">
            <w:pPr>
              <w:pStyle w:val="ConsPlusNormal"/>
            </w:pPr>
          </w:p>
        </w:tc>
        <w:tc>
          <w:tcPr>
            <w:tcW w:w="3694" w:type="dxa"/>
            <w:gridSpan w:val="4"/>
            <w:vAlign w:val="bottom"/>
          </w:tcPr>
          <w:p w14:paraId="56E7AFC0" w14:textId="77777777" w:rsidR="00C458BF" w:rsidRDefault="00C458BF">
            <w:pPr>
              <w:pStyle w:val="ConsPlusNormal"/>
              <w:jc w:val="both"/>
            </w:pPr>
            <w:r>
              <w:t>Кадастровый номер здания, сооружения</w:t>
            </w:r>
          </w:p>
        </w:tc>
        <w:tc>
          <w:tcPr>
            <w:tcW w:w="4803" w:type="dxa"/>
            <w:gridSpan w:val="8"/>
          </w:tcPr>
          <w:p w14:paraId="114E3E0E" w14:textId="77777777" w:rsidR="00C458BF" w:rsidRDefault="00C458BF">
            <w:pPr>
              <w:pStyle w:val="ConsPlusNormal"/>
              <w:jc w:val="both"/>
            </w:pPr>
            <w:r>
              <w:t>Адрес здания, сооружения</w:t>
            </w:r>
          </w:p>
        </w:tc>
      </w:tr>
      <w:tr w:rsidR="00C458BF" w14:paraId="521A23C8" w14:textId="77777777">
        <w:tc>
          <w:tcPr>
            <w:tcW w:w="550" w:type="dxa"/>
            <w:vMerge/>
            <w:tcBorders>
              <w:top w:val="nil"/>
              <w:bottom w:val="nil"/>
            </w:tcBorders>
          </w:tcPr>
          <w:p w14:paraId="415209B4" w14:textId="77777777" w:rsidR="00C458BF" w:rsidRDefault="00C458BF">
            <w:pPr>
              <w:pStyle w:val="ConsPlusNormal"/>
            </w:pPr>
          </w:p>
        </w:tc>
        <w:tc>
          <w:tcPr>
            <w:tcW w:w="3694" w:type="dxa"/>
            <w:gridSpan w:val="4"/>
            <w:vMerge w:val="restart"/>
          </w:tcPr>
          <w:p w14:paraId="034B1F94" w14:textId="77777777" w:rsidR="00C458BF" w:rsidRDefault="00C458BF">
            <w:pPr>
              <w:pStyle w:val="ConsPlusNormal"/>
            </w:pPr>
          </w:p>
        </w:tc>
        <w:tc>
          <w:tcPr>
            <w:tcW w:w="4803" w:type="dxa"/>
            <w:gridSpan w:val="8"/>
          </w:tcPr>
          <w:p w14:paraId="74072B6E" w14:textId="77777777" w:rsidR="00C458BF" w:rsidRDefault="00C458BF">
            <w:pPr>
              <w:pStyle w:val="ConsPlusNormal"/>
            </w:pPr>
          </w:p>
        </w:tc>
      </w:tr>
      <w:tr w:rsidR="00C458BF" w14:paraId="04E39FE1" w14:textId="77777777">
        <w:tc>
          <w:tcPr>
            <w:tcW w:w="550" w:type="dxa"/>
            <w:vMerge/>
            <w:tcBorders>
              <w:top w:val="nil"/>
              <w:bottom w:val="nil"/>
            </w:tcBorders>
          </w:tcPr>
          <w:p w14:paraId="4FDB9422" w14:textId="77777777" w:rsidR="00C458BF" w:rsidRDefault="00C458BF">
            <w:pPr>
              <w:pStyle w:val="ConsPlusNormal"/>
            </w:pPr>
          </w:p>
        </w:tc>
        <w:tc>
          <w:tcPr>
            <w:tcW w:w="3694" w:type="dxa"/>
            <w:gridSpan w:val="4"/>
            <w:vMerge/>
          </w:tcPr>
          <w:p w14:paraId="35CECC72" w14:textId="77777777" w:rsidR="00C458BF" w:rsidRDefault="00C458BF">
            <w:pPr>
              <w:pStyle w:val="ConsPlusNormal"/>
            </w:pPr>
          </w:p>
        </w:tc>
        <w:tc>
          <w:tcPr>
            <w:tcW w:w="4803" w:type="dxa"/>
            <w:gridSpan w:val="8"/>
          </w:tcPr>
          <w:p w14:paraId="59860110" w14:textId="77777777" w:rsidR="00C458BF" w:rsidRDefault="00C458BF">
            <w:pPr>
              <w:pStyle w:val="ConsPlusNormal"/>
            </w:pPr>
          </w:p>
        </w:tc>
      </w:tr>
      <w:tr w:rsidR="00C458BF" w14:paraId="5F9290E7" w14:textId="77777777">
        <w:tc>
          <w:tcPr>
            <w:tcW w:w="550" w:type="dxa"/>
            <w:vMerge/>
            <w:tcBorders>
              <w:top w:val="nil"/>
              <w:bottom w:val="nil"/>
            </w:tcBorders>
          </w:tcPr>
          <w:p w14:paraId="2B791EC8" w14:textId="77777777" w:rsidR="00C458BF" w:rsidRDefault="00C458BF">
            <w:pPr>
              <w:pStyle w:val="ConsPlusNormal"/>
            </w:pPr>
          </w:p>
        </w:tc>
        <w:tc>
          <w:tcPr>
            <w:tcW w:w="3694" w:type="dxa"/>
            <w:gridSpan w:val="4"/>
            <w:vMerge w:val="restart"/>
          </w:tcPr>
          <w:p w14:paraId="609EA04B" w14:textId="77777777" w:rsidR="00C458BF" w:rsidRDefault="00C458BF">
            <w:pPr>
              <w:pStyle w:val="ConsPlusNormal"/>
              <w:jc w:val="both"/>
            </w:pPr>
            <w:r>
              <w:t>Дополнительная информация:</w:t>
            </w:r>
          </w:p>
        </w:tc>
        <w:tc>
          <w:tcPr>
            <w:tcW w:w="4803" w:type="dxa"/>
            <w:gridSpan w:val="8"/>
          </w:tcPr>
          <w:p w14:paraId="40783B95" w14:textId="77777777" w:rsidR="00C458BF" w:rsidRDefault="00C458BF">
            <w:pPr>
              <w:pStyle w:val="ConsPlusNormal"/>
            </w:pPr>
          </w:p>
        </w:tc>
      </w:tr>
      <w:tr w:rsidR="00C458BF" w14:paraId="5406CAC2" w14:textId="77777777">
        <w:tc>
          <w:tcPr>
            <w:tcW w:w="550" w:type="dxa"/>
            <w:vMerge/>
            <w:tcBorders>
              <w:top w:val="nil"/>
              <w:bottom w:val="nil"/>
            </w:tcBorders>
          </w:tcPr>
          <w:p w14:paraId="14CDDC97" w14:textId="77777777" w:rsidR="00C458BF" w:rsidRDefault="00C458BF">
            <w:pPr>
              <w:pStyle w:val="ConsPlusNormal"/>
            </w:pPr>
          </w:p>
        </w:tc>
        <w:tc>
          <w:tcPr>
            <w:tcW w:w="3694" w:type="dxa"/>
            <w:gridSpan w:val="4"/>
            <w:vMerge/>
          </w:tcPr>
          <w:p w14:paraId="38944B32" w14:textId="77777777" w:rsidR="00C458BF" w:rsidRDefault="00C458BF">
            <w:pPr>
              <w:pStyle w:val="ConsPlusNormal"/>
            </w:pPr>
          </w:p>
        </w:tc>
        <w:tc>
          <w:tcPr>
            <w:tcW w:w="4803" w:type="dxa"/>
            <w:gridSpan w:val="8"/>
          </w:tcPr>
          <w:p w14:paraId="2C159BCD" w14:textId="77777777" w:rsidR="00C458BF" w:rsidRDefault="00C458BF">
            <w:pPr>
              <w:pStyle w:val="ConsPlusNormal"/>
            </w:pPr>
          </w:p>
        </w:tc>
      </w:tr>
      <w:tr w:rsidR="00C458BF" w14:paraId="057C36F2" w14:textId="77777777">
        <w:tc>
          <w:tcPr>
            <w:tcW w:w="550" w:type="dxa"/>
            <w:vMerge/>
            <w:tcBorders>
              <w:top w:val="nil"/>
              <w:bottom w:val="nil"/>
            </w:tcBorders>
          </w:tcPr>
          <w:p w14:paraId="239D52AA" w14:textId="77777777" w:rsidR="00C458BF" w:rsidRDefault="00C458BF">
            <w:pPr>
              <w:pStyle w:val="ConsPlusNormal"/>
            </w:pPr>
          </w:p>
        </w:tc>
        <w:tc>
          <w:tcPr>
            <w:tcW w:w="3694" w:type="dxa"/>
            <w:gridSpan w:val="4"/>
            <w:vMerge/>
          </w:tcPr>
          <w:p w14:paraId="65790398" w14:textId="77777777" w:rsidR="00C458BF" w:rsidRDefault="00C458BF">
            <w:pPr>
              <w:pStyle w:val="ConsPlusNormal"/>
            </w:pPr>
          </w:p>
        </w:tc>
        <w:tc>
          <w:tcPr>
            <w:tcW w:w="4803" w:type="dxa"/>
            <w:gridSpan w:val="8"/>
          </w:tcPr>
          <w:p w14:paraId="6E8BD521" w14:textId="77777777" w:rsidR="00C458BF" w:rsidRDefault="00C458BF">
            <w:pPr>
              <w:pStyle w:val="ConsPlusNormal"/>
            </w:pPr>
          </w:p>
        </w:tc>
      </w:tr>
      <w:tr w:rsidR="00C458BF" w14:paraId="7AA866FE" w14:textId="77777777">
        <w:tc>
          <w:tcPr>
            <w:tcW w:w="550" w:type="dxa"/>
            <w:vMerge w:val="restart"/>
            <w:tcBorders>
              <w:top w:val="nil"/>
            </w:tcBorders>
          </w:tcPr>
          <w:p w14:paraId="0954A162" w14:textId="77777777" w:rsidR="00C458BF" w:rsidRDefault="00C458BF">
            <w:pPr>
              <w:pStyle w:val="ConsPlusNormal"/>
            </w:pPr>
          </w:p>
        </w:tc>
        <w:tc>
          <w:tcPr>
            <w:tcW w:w="426" w:type="dxa"/>
          </w:tcPr>
          <w:p w14:paraId="0EBFDA50" w14:textId="77777777" w:rsidR="00C458BF" w:rsidRDefault="00C458BF">
            <w:pPr>
              <w:pStyle w:val="ConsPlusNormal"/>
            </w:pPr>
          </w:p>
        </w:tc>
        <w:tc>
          <w:tcPr>
            <w:tcW w:w="8071" w:type="dxa"/>
            <w:gridSpan w:val="11"/>
          </w:tcPr>
          <w:p w14:paraId="7126DAE5" w14:textId="77777777" w:rsidR="00C458BF" w:rsidRDefault="00C458BF">
            <w:pPr>
              <w:pStyle w:val="ConsPlusNormal"/>
              <w:jc w:val="both"/>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w:t>
            </w:r>
            <w:r>
              <w:lastRenderedPageBreak/>
              <w:t xml:space="preserve">которого осуществлен в соответствии с Федеральным </w:t>
            </w:r>
            <w:hyperlink r:id="rId64">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C458BF" w14:paraId="460CC832" w14:textId="77777777">
        <w:tc>
          <w:tcPr>
            <w:tcW w:w="550" w:type="dxa"/>
            <w:vMerge/>
            <w:tcBorders>
              <w:top w:val="nil"/>
            </w:tcBorders>
          </w:tcPr>
          <w:p w14:paraId="29841C61" w14:textId="77777777" w:rsidR="00C458BF" w:rsidRDefault="00C458BF">
            <w:pPr>
              <w:pStyle w:val="ConsPlusNormal"/>
            </w:pPr>
          </w:p>
        </w:tc>
        <w:tc>
          <w:tcPr>
            <w:tcW w:w="4338" w:type="dxa"/>
            <w:gridSpan w:val="6"/>
            <w:vAlign w:val="center"/>
          </w:tcPr>
          <w:p w14:paraId="4C4183B0" w14:textId="77777777" w:rsidR="00C458BF" w:rsidRDefault="00C458BF">
            <w:pPr>
              <w:pStyle w:val="ConsPlusNormal"/>
              <w:jc w:val="both"/>
            </w:pPr>
            <w:r>
              <w:t>Кадастровый номер земельного участка, здания (строения), сооружения, помещения, машиноместа</w:t>
            </w:r>
          </w:p>
        </w:tc>
        <w:tc>
          <w:tcPr>
            <w:tcW w:w="4159" w:type="dxa"/>
            <w:gridSpan w:val="6"/>
            <w:vAlign w:val="center"/>
          </w:tcPr>
          <w:p w14:paraId="0865D799" w14:textId="77777777" w:rsidR="00C458BF" w:rsidRDefault="00C458BF">
            <w:pPr>
              <w:pStyle w:val="ConsPlusNormal"/>
              <w:jc w:val="both"/>
            </w:pPr>
            <w:r>
              <w:t>Существующий адрес земельного участка, здания (строения), сооружения, помещения, машиноместа</w:t>
            </w:r>
          </w:p>
        </w:tc>
      </w:tr>
      <w:tr w:rsidR="00C458BF" w14:paraId="138F0998" w14:textId="77777777">
        <w:tc>
          <w:tcPr>
            <w:tcW w:w="550" w:type="dxa"/>
            <w:vMerge/>
            <w:tcBorders>
              <w:top w:val="nil"/>
            </w:tcBorders>
          </w:tcPr>
          <w:p w14:paraId="7369082B" w14:textId="77777777" w:rsidR="00C458BF" w:rsidRDefault="00C458BF">
            <w:pPr>
              <w:pStyle w:val="ConsPlusNormal"/>
            </w:pPr>
          </w:p>
        </w:tc>
        <w:tc>
          <w:tcPr>
            <w:tcW w:w="4338" w:type="dxa"/>
            <w:gridSpan w:val="6"/>
            <w:vMerge w:val="restart"/>
          </w:tcPr>
          <w:p w14:paraId="1F6B49F1" w14:textId="77777777" w:rsidR="00C458BF" w:rsidRDefault="00C458BF">
            <w:pPr>
              <w:pStyle w:val="ConsPlusNormal"/>
            </w:pPr>
          </w:p>
        </w:tc>
        <w:tc>
          <w:tcPr>
            <w:tcW w:w="4159" w:type="dxa"/>
            <w:gridSpan w:val="6"/>
          </w:tcPr>
          <w:p w14:paraId="720060D0" w14:textId="77777777" w:rsidR="00C458BF" w:rsidRDefault="00C458BF">
            <w:pPr>
              <w:pStyle w:val="ConsPlusNormal"/>
            </w:pPr>
          </w:p>
        </w:tc>
      </w:tr>
      <w:tr w:rsidR="00C458BF" w14:paraId="26BEC029" w14:textId="77777777">
        <w:tc>
          <w:tcPr>
            <w:tcW w:w="550" w:type="dxa"/>
            <w:vMerge/>
            <w:tcBorders>
              <w:top w:val="nil"/>
            </w:tcBorders>
          </w:tcPr>
          <w:p w14:paraId="716FD3C6" w14:textId="77777777" w:rsidR="00C458BF" w:rsidRDefault="00C458BF">
            <w:pPr>
              <w:pStyle w:val="ConsPlusNormal"/>
            </w:pPr>
          </w:p>
        </w:tc>
        <w:tc>
          <w:tcPr>
            <w:tcW w:w="4338" w:type="dxa"/>
            <w:gridSpan w:val="6"/>
            <w:vMerge/>
          </w:tcPr>
          <w:p w14:paraId="6A1C3EAD" w14:textId="77777777" w:rsidR="00C458BF" w:rsidRDefault="00C458BF">
            <w:pPr>
              <w:pStyle w:val="ConsPlusNormal"/>
            </w:pPr>
          </w:p>
        </w:tc>
        <w:tc>
          <w:tcPr>
            <w:tcW w:w="4159" w:type="dxa"/>
            <w:gridSpan w:val="6"/>
          </w:tcPr>
          <w:p w14:paraId="589D547A" w14:textId="77777777" w:rsidR="00C458BF" w:rsidRDefault="00C458BF">
            <w:pPr>
              <w:pStyle w:val="ConsPlusNormal"/>
            </w:pPr>
          </w:p>
        </w:tc>
      </w:tr>
      <w:tr w:rsidR="00C458BF" w14:paraId="24786237" w14:textId="77777777">
        <w:tc>
          <w:tcPr>
            <w:tcW w:w="550" w:type="dxa"/>
            <w:vMerge/>
            <w:tcBorders>
              <w:top w:val="nil"/>
            </w:tcBorders>
          </w:tcPr>
          <w:p w14:paraId="7EDEB7B0" w14:textId="77777777" w:rsidR="00C458BF" w:rsidRDefault="00C458BF">
            <w:pPr>
              <w:pStyle w:val="ConsPlusNormal"/>
            </w:pPr>
          </w:p>
        </w:tc>
        <w:tc>
          <w:tcPr>
            <w:tcW w:w="4338" w:type="dxa"/>
            <w:gridSpan w:val="6"/>
            <w:vMerge w:val="restart"/>
          </w:tcPr>
          <w:p w14:paraId="4139D020" w14:textId="77777777" w:rsidR="00C458BF" w:rsidRDefault="00C458BF">
            <w:pPr>
              <w:pStyle w:val="ConsPlusNormal"/>
              <w:jc w:val="both"/>
            </w:pPr>
            <w:r>
              <w:t>Дополнительная информация:</w:t>
            </w:r>
          </w:p>
        </w:tc>
        <w:tc>
          <w:tcPr>
            <w:tcW w:w="4159" w:type="dxa"/>
            <w:gridSpan w:val="6"/>
          </w:tcPr>
          <w:p w14:paraId="61F238C2" w14:textId="77777777" w:rsidR="00C458BF" w:rsidRDefault="00C458BF">
            <w:pPr>
              <w:pStyle w:val="ConsPlusNormal"/>
            </w:pPr>
          </w:p>
        </w:tc>
      </w:tr>
      <w:tr w:rsidR="00C458BF" w14:paraId="6950580E" w14:textId="77777777">
        <w:tc>
          <w:tcPr>
            <w:tcW w:w="550" w:type="dxa"/>
            <w:vMerge/>
            <w:tcBorders>
              <w:top w:val="nil"/>
            </w:tcBorders>
          </w:tcPr>
          <w:p w14:paraId="395C957F" w14:textId="77777777" w:rsidR="00C458BF" w:rsidRDefault="00C458BF">
            <w:pPr>
              <w:pStyle w:val="ConsPlusNormal"/>
            </w:pPr>
          </w:p>
        </w:tc>
        <w:tc>
          <w:tcPr>
            <w:tcW w:w="4338" w:type="dxa"/>
            <w:gridSpan w:val="6"/>
            <w:vMerge/>
          </w:tcPr>
          <w:p w14:paraId="2FE007D9" w14:textId="77777777" w:rsidR="00C458BF" w:rsidRDefault="00C458BF">
            <w:pPr>
              <w:pStyle w:val="ConsPlusNormal"/>
            </w:pPr>
          </w:p>
        </w:tc>
        <w:tc>
          <w:tcPr>
            <w:tcW w:w="4159" w:type="dxa"/>
            <w:gridSpan w:val="6"/>
          </w:tcPr>
          <w:p w14:paraId="4099DA16" w14:textId="77777777" w:rsidR="00C458BF" w:rsidRDefault="00C458BF">
            <w:pPr>
              <w:pStyle w:val="ConsPlusNormal"/>
            </w:pPr>
          </w:p>
        </w:tc>
      </w:tr>
      <w:tr w:rsidR="00C458BF" w14:paraId="5F453CB3" w14:textId="77777777">
        <w:tc>
          <w:tcPr>
            <w:tcW w:w="550" w:type="dxa"/>
            <w:vMerge/>
            <w:tcBorders>
              <w:top w:val="nil"/>
            </w:tcBorders>
          </w:tcPr>
          <w:p w14:paraId="4A4EF7AA" w14:textId="77777777" w:rsidR="00C458BF" w:rsidRDefault="00C458BF">
            <w:pPr>
              <w:pStyle w:val="ConsPlusNormal"/>
            </w:pPr>
          </w:p>
        </w:tc>
        <w:tc>
          <w:tcPr>
            <w:tcW w:w="4338" w:type="dxa"/>
            <w:gridSpan w:val="6"/>
            <w:vMerge/>
          </w:tcPr>
          <w:p w14:paraId="528001C9" w14:textId="77777777" w:rsidR="00C458BF" w:rsidRDefault="00C458BF">
            <w:pPr>
              <w:pStyle w:val="ConsPlusNormal"/>
            </w:pPr>
          </w:p>
        </w:tc>
        <w:tc>
          <w:tcPr>
            <w:tcW w:w="4159" w:type="dxa"/>
            <w:gridSpan w:val="6"/>
          </w:tcPr>
          <w:p w14:paraId="13D14B5F" w14:textId="77777777" w:rsidR="00C458BF" w:rsidRDefault="00C458BF">
            <w:pPr>
              <w:pStyle w:val="ConsPlusNormal"/>
            </w:pPr>
          </w:p>
        </w:tc>
      </w:tr>
      <w:tr w:rsidR="00C458BF" w14:paraId="10D16AC7" w14:textId="77777777">
        <w:tc>
          <w:tcPr>
            <w:tcW w:w="550" w:type="dxa"/>
            <w:vMerge/>
            <w:tcBorders>
              <w:top w:val="nil"/>
            </w:tcBorders>
          </w:tcPr>
          <w:p w14:paraId="7E3679E9" w14:textId="77777777" w:rsidR="00C458BF" w:rsidRDefault="00C458BF">
            <w:pPr>
              <w:pStyle w:val="ConsPlusNormal"/>
            </w:pPr>
          </w:p>
        </w:tc>
        <w:tc>
          <w:tcPr>
            <w:tcW w:w="426" w:type="dxa"/>
          </w:tcPr>
          <w:p w14:paraId="0AEFEC83" w14:textId="77777777" w:rsidR="00C458BF" w:rsidRDefault="00C458BF">
            <w:pPr>
              <w:pStyle w:val="ConsPlusNormal"/>
            </w:pPr>
          </w:p>
        </w:tc>
        <w:tc>
          <w:tcPr>
            <w:tcW w:w="8071" w:type="dxa"/>
            <w:gridSpan w:val="11"/>
            <w:vAlign w:val="bottom"/>
          </w:tcPr>
          <w:p w14:paraId="315123A6" w14:textId="77777777" w:rsidR="00C458BF" w:rsidRDefault="00C458BF">
            <w:pPr>
              <w:pStyle w:val="ConsPlusNormal"/>
              <w:jc w:val="both"/>
            </w:pPr>
            <w:r>
              <w:t xml:space="preserve">Отсутствием у земельного участка, здания (строения), сооружения, помещения, </w:t>
            </w:r>
            <w:proofErr w:type="spellStart"/>
            <w:r>
              <w:t>машино</w:t>
            </w:r>
            <w:proofErr w:type="spellEnd"/>
            <w: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C458BF" w14:paraId="1B900E8B" w14:textId="77777777">
        <w:tc>
          <w:tcPr>
            <w:tcW w:w="550" w:type="dxa"/>
            <w:vMerge/>
            <w:tcBorders>
              <w:top w:val="nil"/>
            </w:tcBorders>
          </w:tcPr>
          <w:p w14:paraId="4CFA151B" w14:textId="77777777" w:rsidR="00C458BF" w:rsidRDefault="00C458BF">
            <w:pPr>
              <w:pStyle w:val="ConsPlusNormal"/>
            </w:pPr>
          </w:p>
        </w:tc>
        <w:tc>
          <w:tcPr>
            <w:tcW w:w="4338" w:type="dxa"/>
            <w:gridSpan w:val="6"/>
          </w:tcPr>
          <w:p w14:paraId="31088B38" w14:textId="77777777" w:rsidR="00C458BF" w:rsidRDefault="00C458BF">
            <w:pPr>
              <w:pStyle w:val="ConsPlusNormal"/>
              <w:jc w:val="both"/>
            </w:pPr>
            <w:r>
              <w:t>Кадастровый номер земельного участка, здания (строения), сооружения, помещения, машиноместа</w:t>
            </w:r>
          </w:p>
        </w:tc>
        <w:tc>
          <w:tcPr>
            <w:tcW w:w="4159" w:type="dxa"/>
            <w:gridSpan w:val="6"/>
            <w:vAlign w:val="bottom"/>
          </w:tcPr>
          <w:p w14:paraId="2FD1B817" w14:textId="77777777" w:rsidR="00C458BF" w:rsidRDefault="00C458BF">
            <w:pPr>
              <w:pStyle w:val="ConsPlusNormal"/>
              <w:jc w:val="both"/>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458BF" w14:paraId="733EE357" w14:textId="77777777">
        <w:tc>
          <w:tcPr>
            <w:tcW w:w="550" w:type="dxa"/>
            <w:vMerge/>
            <w:tcBorders>
              <w:top w:val="nil"/>
            </w:tcBorders>
          </w:tcPr>
          <w:p w14:paraId="008AA937" w14:textId="77777777" w:rsidR="00C458BF" w:rsidRDefault="00C458BF">
            <w:pPr>
              <w:pStyle w:val="ConsPlusNormal"/>
            </w:pPr>
          </w:p>
        </w:tc>
        <w:tc>
          <w:tcPr>
            <w:tcW w:w="4338" w:type="dxa"/>
            <w:gridSpan w:val="6"/>
          </w:tcPr>
          <w:p w14:paraId="628A57BA" w14:textId="77777777" w:rsidR="00C458BF" w:rsidRDefault="00C458BF">
            <w:pPr>
              <w:pStyle w:val="ConsPlusNormal"/>
            </w:pPr>
          </w:p>
        </w:tc>
        <w:tc>
          <w:tcPr>
            <w:tcW w:w="4159" w:type="dxa"/>
            <w:gridSpan w:val="6"/>
          </w:tcPr>
          <w:p w14:paraId="705475FA" w14:textId="77777777" w:rsidR="00C458BF" w:rsidRDefault="00C458BF">
            <w:pPr>
              <w:pStyle w:val="ConsPlusNormal"/>
            </w:pPr>
          </w:p>
        </w:tc>
      </w:tr>
      <w:tr w:rsidR="00C458BF" w14:paraId="6C71BDD8" w14:textId="77777777">
        <w:tc>
          <w:tcPr>
            <w:tcW w:w="550" w:type="dxa"/>
            <w:vMerge/>
            <w:tcBorders>
              <w:top w:val="nil"/>
            </w:tcBorders>
          </w:tcPr>
          <w:p w14:paraId="4EA4739F" w14:textId="77777777" w:rsidR="00C458BF" w:rsidRDefault="00C458BF">
            <w:pPr>
              <w:pStyle w:val="ConsPlusNormal"/>
            </w:pPr>
          </w:p>
        </w:tc>
        <w:tc>
          <w:tcPr>
            <w:tcW w:w="4338" w:type="dxa"/>
            <w:gridSpan w:val="6"/>
          </w:tcPr>
          <w:p w14:paraId="15F46DB6" w14:textId="77777777" w:rsidR="00C458BF" w:rsidRDefault="00C458BF">
            <w:pPr>
              <w:pStyle w:val="ConsPlusNormal"/>
            </w:pPr>
          </w:p>
        </w:tc>
        <w:tc>
          <w:tcPr>
            <w:tcW w:w="4159" w:type="dxa"/>
            <w:gridSpan w:val="6"/>
          </w:tcPr>
          <w:p w14:paraId="5D219584" w14:textId="77777777" w:rsidR="00C458BF" w:rsidRDefault="00C458BF">
            <w:pPr>
              <w:pStyle w:val="ConsPlusNormal"/>
            </w:pPr>
          </w:p>
        </w:tc>
      </w:tr>
      <w:tr w:rsidR="00C458BF" w14:paraId="7FFC7D12" w14:textId="77777777">
        <w:tc>
          <w:tcPr>
            <w:tcW w:w="550" w:type="dxa"/>
            <w:vMerge/>
            <w:tcBorders>
              <w:top w:val="nil"/>
            </w:tcBorders>
          </w:tcPr>
          <w:p w14:paraId="628CFFF4" w14:textId="77777777" w:rsidR="00C458BF" w:rsidRDefault="00C458BF">
            <w:pPr>
              <w:pStyle w:val="ConsPlusNormal"/>
            </w:pPr>
          </w:p>
        </w:tc>
        <w:tc>
          <w:tcPr>
            <w:tcW w:w="4338" w:type="dxa"/>
            <w:gridSpan w:val="6"/>
            <w:vAlign w:val="bottom"/>
          </w:tcPr>
          <w:p w14:paraId="5644107A" w14:textId="77777777" w:rsidR="00C458BF" w:rsidRDefault="00C458BF">
            <w:pPr>
              <w:pStyle w:val="ConsPlusNormal"/>
              <w:jc w:val="both"/>
            </w:pPr>
            <w:r>
              <w:t>Дополнительная информация:</w:t>
            </w:r>
          </w:p>
        </w:tc>
        <w:tc>
          <w:tcPr>
            <w:tcW w:w="4159" w:type="dxa"/>
            <w:gridSpan w:val="6"/>
          </w:tcPr>
          <w:p w14:paraId="0C38F430" w14:textId="77777777" w:rsidR="00C458BF" w:rsidRDefault="00C458BF">
            <w:pPr>
              <w:pStyle w:val="ConsPlusNormal"/>
            </w:pPr>
          </w:p>
        </w:tc>
      </w:tr>
      <w:tr w:rsidR="00C458BF" w14:paraId="23914F96" w14:textId="77777777">
        <w:tc>
          <w:tcPr>
            <w:tcW w:w="550" w:type="dxa"/>
            <w:vMerge/>
            <w:tcBorders>
              <w:top w:val="nil"/>
            </w:tcBorders>
          </w:tcPr>
          <w:p w14:paraId="14571F1E" w14:textId="77777777" w:rsidR="00C458BF" w:rsidRDefault="00C458BF">
            <w:pPr>
              <w:pStyle w:val="ConsPlusNormal"/>
            </w:pPr>
          </w:p>
        </w:tc>
        <w:tc>
          <w:tcPr>
            <w:tcW w:w="4338" w:type="dxa"/>
            <w:gridSpan w:val="6"/>
          </w:tcPr>
          <w:p w14:paraId="6D5173E0" w14:textId="77777777" w:rsidR="00C458BF" w:rsidRDefault="00C458BF">
            <w:pPr>
              <w:pStyle w:val="ConsPlusNormal"/>
            </w:pPr>
          </w:p>
        </w:tc>
        <w:tc>
          <w:tcPr>
            <w:tcW w:w="4159" w:type="dxa"/>
            <w:gridSpan w:val="6"/>
          </w:tcPr>
          <w:p w14:paraId="68D73822" w14:textId="77777777" w:rsidR="00C458BF" w:rsidRDefault="00C458BF">
            <w:pPr>
              <w:pStyle w:val="ConsPlusNormal"/>
            </w:pPr>
          </w:p>
        </w:tc>
      </w:tr>
      <w:tr w:rsidR="00C458BF" w14:paraId="72A82A44" w14:textId="77777777">
        <w:tc>
          <w:tcPr>
            <w:tcW w:w="550" w:type="dxa"/>
            <w:vMerge/>
            <w:tcBorders>
              <w:top w:val="nil"/>
            </w:tcBorders>
          </w:tcPr>
          <w:p w14:paraId="18A7022A" w14:textId="77777777" w:rsidR="00C458BF" w:rsidRDefault="00C458BF">
            <w:pPr>
              <w:pStyle w:val="ConsPlusNormal"/>
            </w:pPr>
          </w:p>
        </w:tc>
        <w:tc>
          <w:tcPr>
            <w:tcW w:w="4338" w:type="dxa"/>
            <w:gridSpan w:val="6"/>
          </w:tcPr>
          <w:p w14:paraId="5A0AC279" w14:textId="77777777" w:rsidR="00C458BF" w:rsidRDefault="00C458BF">
            <w:pPr>
              <w:pStyle w:val="ConsPlusNormal"/>
            </w:pPr>
          </w:p>
        </w:tc>
        <w:tc>
          <w:tcPr>
            <w:tcW w:w="4159" w:type="dxa"/>
            <w:gridSpan w:val="6"/>
          </w:tcPr>
          <w:p w14:paraId="69D38527" w14:textId="77777777" w:rsidR="00C458BF" w:rsidRDefault="00C458BF">
            <w:pPr>
              <w:pStyle w:val="ConsPlusNormal"/>
            </w:pPr>
          </w:p>
        </w:tc>
      </w:tr>
    </w:tbl>
    <w:p w14:paraId="386A71A2"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C458BF" w14:paraId="0471F31E" w14:textId="77777777">
        <w:tc>
          <w:tcPr>
            <w:tcW w:w="6316" w:type="dxa"/>
            <w:gridSpan w:val="4"/>
          </w:tcPr>
          <w:p w14:paraId="6696224D" w14:textId="77777777" w:rsidR="00C458BF" w:rsidRDefault="00C458BF">
            <w:pPr>
              <w:pStyle w:val="ConsPlusNormal"/>
            </w:pPr>
          </w:p>
        </w:tc>
        <w:tc>
          <w:tcPr>
            <w:tcW w:w="1331" w:type="dxa"/>
          </w:tcPr>
          <w:p w14:paraId="28AEC4A2" w14:textId="77777777" w:rsidR="00C458BF" w:rsidRDefault="00C458BF">
            <w:pPr>
              <w:pStyle w:val="ConsPlusNormal"/>
              <w:jc w:val="both"/>
            </w:pPr>
            <w:r>
              <w:t>Лист</w:t>
            </w:r>
          </w:p>
          <w:p w14:paraId="53BA3A77" w14:textId="77777777" w:rsidR="00C458BF" w:rsidRDefault="00C458BF">
            <w:pPr>
              <w:pStyle w:val="ConsPlusNormal"/>
              <w:jc w:val="both"/>
            </w:pPr>
            <w:r>
              <w:t>N ___</w:t>
            </w:r>
          </w:p>
        </w:tc>
        <w:tc>
          <w:tcPr>
            <w:tcW w:w="1361" w:type="dxa"/>
          </w:tcPr>
          <w:p w14:paraId="2A61C93D" w14:textId="77777777" w:rsidR="00C458BF" w:rsidRDefault="00C458BF">
            <w:pPr>
              <w:pStyle w:val="ConsPlusNormal"/>
              <w:jc w:val="both"/>
            </w:pPr>
            <w:r>
              <w:t>Всего листов ___</w:t>
            </w:r>
          </w:p>
        </w:tc>
      </w:tr>
      <w:tr w:rsidR="00C458BF" w14:paraId="3C8CDF9D" w14:textId="77777777">
        <w:tc>
          <w:tcPr>
            <w:tcW w:w="538" w:type="dxa"/>
            <w:vMerge w:val="restart"/>
          </w:tcPr>
          <w:p w14:paraId="22888417" w14:textId="77777777" w:rsidR="00C458BF" w:rsidRDefault="00C458BF">
            <w:pPr>
              <w:pStyle w:val="ConsPlusNormal"/>
              <w:jc w:val="both"/>
            </w:pPr>
            <w:r>
              <w:t>3.3</w:t>
            </w:r>
          </w:p>
        </w:tc>
        <w:tc>
          <w:tcPr>
            <w:tcW w:w="8470" w:type="dxa"/>
            <w:gridSpan w:val="5"/>
          </w:tcPr>
          <w:p w14:paraId="6A40370D" w14:textId="77777777" w:rsidR="00C458BF" w:rsidRDefault="00C458BF">
            <w:pPr>
              <w:pStyle w:val="ConsPlusNormal"/>
              <w:jc w:val="both"/>
            </w:pPr>
            <w:r>
              <w:t>Аннулировать адрес объекта адресации:</w:t>
            </w:r>
          </w:p>
        </w:tc>
      </w:tr>
      <w:tr w:rsidR="00C458BF" w14:paraId="3D3C38B5" w14:textId="77777777">
        <w:tc>
          <w:tcPr>
            <w:tcW w:w="538" w:type="dxa"/>
            <w:vMerge/>
          </w:tcPr>
          <w:p w14:paraId="036B677A" w14:textId="77777777" w:rsidR="00C458BF" w:rsidRDefault="00C458BF">
            <w:pPr>
              <w:pStyle w:val="ConsPlusNormal"/>
            </w:pPr>
          </w:p>
        </w:tc>
        <w:tc>
          <w:tcPr>
            <w:tcW w:w="3687" w:type="dxa"/>
            <w:gridSpan w:val="2"/>
          </w:tcPr>
          <w:p w14:paraId="4A6D53D7" w14:textId="77777777" w:rsidR="00C458BF" w:rsidRDefault="00C458BF">
            <w:pPr>
              <w:pStyle w:val="ConsPlusNormal"/>
              <w:jc w:val="both"/>
            </w:pPr>
            <w:r>
              <w:t>Наименование страны</w:t>
            </w:r>
          </w:p>
        </w:tc>
        <w:tc>
          <w:tcPr>
            <w:tcW w:w="4783" w:type="dxa"/>
            <w:gridSpan w:val="3"/>
          </w:tcPr>
          <w:p w14:paraId="5F363280" w14:textId="77777777" w:rsidR="00C458BF" w:rsidRDefault="00C458BF">
            <w:pPr>
              <w:pStyle w:val="ConsPlusNormal"/>
            </w:pPr>
          </w:p>
        </w:tc>
      </w:tr>
      <w:tr w:rsidR="00C458BF" w14:paraId="2881EB17" w14:textId="77777777">
        <w:tc>
          <w:tcPr>
            <w:tcW w:w="538" w:type="dxa"/>
            <w:vMerge/>
          </w:tcPr>
          <w:p w14:paraId="4A585A49" w14:textId="77777777" w:rsidR="00C458BF" w:rsidRDefault="00C458BF">
            <w:pPr>
              <w:pStyle w:val="ConsPlusNormal"/>
            </w:pPr>
          </w:p>
        </w:tc>
        <w:tc>
          <w:tcPr>
            <w:tcW w:w="3687" w:type="dxa"/>
            <w:gridSpan w:val="2"/>
          </w:tcPr>
          <w:p w14:paraId="3A8C76E4" w14:textId="77777777" w:rsidR="00C458BF" w:rsidRDefault="00C458BF">
            <w:pPr>
              <w:pStyle w:val="ConsPlusNormal"/>
              <w:jc w:val="both"/>
            </w:pPr>
            <w:r>
              <w:t>Наименование субъекта Российской Федерации</w:t>
            </w:r>
          </w:p>
        </w:tc>
        <w:tc>
          <w:tcPr>
            <w:tcW w:w="4783" w:type="dxa"/>
            <w:gridSpan w:val="3"/>
          </w:tcPr>
          <w:p w14:paraId="39B9D089" w14:textId="77777777" w:rsidR="00C458BF" w:rsidRDefault="00C458BF">
            <w:pPr>
              <w:pStyle w:val="ConsPlusNormal"/>
            </w:pPr>
          </w:p>
        </w:tc>
      </w:tr>
      <w:tr w:rsidR="00C458BF" w14:paraId="5B7721F4" w14:textId="77777777">
        <w:tc>
          <w:tcPr>
            <w:tcW w:w="538" w:type="dxa"/>
            <w:vMerge/>
          </w:tcPr>
          <w:p w14:paraId="1B24AA99" w14:textId="77777777" w:rsidR="00C458BF" w:rsidRDefault="00C458BF">
            <w:pPr>
              <w:pStyle w:val="ConsPlusNormal"/>
            </w:pPr>
          </w:p>
        </w:tc>
        <w:tc>
          <w:tcPr>
            <w:tcW w:w="3687" w:type="dxa"/>
            <w:gridSpan w:val="2"/>
          </w:tcPr>
          <w:p w14:paraId="68B16FDE" w14:textId="77777777" w:rsidR="00C458BF" w:rsidRDefault="00C458BF">
            <w:pPr>
              <w:pStyle w:val="ConsPlusNormal"/>
              <w:jc w:val="both"/>
            </w:pPr>
            <w:r>
              <w:t xml:space="preserve">Наименование муниципального района, городского, муниципального округа или внутригородской территории (для городов </w:t>
            </w:r>
            <w:r>
              <w:lastRenderedPageBreak/>
              <w:t>федерального значения) в составе субъекта Российской Федерации, федеральной территории</w:t>
            </w:r>
          </w:p>
        </w:tc>
        <w:tc>
          <w:tcPr>
            <w:tcW w:w="4783" w:type="dxa"/>
            <w:gridSpan w:val="3"/>
          </w:tcPr>
          <w:p w14:paraId="7A1D9201" w14:textId="77777777" w:rsidR="00C458BF" w:rsidRDefault="00C458BF">
            <w:pPr>
              <w:pStyle w:val="ConsPlusNormal"/>
            </w:pPr>
          </w:p>
        </w:tc>
      </w:tr>
      <w:tr w:rsidR="00C458BF" w14:paraId="27493F20" w14:textId="77777777">
        <w:tc>
          <w:tcPr>
            <w:tcW w:w="538" w:type="dxa"/>
            <w:vMerge/>
          </w:tcPr>
          <w:p w14:paraId="045E7592" w14:textId="77777777" w:rsidR="00C458BF" w:rsidRDefault="00C458BF">
            <w:pPr>
              <w:pStyle w:val="ConsPlusNormal"/>
            </w:pPr>
          </w:p>
        </w:tc>
        <w:tc>
          <w:tcPr>
            <w:tcW w:w="3687" w:type="dxa"/>
            <w:gridSpan w:val="2"/>
          </w:tcPr>
          <w:p w14:paraId="36D1130B" w14:textId="77777777" w:rsidR="00C458BF" w:rsidRDefault="00C458BF">
            <w:pPr>
              <w:pStyle w:val="ConsPlusNormal"/>
              <w:jc w:val="both"/>
            </w:pPr>
            <w:r>
              <w:t>Наименование поселения</w:t>
            </w:r>
          </w:p>
        </w:tc>
        <w:tc>
          <w:tcPr>
            <w:tcW w:w="4783" w:type="dxa"/>
            <w:gridSpan w:val="3"/>
          </w:tcPr>
          <w:p w14:paraId="0DD45EE5" w14:textId="77777777" w:rsidR="00C458BF" w:rsidRDefault="00C458BF">
            <w:pPr>
              <w:pStyle w:val="ConsPlusNormal"/>
            </w:pPr>
          </w:p>
        </w:tc>
      </w:tr>
      <w:tr w:rsidR="00C458BF" w14:paraId="67A09D1D" w14:textId="77777777">
        <w:tc>
          <w:tcPr>
            <w:tcW w:w="538" w:type="dxa"/>
            <w:vMerge/>
          </w:tcPr>
          <w:p w14:paraId="4007707D" w14:textId="77777777" w:rsidR="00C458BF" w:rsidRDefault="00C458BF">
            <w:pPr>
              <w:pStyle w:val="ConsPlusNormal"/>
            </w:pPr>
          </w:p>
        </w:tc>
        <w:tc>
          <w:tcPr>
            <w:tcW w:w="3687" w:type="dxa"/>
            <w:gridSpan w:val="2"/>
          </w:tcPr>
          <w:p w14:paraId="78733849" w14:textId="77777777" w:rsidR="00C458BF" w:rsidRDefault="00C458BF">
            <w:pPr>
              <w:pStyle w:val="ConsPlusNormal"/>
              <w:jc w:val="both"/>
            </w:pPr>
            <w:r>
              <w:t>Наименование внутригородского района городского округа</w:t>
            </w:r>
          </w:p>
        </w:tc>
        <w:tc>
          <w:tcPr>
            <w:tcW w:w="4783" w:type="dxa"/>
            <w:gridSpan w:val="3"/>
          </w:tcPr>
          <w:p w14:paraId="7743304B" w14:textId="77777777" w:rsidR="00C458BF" w:rsidRDefault="00C458BF">
            <w:pPr>
              <w:pStyle w:val="ConsPlusNormal"/>
            </w:pPr>
          </w:p>
        </w:tc>
      </w:tr>
      <w:tr w:rsidR="00C458BF" w14:paraId="6E801858" w14:textId="77777777">
        <w:tc>
          <w:tcPr>
            <w:tcW w:w="538" w:type="dxa"/>
            <w:vMerge/>
          </w:tcPr>
          <w:p w14:paraId="17B842B8" w14:textId="77777777" w:rsidR="00C458BF" w:rsidRDefault="00C458BF">
            <w:pPr>
              <w:pStyle w:val="ConsPlusNormal"/>
            </w:pPr>
          </w:p>
        </w:tc>
        <w:tc>
          <w:tcPr>
            <w:tcW w:w="3687" w:type="dxa"/>
            <w:gridSpan w:val="2"/>
          </w:tcPr>
          <w:p w14:paraId="12E456E0" w14:textId="77777777" w:rsidR="00C458BF" w:rsidRDefault="00C458BF">
            <w:pPr>
              <w:pStyle w:val="ConsPlusNormal"/>
              <w:jc w:val="both"/>
            </w:pPr>
            <w:r>
              <w:t>Наименование населенного пункта</w:t>
            </w:r>
          </w:p>
        </w:tc>
        <w:tc>
          <w:tcPr>
            <w:tcW w:w="4783" w:type="dxa"/>
            <w:gridSpan w:val="3"/>
          </w:tcPr>
          <w:p w14:paraId="5CE59488" w14:textId="77777777" w:rsidR="00C458BF" w:rsidRDefault="00C458BF">
            <w:pPr>
              <w:pStyle w:val="ConsPlusNormal"/>
            </w:pPr>
          </w:p>
        </w:tc>
      </w:tr>
      <w:tr w:rsidR="00C458BF" w14:paraId="60A648A2" w14:textId="77777777">
        <w:tc>
          <w:tcPr>
            <w:tcW w:w="538" w:type="dxa"/>
            <w:vMerge/>
          </w:tcPr>
          <w:p w14:paraId="4332DA3C" w14:textId="77777777" w:rsidR="00C458BF" w:rsidRDefault="00C458BF">
            <w:pPr>
              <w:pStyle w:val="ConsPlusNormal"/>
            </w:pPr>
          </w:p>
        </w:tc>
        <w:tc>
          <w:tcPr>
            <w:tcW w:w="3687" w:type="dxa"/>
            <w:gridSpan w:val="2"/>
          </w:tcPr>
          <w:p w14:paraId="10EB09CA" w14:textId="77777777" w:rsidR="00C458BF" w:rsidRDefault="00C458BF">
            <w:pPr>
              <w:pStyle w:val="ConsPlusNormal"/>
              <w:jc w:val="both"/>
            </w:pPr>
            <w:r>
              <w:t>Наименование элемента планировочной структуры</w:t>
            </w:r>
          </w:p>
        </w:tc>
        <w:tc>
          <w:tcPr>
            <w:tcW w:w="4783" w:type="dxa"/>
            <w:gridSpan w:val="3"/>
          </w:tcPr>
          <w:p w14:paraId="23E343A1" w14:textId="77777777" w:rsidR="00C458BF" w:rsidRDefault="00C458BF">
            <w:pPr>
              <w:pStyle w:val="ConsPlusNormal"/>
            </w:pPr>
          </w:p>
        </w:tc>
      </w:tr>
      <w:tr w:rsidR="00C458BF" w14:paraId="2673E979" w14:textId="77777777">
        <w:tc>
          <w:tcPr>
            <w:tcW w:w="538" w:type="dxa"/>
            <w:vMerge/>
          </w:tcPr>
          <w:p w14:paraId="663D6430" w14:textId="77777777" w:rsidR="00C458BF" w:rsidRDefault="00C458BF">
            <w:pPr>
              <w:pStyle w:val="ConsPlusNormal"/>
            </w:pPr>
          </w:p>
        </w:tc>
        <w:tc>
          <w:tcPr>
            <w:tcW w:w="3687" w:type="dxa"/>
            <w:gridSpan w:val="2"/>
          </w:tcPr>
          <w:p w14:paraId="5C397082" w14:textId="77777777" w:rsidR="00C458BF" w:rsidRDefault="00C458BF">
            <w:pPr>
              <w:pStyle w:val="ConsPlusNormal"/>
              <w:jc w:val="both"/>
            </w:pPr>
            <w:r>
              <w:t>Наименование элемента улично-дорожной сети</w:t>
            </w:r>
          </w:p>
        </w:tc>
        <w:tc>
          <w:tcPr>
            <w:tcW w:w="4783" w:type="dxa"/>
            <w:gridSpan w:val="3"/>
          </w:tcPr>
          <w:p w14:paraId="229E1AB9" w14:textId="77777777" w:rsidR="00C458BF" w:rsidRDefault="00C458BF">
            <w:pPr>
              <w:pStyle w:val="ConsPlusNormal"/>
            </w:pPr>
          </w:p>
        </w:tc>
      </w:tr>
      <w:tr w:rsidR="00C458BF" w14:paraId="735EA9B4" w14:textId="77777777">
        <w:tc>
          <w:tcPr>
            <w:tcW w:w="538" w:type="dxa"/>
            <w:vMerge/>
          </w:tcPr>
          <w:p w14:paraId="47D09E9F" w14:textId="77777777" w:rsidR="00C458BF" w:rsidRDefault="00C458BF">
            <w:pPr>
              <w:pStyle w:val="ConsPlusNormal"/>
            </w:pPr>
          </w:p>
        </w:tc>
        <w:tc>
          <w:tcPr>
            <w:tcW w:w="3687" w:type="dxa"/>
            <w:gridSpan w:val="2"/>
          </w:tcPr>
          <w:p w14:paraId="29622789" w14:textId="77777777" w:rsidR="00C458BF" w:rsidRDefault="00C458BF">
            <w:pPr>
              <w:pStyle w:val="ConsPlusNormal"/>
              <w:jc w:val="both"/>
            </w:pPr>
            <w:r>
              <w:t>Номер земельного участка</w:t>
            </w:r>
          </w:p>
        </w:tc>
        <w:tc>
          <w:tcPr>
            <w:tcW w:w="4783" w:type="dxa"/>
            <w:gridSpan w:val="3"/>
          </w:tcPr>
          <w:p w14:paraId="35936A38" w14:textId="77777777" w:rsidR="00C458BF" w:rsidRDefault="00C458BF">
            <w:pPr>
              <w:pStyle w:val="ConsPlusNormal"/>
            </w:pPr>
          </w:p>
        </w:tc>
      </w:tr>
      <w:tr w:rsidR="00C458BF" w14:paraId="0D728F4E" w14:textId="77777777">
        <w:tc>
          <w:tcPr>
            <w:tcW w:w="538" w:type="dxa"/>
            <w:vMerge/>
          </w:tcPr>
          <w:p w14:paraId="11A1438C" w14:textId="77777777" w:rsidR="00C458BF" w:rsidRDefault="00C458BF">
            <w:pPr>
              <w:pStyle w:val="ConsPlusNormal"/>
            </w:pPr>
          </w:p>
        </w:tc>
        <w:tc>
          <w:tcPr>
            <w:tcW w:w="3687" w:type="dxa"/>
            <w:gridSpan w:val="2"/>
          </w:tcPr>
          <w:p w14:paraId="72A90DB9" w14:textId="77777777" w:rsidR="00C458BF" w:rsidRDefault="00C458BF">
            <w:pPr>
              <w:pStyle w:val="ConsPlusNormal"/>
              <w:jc w:val="both"/>
            </w:pPr>
            <w:r>
              <w:t>Тип и номер здания, сооружения или объекта незавершенного строительства</w:t>
            </w:r>
          </w:p>
        </w:tc>
        <w:tc>
          <w:tcPr>
            <w:tcW w:w="4783" w:type="dxa"/>
            <w:gridSpan w:val="3"/>
          </w:tcPr>
          <w:p w14:paraId="5A80776E" w14:textId="77777777" w:rsidR="00C458BF" w:rsidRDefault="00C458BF">
            <w:pPr>
              <w:pStyle w:val="ConsPlusNormal"/>
            </w:pPr>
          </w:p>
        </w:tc>
      </w:tr>
      <w:tr w:rsidR="00C458BF" w14:paraId="66B10D8D" w14:textId="77777777">
        <w:tc>
          <w:tcPr>
            <w:tcW w:w="538" w:type="dxa"/>
            <w:vMerge/>
          </w:tcPr>
          <w:p w14:paraId="7EF05CBA" w14:textId="77777777" w:rsidR="00C458BF" w:rsidRDefault="00C458BF">
            <w:pPr>
              <w:pStyle w:val="ConsPlusNormal"/>
            </w:pPr>
          </w:p>
        </w:tc>
        <w:tc>
          <w:tcPr>
            <w:tcW w:w="3687" w:type="dxa"/>
            <w:gridSpan w:val="2"/>
          </w:tcPr>
          <w:p w14:paraId="66225104" w14:textId="77777777" w:rsidR="00C458BF" w:rsidRDefault="00C458BF">
            <w:pPr>
              <w:pStyle w:val="ConsPlusNormal"/>
              <w:jc w:val="both"/>
            </w:pPr>
            <w:r>
              <w:t>Тип и номер помещения, расположенного в здании или сооружении</w:t>
            </w:r>
          </w:p>
        </w:tc>
        <w:tc>
          <w:tcPr>
            <w:tcW w:w="4783" w:type="dxa"/>
            <w:gridSpan w:val="3"/>
          </w:tcPr>
          <w:p w14:paraId="4D8AF3A0" w14:textId="77777777" w:rsidR="00C458BF" w:rsidRDefault="00C458BF">
            <w:pPr>
              <w:pStyle w:val="ConsPlusNormal"/>
            </w:pPr>
          </w:p>
        </w:tc>
      </w:tr>
      <w:tr w:rsidR="00C458BF" w14:paraId="18AE1C4D" w14:textId="77777777">
        <w:tc>
          <w:tcPr>
            <w:tcW w:w="538" w:type="dxa"/>
            <w:vMerge/>
          </w:tcPr>
          <w:p w14:paraId="3161BE8E" w14:textId="77777777" w:rsidR="00C458BF" w:rsidRDefault="00C458BF">
            <w:pPr>
              <w:pStyle w:val="ConsPlusNormal"/>
            </w:pPr>
          </w:p>
        </w:tc>
        <w:tc>
          <w:tcPr>
            <w:tcW w:w="3687" w:type="dxa"/>
            <w:gridSpan w:val="2"/>
          </w:tcPr>
          <w:p w14:paraId="0DD80962" w14:textId="77777777" w:rsidR="00C458BF" w:rsidRDefault="00C458BF">
            <w:pPr>
              <w:pStyle w:val="ConsPlusNormal"/>
              <w:jc w:val="both"/>
            </w:pPr>
            <w:r>
              <w:t>Тип и номер помещения в пределах квартиры (в отношении коммунальных квартир)</w:t>
            </w:r>
          </w:p>
        </w:tc>
        <w:tc>
          <w:tcPr>
            <w:tcW w:w="4783" w:type="dxa"/>
            <w:gridSpan w:val="3"/>
          </w:tcPr>
          <w:p w14:paraId="33ECA621" w14:textId="77777777" w:rsidR="00C458BF" w:rsidRDefault="00C458BF">
            <w:pPr>
              <w:pStyle w:val="ConsPlusNormal"/>
            </w:pPr>
          </w:p>
        </w:tc>
      </w:tr>
      <w:tr w:rsidR="00C458BF" w14:paraId="321773F4" w14:textId="77777777">
        <w:tc>
          <w:tcPr>
            <w:tcW w:w="538" w:type="dxa"/>
            <w:vMerge/>
          </w:tcPr>
          <w:p w14:paraId="6A80876B" w14:textId="77777777" w:rsidR="00C458BF" w:rsidRDefault="00C458BF">
            <w:pPr>
              <w:pStyle w:val="ConsPlusNormal"/>
            </w:pPr>
          </w:p>
        </w:tc>
        <w:tc>
          <w:tcPr>
            <w:tcW w:w="3687" w:type="dxa"/>
            <w:gridSpan w:val="2"/>
            <w:vMerge w:val="restart"/>
          </w:tcPr>
          <w:p w14:paraId="5FD7FEB8" w14:textId="77777777" w:rsidR="00C458BF" w:rsidRDefault="00C458BF">
            <w:pPr>
              <w:pStyle w:val="ConsPlusNormal"/>
              <w:jc w:val="both"/>
            </w:pPr>
            <w:r>
              <w:t>Дополнительная информация:</w:t>
            </w:r>
          </w:p>
        </w:tc>
        <w:tc>
          <w:tcPr>
            <w:tcW w:w="4783" w:type="dxa"/>
            <w:gridSpan w:val="3"/>
          </w:tcPr>
          <w:p w14:paraId="7C53B36E" w14:textId="77777777" w:rsidR="00C458BF" w:rsidRDefault="00C458BF">
            <w:pPr>
              <w:pStyle w:val="ConsPlusNormal"/>
            </w:pPr>
          </w:p>
        </w:tc>
      </w:tr>
      <w:tr w:rsidR="00C458BF" w14:paraId="24018215" w14:textId="77777777">
        <w:tc>
          <w:tcPr>
            <w:tcW w:w="538" w:type="dxa"/>
            <w:vMerge/>
          </w:tcPr>
          <w:p w14:paraId="48C82E2F" w14:textId="77777777" w:rsidR="00C458BF" w:rsidRDefault="00C458BF">
            <w:pPr>
              <w:pStyle w:val="ConsPlusNormal"/>
            </w:pPr>
          </w:p>
        </w:tc>
        <w:tc>
          <w:tcPr>
            <w:tcW w:w="3687" w:type="dxa"/>
            <w:gridSpan w:val="2"/>
            <w:vMerge/>
          </w:tcPr>
          <w:p w14:paraId="42A0930C" w14:textId="77777777" w:rsidR="00C458BF" w:rsidRDefault="00C458BF">
            <w:pPr>
              <w:pStyle w:val="ConsPlusNormal"/>
            </w:pPr>
          </w:p>
        </w:tc>
        <w:tc>
          <w:tcPr>
            <w:tcW w:w="4783" w:type="dxa"/>
            <w:gridSpan w:val="3"/>
          </w:tcPr>
          <w:p w14:paraId="25360243" w14:textId="77777777" w:rsidR="00C458BF" w:rsidRDefault="00C458BF">
            <w:pPr>
              <w:pStyle w:val="ConsPlusNormal"/>
            </w:pPr>
          </w:p>
        </w:tc>
      </w:tr>
      <w:tr w:rsidR="00C458BF" w14:paraId="236F78E2" w14:textId="77777777">
        <w:tc>
          <w:tcPr>
            <w:tcW w:w="538" w:type="dxa"/>
            <w:vMerge/>
          </w:tcPr>
          <w:p w14:paraId="68E82CE1" w14:textId="77777777" w:rsidR="00C458BF" w:rsidRDefault="00C458BF">
            <w:pPr>
              <w:pStyle w:val="ConsPlusNormal"/>
            </w:pPr>
          </w:p>
        </w:tc>
        <w:tc>
          <w:tcPr>
            <w:tcW w:w="3687" w:type="dxa"/>
            <w:gridSpan w:val="2"/>
            <w:vMerge/>
          </w:tcPr>
          <w:p w14:paraId="2E0E97FE" w14:textId="77777777" w:rsidR="00C458BF" w:rsidRDefault="00C458BF">
            <w:pPr>
              <w:pStyle w:val="ConsPlusNormal"/>
            </w:pPr>
          </w:p>
        </w:tc>
        <w:tc>
          <w:tcPr>
            <w:tcW w:w="4783" w:type="dxa"/>
            <w:gridSpan w:val="3"/>
          </w:tcPr>
          <w:p w14:paraId="00E9C677" w14:textId="77777777" w:rsidR="00C458BF" w:rsidRDefault="00C458BF">
            <w:pPr>
              <w:pStyle w:val="ConsPlusNormal"/>
            </w:pPr>
          </w:p>
        </w:tc>
      </w:tr>
      <w:tr w:rsidR="00C458BF" w14:paraId="50A5472A" w14:textId="77777777">
        <w:tc>
          <w:tcPr>
            <w:tcW w:w="538" w:type="dxa"/>
            <w:vMerge/>
          </w:tcPr>
          <w:p w14:paraId="067D2BAE" w14:textId="77777777" w:rsidR="00C458BF" w:rsidRDefault="00C458BF">
            <w:pPr>
              <w:pStyle w:val="ConsPlusNormal"/>
            </w:pPr>
          </w:p>
        </w:tc>
        <w:tc>
          <w:tcPr>
            <w:tcW w:w="8470" w:type="dxa"/>
            <w:gridSpan w:val="5"/>
          </w:tcPr>
          <w:p w14:paraId="0B016C52" w14:textId="77777777" w:rsidR="00C458BF" w:rsidRDefault="00C458BF">
            <w:pPr>
              <w:pStyle w:val="ConsPlusNormal"/>
              <w:jc w:val="both"/>
            </w:pPr>
            <w:r>
              <w:t>В связи с:</w:t>
            </w:r>
          </w:p>
        </w:tc>
      </w:tr>
      <w:tr w:rsidR="00C458BF" w14:paraId="323104F6" w14:textId="77777777">
        <w:tc>
          <w:tcPr>
            <w:tcW w:w="538" w:type="dxa"/>
            <w:vMerge/>
          </w:tcPr>
          <w:p w14:paraId="6FA7EF62" w14:textId="77777777" w:rsidR="00C458BF" w:rsidRDefault="00C458BF">
            <w:pPr>
              <w:pStyle w:val="ConsPlusNormal"/>
            </w:pPr>
          </w:p>
        </w:tc>
        <w:tc>
          <w:tcPr>
            <w:tcW w:w="432" w:type="dxa"/>
            <w:vMerge w:val="restart"/>
          </w:tcPr>
          <w:p w14:paraId="189771F3" w14:textId="77777777" w:rsidR="00C458BF" w:rsidRDefault="00C458BF">
            <w:pPr>
              <w:pStyle w:val="ConsPlusNormal"/>
            </w:pPr>
          </w:p>
        </w:tc>
        <w:tc>
          <w:tcPr>
            <w:tcW w:w="8038" w:type="dxa"/>
            <w:gridSpan w:val="4"/>
          </w:tcPr>
          <w:p w14:paraId="04FB27C3" w14:textId="77777777" w:rsidR="00C458BF" w:rsidRDefault="00C458BF">
            <w:pPr>
              <w:pStyle w:val="ConsPlusNormal"/>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458BF" w14:paraId="2D7BD180" w14:textId="77777777">
        <w:tc>
          <w:tcPr>
            <w:tcW w:w="538" w:type="dxa"/>
            <w:vMerge/>
          </w:tcPr>
          <w:p w14:paraId="1D980FC9" w14:textId="77777777" w:rsidR="00C458BF" w:rsidRDefault="00C458BF">
            <w:pPr>
              <w:pStyle w:val="ConsPlusNormal"/>
            </w:pPr>
          </w:p>
        </w:tc>
        <w:tc>
          <w:tcPr>
            <w:tcW w:w="432" w:type="dxa"/>
            <w:vMerge/>
          </w:tcPr>
          <w:p w14:paraId="6DA25142" w14:textId="77777777" w:rsidR="00C458BF" w:rsidRDefault="00C458BF">
            <w:pPr>
              <w:pStyle w:val="ConsPlusNormal"/>
            </w:pPr>
          </w:p>
        </w:tc>
        <w:tc>
          <w:tcPr>
            <w:tcW w:w="8038" w:type="dxa"/>
            <w:gridSpan w:val="4"/>
          </w:tcPr>
          <w:p w14:paraId="07143682" w14:textId="77777777" w:rsidR="00C458BF" w:rsidRDefault="00C458BF">
            <w:pPr>
              <w:pStyle w:val="ConsPlusNormal"/>
              <w:jc w:val="both"/>
            </w:pPr>
            <w:r>
              <w:t xml:space="preserve">Исключением из Единого государственного реестра недвижимости указанных в </w:t>
            </w:r>
            <w:hyperlink r:id="rId65">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458BF" w14:paraId="0A78C846" w14:textId="77777777">
        <w:tc>
          <w:tcPr>
            <w:tcW w:w="538" w:type="dxa"/>
            <w:vMerge/>
          </w:tcPr>
          <w:p w14:paraId="0220DECA" w14:textId="77777777" w:rsidR="00C458BF" w:rsidRDefault="00C458BF">
            <w:pPr>
              <w:pStyle w:val="ConsPlusNormal"/>
            </w:pPr>
          </w:p>
        </w:tc>
        <w:tc>
          <w:tcPr>
            <w:tcW w:w="432" w:type="dxa"/>
            <w:vMerge/>
          </w:tcPr>
          <w:p w14:paraId="420FA334" w14:textId="77777777" w:rsidR="00C458BF" w:rsidRDefault="00C458BF">
            <w:pPr>
              <w:pStyle w:val="ConsPlusNormal"/>
            </w:pPr>
          </w:p>
        </w:tc>
        <w:tc>
          <w:tcPr>
            <w:tcW w:w="8038" w:type="dxa"/>
            <w:gridSpan w:val="4"/>
          </w:tcPr>
          <w:p w14:paraId="6CF4E818" w14:textId="77777777" w:rsidR="00C458BF" w:rsidRDefault="00C458BF">
            <w:pPr>
              <w:pStyle w:val="ConsPlusNormal"/>
              <w:jc w:val="both"/>
            </w:pPr>
            <w:r>
              <w:t>Присвоением объекту адресации нового адреса</w:t>
            </w:r>
          </w:p>
        </w:tc>
      </w:tr>
      <w:tr w:rsidR="00C458BF" w14:paraId="04E6BB62" w14:textId="77777777">
        <w:tc>
          <w:tcPr>
            <w:tcW w:w="538" w:type="dxa"/>
            <w:vMerge/>
          </w:tcPr>
          <w:p w14:paraId="56A7DA1A" w14:textId="77777777" w:rsidR="00C458BF" w:rsidRDefault="00C458BF">
            <w:pPr>
              <w:pStyle w:val="ConsPlusNormal"/>
            </w:pPr>
          </w:p>
        </w:tc>
        <w:tc>
          <w:tcPr>
            <w:tcW w:w="3687" w:type="dxa"/>
            <w:gridSpan w:val="2"/>
            <w:vMerge w:val="restart"/>
          </w:tcPr>
          <w:p w14:paraId="00670BE3" w14:textId="77777777" w:rsidR="00C458BF" w:rsidRDefault="00C458BF">
            <w:pPr>
              <w:pStyle w:val="ConsPlusNormal"/>
              <w:jc w:val="both"/>
            </w:pPr>
            <w:r>
              <w:t>Дополнительная информация:</w:t>
            </w:r>
          </w:p>
        </w:tc>
        <w:tc>
          <w:tcPr>
            <w:tcW w:w="4783" w:type="dxa"/>
            <w:gridSpan w:val="3"/>
          </w:tcPr>
          <w:p w14:paraId="0C3FC149" w14:textId="77777777" w:rsidR="00C458BF" w:rsidRDefault="00C458BF">
            <w:pPr>
              <w:pStyle w:val="ConsPlusNormal"/>
            </w:pPr>
          </w:p>
        </w:tc>
      </w:tr>
      <w:tr w:rsidR="00C458BF" w14:paraId="37725819" w14:textId="77777777">
        <w:tc>
          <w:tcPr>
            <w:tcW w:w="538" w:type="dxa"/>
            <w:vMerge/>
          </w:tcPr>
          <w:p w14:paraId="22AF4063" w14:textId="77777777" w:rsidR="00C458BF" w:rsidRDefault="00C458BF">
            <w:pPr>
              <w:pStyle w:val="ConsPlusNormal"/>
            </w:pPr>
          </w:p>
        </w:tc>
        <w:tc>
          <w:tcPr>
            <w:tcW w:w="3687" w:type="dxa"/>
            <w:gridSpan w:val="2"/>
            <w:vMerge/>
          </w:tcPr>
          <w:p w14:paraId="3845DD7A" w14:textId="77777777" w:rsidR="00C458BF" w:rsidRDefault="00C458BF">
            <w:pPr>
              <w:pStyle w:val="ConsPlusNormal"/>
            </w:pPr>
          </w:p>
        </w:tc>
        <w:tc>
          <w:tcPr>
            <w:tcW w:w="4783" w:type="dxa"/>
            <w:gridSpan w:val="3"/>
          </w:tcPr>
          <w:p w14:paraId="6B4E5727" w14:textId="77777777" w:rsidR="00C458BF" w:rsidRDefault="00C458BF">
            <w:pPr>
              <w:pStyle w:val="ConsPlusNormal"/>
            </w:pPr>
          </w:p>
        </w:tc>
      </w:tr>
      <w:tr w:rsidR="00C458BF" w14:paraId="0B29CE26" w14:textId="77777777">
        <w:tc>
          <w:tcPr>
            <w:tcW w:w="538" w:type="dxa"/>
            <w:vMerge/>
          </w:tcPr>
          <w:p w14:paraId="38AA8455" w14:textId="77777777" w:rsidR="00C458BF" w:rsidRDefault="00C458BF">
            <w:pPr>
              <w:pStyle w:val="ConsPlusNormal"/>
            </w:pPr>
          </w:p>
        </w:tc>
        <w:tc>
          <w:tcPr>
            <w:tcW w:w="3687" w:type="dxa"/>
            <w:gridSpan w:val="2"/>
            <w:vMerge/>
          </w:tcPr>
          <w:p w14:paraId="00A39523" w14:textId="77777777" w:rsidR="00C458BF" w:rsidRDefault="00C458BF">
            <w:pPr>
              <w:pStyle w:val="ConsPlusNormal"/>
            </w:pPr>
          </w:p>
        </w:tc>
        <w:tc>
          <w:tcPr>
            <w:tcW w:w="4783" w:type="dxa"/>
            <w:gridSpan w:val="3"/>
          </w:tcPr>
          <w:p w14:paraId="1E9D148B" w14:textId="77777777" w:rsidR="00C458BF" w:rsidRDefault="00C458BF">
            <w:pPr>
              <w:pStyle w:val="ConsPlusNormal"/>
            </w:pPr>
          </w:p>
        </w:tc>
      </w:tr>
    </w:tbl>
    <w:p w14:paraId="5DD648E1"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428"/>
        <w:gridCol w:w="972"/>
      </w:tblGrid>
      <w:tr w:rsidR="00C458BF" w14:paraId="37C18A09" w14:textId="77777777">
        <w:tc>
          <w:tcPr>
            <w:tcW w:w="6316" w:type="dxa"/>
            <w:gridSpan w:val="11"/>
          </w:tcPr>
          <w:p w14:paraId="00B6C35C" w14:textId="77777777" w:rsidR="00C458BF" w:rsidRDefault="00C458BF">
            <w:pPr>
              <w:pStyle w:val="ConsPlusNormal"/>
            </w:pPr>
          </w:p>
        </w:tc>
        <w:tc>
          <w:tcPr>
            <w:tcW w:w="1331" w:type="dxa"/>
            <w:gridSpan w:val="2"/>
          </w:tcPr>
          <w:p w14:paraId="7E715385" w14:textId="77777777" w:rsidR="00C458BF" w:rsidRDefault="00C458BF">
            <w:pPr>
              <w:pStyle w:val="ConsPlusNormal"/>
              <w:jc w:val="both"/>
            </w:pPr>
            <w:r>
              <w:t>Лист</w:t>
            </w:r>
          </w:p>
          <w:p w14:paraId="5C9E10DF" w14:textId="77777777" w:rsidR="00C458BF" w:rsidRDefault="00C458BF">
            <w:pPr>
              <w:pStyle w:val="ConsPlusNormal"/>
              <w:jc w:val="both"/>
            </w:pPr>
            <w:r>
              <w:t>N ___</w:t>
            </w:r>
          </w:p>
        </w:tc>
        <w:tc>
          <w:tcPr>
            <w:tcW w:w="1400" w:type="dxa"/>
            <w:gridSpan w:val="2"/>
          </w:tcPr>
          <w:p w14:paraId="36FA349F" w14:textId="77777777" w:rsidR="00C458BF" w:rsidRDefault="00C458BF">
            <w:pPr>
              <w:pStyle w:val="ConsPlusNormal"/>
              <w:jc w:val="both"/>
            </w:pPr>
            <w:r>
              <w:t>Всего листов ___</w:t>
            </w:r>
          </w:p>
        </w:tc>
      </w:tr>
      <w:tr w:rsidR="00C458BF" w14:paraId="1387BF22" w14:textId="77777777">
        <w:tc>
          <w:tcPr>
            <w:tcW w:w="558" w:type="dxa"/>
            <w:vMerge w:val="restart"/>
          </w:tcPr>
          <w:p w14:paraId="16D93FAF" w14:textId="77777777" w:rsidR="00C458BF" w:rsidRDefault="00C458BF">
            <w:pPr>
              <w:pStyle w:val="ConsPlusNormal"/>
              <w:jc w:val="both"/>
            </w:pPr>
            <w:r>
              <w:t>4</w:t>
            </w:r>
          </w:p>
        </w:tc>
        <w:tc>
          <w:tcPr>
            <w:tcW w:w="8489" w:type="dxa"/>
            <w:gridSpan w:val="14"/>
          </w:tcPr>
          <w:p w14:paraId="276CC9D5" w14:textId="77777777" w:rsidR="00C458BF" w:rsidRDefault="00C458BF">
            <w:pPr>
              <w:pStyle w:val="ConsPlusNormal"/>
              <w:jc w:val="both"/>
            </w:pPr>
            <w:r>
              <w:t>Собственник объекта адресации или лицо, обладающее иным вещным правом на объект адресации</w:t>
            </w:r>
          </w:p>
        </w:tc>
      </w:tr>
      <w:tr w:rsidR="00C458BF" w14:paraId="79849CB1" w14:textId="77777777">
        <w:tc>
          <w:tcPr>
            <w:tcW w:w="558" w:type="dxa"/>
            <w:vMerge/>
          </w:tcPr>
          <w:p w14:paraId="59BC2B28" w14:textId="77777777" w:rsidR="00C458BF" w:rsidRDefault="00C458BF">
            <w:pPr>
              <w:pStyle w:val="ConsPlusNormal"/>
            </w:pPr>
          </w:p>
        </w:tc>
        <w:tc>
          <w:tcPr>
            <w:tcW w:w="448" w:type="dxa"/>
            <w:vMerge w:val="restart"/>
          </w:tcPr>
          <w:p w14:paraId="22D07307" w14:textId="77777777" w:rsidR="00C458BF" w:rsidRDefault="00C458BF">
            <w:pPr>
              <w:pStyle w:val="ConsPlusNormal"/>
            </w:pPr>
          </w:p>
        </w:tc>
        <w:tc>
          <w:tcPr>
            <w:tcW w:w="421" w:type="dxa"/>
          </w:tcPr>
          <w:p w14:paraId="31D990B0" w14:textId="77777777" w:rsidR="00C458BF" w:rsidRDefault="00C458BF">
            <w:pPr>
              <w:pStyle w:val="ConsPlusNormal"/>
            </w:pPr>
          </w:p>
        </w:tc>
        <w:tc>
          <w:tcPr>
            <w:tcW w:w="7620" w:type="dxa"/>
            <w:gridSpan w:val="12"/>
          </w:tcPr>
          <w:p w14:paraId="02906BCF" w14:textId="77777777" w:rsidR="00C458BF" w:rsidRDefault="00C458BF">
            <w:pPr>
              <w:pStyle w:val="ConsPlusNormal"/>
              <w:jc w:val="both"/>
            </w:pPr>
            <w:r>
              <w:t>физическое лицо:</w:t>
            </w:r>
          </w:p>
        </w:tc>
      </w:tr>
      <w:tr w:rsidR="00C458BF" w14:paraId="2B25F702" w14:textId="77777777">
        <w:tc>
          <w:tcPr>
            <w:tcW w:w="558" w:type="dxa"/>
            <w:vMerge/>
          </w:tcPr>
          <w:p w14:paraId="6F7C30DB" w14:textId="77777777" w:rsidR="00C458BF" w:rsidRDefault="00C458BF">
            <w:pPr>
              <w:pStyle w:val="ConsPlusNormal"/>
            </w:pPr>
          </w:p>
        </w:tc>
        <w:tc>
          <w:tcPr>
            <w:tcW w:w="448" w:type="dxa"/>
            <w:vMerge/>
          </w:tcPr>
          <w:p w14:paraId="0A6B2A63" w14:textId="77777777" w:rsidR="00C458BF" w:rsidRDefault="00C458BF">
            <w:pPr>
              <w:pStyle w:val="ConsPlusNormal"/>
            </w:pPr>
          </w:p>
        </w:tc>
        <w:tc>
          <w:tcPr>
            <w:tcW w:w="421" w:type="dxa"/>
            <w:vMerge w:val="restart"/>
          </w:tcPr>
          <w:p w14:paraId="4C45CFF0" w14:textId="77777777" w:rsidR="00C458BF" w:rsidRDefault="00C458BF">
            <w:pPr>
              <w:pStyle w:val="ConsPlusNormal"/>
            </w:pPr>
          </w:p>
        </w:tc>
        <w:tc>
          <w:tcPr>
            <w:tcW w:w="2464" w:type="dxa"/>
            <w:gridSpan w:val="3"/>
            <w:vAlign w:val="center"/>
          </w:tcPr>
          <w:p w14:paraId="2D46F7F7" w14:textId="77777777" w:rsidR="00C458BF" w:rsidRDefault="00C458BF">
            <w:pPr>
              <w:pStyle w:val="ConsPlusNormal"/>
              <w:jc w:val="both"/>
            </w:pPr>
            <w:r>
              <w:t>фамилия:</w:t>
            </w:r>
          </w:p>
        </w:tc>
        <w:tc>
          <w:tcPr>
            <w:tcW w:w="2066" w:type="dxa"/>
            <w:gridSpan w:val="4"/>
            <w:vAlign w:val="center"/>
          </w:tcPr>
          <w:p w14:paraId="16A3870A" w14:textId="77777777" w:rsidR="00C458BF" w:rsidRDefault="00C458BF">
            <w:pPr>
              <w:pStyle w:val="ConsPlusNormal"/>
              <w:jc w:val="both"/>
            </w:pPr>
            <w:r>
              <w:t>имя (полностью):</w:t>
            </w:r>
          </w:p>
        </w:tc>
        <w:tc>
          <w:tcPr>
            <w:tcW w:w="2118" w:type="dxa"/>
            <w:gridSpan w:val="4"/>
            <w:vAlign w:val="center"/>
          </w:tcPr>
          <w:p w14:paraId="1A8048FA" w14:textId="77777777" w:rsidR="00C458BF" w:rsidRDefault="00C458BF">
            <w:pPr>
              <w:pStyle w:val="ConsPlusNormal"/>
              <w:jc w:val="both"/>
            </w:pPr>
            <w:r>
              <w:t>отчество (полностью) (при наличии):</w:t>
            </w:r>
          </w:p>
        </w:tc>
        <w:tc>
          <w:tcPr>
            <w:tcW w:w="972" w:type="dxa"/>
            <w:vAlign w:val="center"/>
          </w:tcPr>
          <w:p w14:paraId="467C5717" w14:textId="77777777" w:rsidR="00C458BF" w:rsidRDefault="00C458BF">
            <w:pPr>
              <w:pStyle w:val="ConsPlusNormal"/>
              <w:jc w:val="both"/>
            </w:pPr>
            <w:r>
              <w:t>ИНН (при наличии):</w:t>
            </w:r>
          </w:p>
        </w:tc>
      </w:tr>
      <w:tr w:rsidR="00C458BF" w14:paraId="0EE6C237" w14:textId="77777777">
        <w:tc>
          <w:tcPr>
            <w:tcW w:w="558" w:type="dxa"/>
            <w:vMerge/>
          </w:tcPr>
          <w:p w14:paraId="6A81BF8C" w14:textId="77777777" w:rsidR="00C458BF" w:rsidRDefault="00C458BF">
            <w:pPr>
              <w:pStyle w:val="ConsPlusNormal"/>
            </w:pPr>
          </w:p>
        </w:tc>
        <w:tc>
          <w:tcPr>
            <w:tcW w:w="448" w:type="dxa"/>
            <w:vMerge/>
          </w:tcPr>
          <w:p w14:paraId="0E9E4411" w14:textId="77777777" w:rsidR="00C458BF" w:rsidRDefault="00C458BF">
            <w:pPr>
              <w:pStyle w:val="ConsPlusNormal"/>
            </w:pPr>
          </w:p>
        </w:tc>
        <w:tc>
          <w:tcPr>
            <w:tcW w:w="421" w:type="dxa"/>
            <w:vMerge/>
          </w:tcPr>
          <w:p w14:paraId="68A5EA5C" w14:textId="77777777" w:rsidR="00C458BF" w:rsidRDefault="00C458BF">
            <w:pPr>
              <w:pStyle w:val="ConsPlusNormal"/>
            </w:pPr>
          </w:p>
        </w:tc>
        <w:tc>
          <w:tcPr>
            <w:tcW w:w="2464" w:type="dxa"/>
            <w:gridSpan w:val="3"/>
          </w:tcPr>
          <w:p w14:paraId="401CAF60" w14:textId="77777777" w:rsidR="00C458BF" w:rsidRDefault="00C458BF">
            <w:pPr>
              <w:pStyle w:val="ConsPlusNormal"/>
            </w:pPr>
          </w:p>
        </w:tc>
        <w:tc>
          <w:tcPr>
            <w:tcW w:w="2066" w:type="dxa"/>
            <w:gridSpan w:val="4"/>
          </w:tcPr>
          <w:p w14:paraId="2780DB8E" w14:textId="77777777" w:rsidR="00C458BF" w:rsidRDefault="00C458BF">
            <w:pPr>
              <w:pStyle w:val="ConsPlusNormal"/>
            </w:pPr>
          </w:p>
        </w:tc>
        <w:tc>
          <w:tcPr>
            <w:tcW w:w="2118" w:type="dxa"/>
            <w:gridSpan w:val="4"/>
          </w:tcPr>
          <w:p w14:paraId="15739CB9" w14:textId="77777777" w:rsidR="00C458BF" w:rsidRDefault="00C458BF">
            <w:pPr>
              <w:pStyle w:val="ConsPlusNormal"/>
            </w:pPr>
          </w:p>
        </w:tc>
        <w:tc>
          <w:tcPr>
            <w:tcW w:w="972" w:type="dxa"/>
          </w:tcPr>
          <w:p w14:paraId="0F501949" w14:textId="77777777" w:rsidR="00C458BF" w:rsidRDefault="00C458BF">
            <w:pPr>
              <w:pStyle w:val="ConsPlusNormal"/>
            </w:pPr>
          </w:p>
        </w:tc>
      </w:tr>
      <w:tr w:rsidR="00C458BF" w14:paraId="5F85ADED" w14:textId="77777777">
        <w:tc>
          <w:tcPr>
            <w:tcW w:w="558" w:type="dxa"/>
            <w:vMerge/>
          </w:tcPr>
          <w:p w14:paraId="45B57067" w14:textId="77777777" w:rsidR="00C458BF" w:rsidRDefault="00C458BF">
            <w:pPr>
              <w:pStyle w:val="ConsPlusNormal"/>
            </w:pPr>
          </w:p>
        </w:tc>
        <w:tc>
          <w:tcPr>
            <w:tcW w:w="448" w:type="dxa"/>
            <w:vMerge/>
          </w:tcPr>
          <w:p w14:paraId="5CA5F0A4" w14:textId="77777777" w:rsidR="00C458BF" w:rsidRDefault="00C458BF">
            <w:pPr>
              <w:pStyle w:val="ConsPlusNormal"/>
            </w:pPr>
          </w:p>
        </w:tc>
        <w:tc>
          <w:tcPr>
            <w:tcW w:w="421" w:type="dxa"/>
            <w:vMerge/>
          </w:tcPr>
          <w:p w14:paraId="650D9985" w14:textId="77777777" w:rsidR="00C458BF" w:rsidRDefault="00C458BF">
            <w:pPr>
              <w:pStyle w:val="ConsPlusNormal"/>
            </w:pPr>
          </w:p>
        </w:tc>
        <w:tc>
          <w:tcPr>
            <w:tcW w:w="2464" w:type="dxa"/>
            <w:gridSpan w:val="3"/>
            <w:vMerge w:val="restart"/>
          </w:tcPr>
          <w:p w14:paraId="55C76A44" w14:textId="77777777" w:rsidR="00C458BF" w:rsidRDefault="00C458BF">
            <w:pPr>
              <w:pStyle w:val="ConsPlusNormal"/>
              <w:jc w:val="both"/>
            </w:pPr>
            <w:r>
              <w:t>документ, удостоверяющий личность:</w:t>
            </w:r>
          </w:p>
        </w:tc>
        <w:tc>
          <w:tcPr>
            <w:tcW w:w="2066" w:type="dxa"/>
            <w:gridSpan w:val="4"/>
          </w:tcPr>
          <w:p w14:paraId="5E44A292" w14:textId="77777777" w:rsidR="00C458BF" w:rsidRDefault="00C458BF">
            <w:pPr>
              <w:pStyle w:val="ConsPlusNormal"/>
              <w:jc w:val="both"/>
            </w:pPr>
            <w:r>
              <w:t>вид:</w:t>
            </w:r>
          </w:p>
        </w:tc>
        <w:tc>
          <w:tcPr>
            <w:tcW w:w="2118" w:type="dxa"/>
            <w:gridSpan w:val="4"/>
          </w:tcPr>
          <w:p w14:paraId="0A1D9C26" w14:textId="77777777" w:rsidR="00C458BF" w:rsidRDefault="00C458BF">
            <w:pPr>
              <w:pStyle w:val="ConsPlusNormal"/>
              <w:jc w:val="both"/>
            </w:pPr>
            <w:r>
              <w:t>серия:</w:t>
            </w:r>
          </w:p>
        </w:tc>
        <w:tc>
          <w:tcPr>
            <w:tcW w:w="972" w:type="dxa"/>
          </w:tcPr>
          <w:p w14:paraId="2CFC20DE" w14:textId="77777777" w:rsidR="00C458BF" w:rsidRDefault="00C458BF">
            <w:pPr>
              <w:pStyle w:val="ConsPlusNormal"/>
              <w:jc w:val="both"/>
            </w:pPr>
            <w:r>
              <w:t>номер:</w:t>
            </w:r>
          </w:p>
        </w:tc>
      </w:tr>
      <w:tr w:rsidR="00C458BF" w14:paraId="11515305" w14:textId="77777777">
        <w:tc>
          <w:tcPr>
            <w:tcW w:w="558" w:type="dxa"/>
            <w:vMerge/>
          </w:tcPr>
          <w:p w14:paraId="266E4FAA" w14:textId="77777777" w:rsidR="00C458BF" w:rsidRDefault="00C458BF">
            <w:pPr>
              <w:pStyle w:val="ConsPlusNormal"/>
            </w:pPr>
          </w:p>
        </w:tc>
        <w:tc>
          <w:tcPr>
            <w:tcW w:w="448" w:type="dxa"/>
            <w:vMerge/>
          </w:tcPr>
          <w:p w14:paraId="70F2FC2E" w14:textId="77777777" w:rsidR="00C458BF" w:rsidRDefault="00C458BF">
            <w:pPr>
              <w:pStyle w:val="ConsPlusNormal"/>
            </w:pPr>
          </w:p>
        </w:tc>
        <w:tc>
          <w:tcPr>
            <w:tcW w:w="421" w:type="dxa"/>
            <w:vMerge/>
          </w:tcPr>
          <w:p w14:paraId="34C15F3B" w14:textId="77777777" w:rsidR="00C458BF" w:rsidRDefault="00C458BF">
            <w:pPr>
              <w:pStyle w:val="ConsPlusNormal"/>
            </w:pPr>
          </w:p>
        </w:tc>
        <w:tc>
          <w:tcPr>
            <w:tcW w:w="2464" w:type="dxa"/>
            <w:gridSpan w:val="3"/>
            <w:vMerge/>
          </w:tcPr>
          <w:p w14:paraId="796F3146" w14:textId="77777777" w:rsidR="00C458BF" w:rsidRDefault="00C458BF">
            <w:pPr>
              <w:pStyle w:val="ConsPlusNormal"/>
            </w:pPr>
          </w:p>
        </w:tc>
        <w:tc>
          <w:tcPr>
            <w:tcW w:w="2066" w:type="dxa"/>
            <w:gridSpan w:val="4"/>
          </w:tcPr>
          <w:p w14:paraId="39C23846" w14:textId="77777777" w:rsidR="00C458BF" w:rsidRDefault="00C458BF">
            <w:pPr>
              <w:pStyle w:val="ConsPlusNormal"/>
            </w:pPr>
          </w:p>
        </w:tc>
        <w:tc>
          <w:tcPr>
            <w:tcW w:w="2118" w:type="dxa"/>
            <w:gridSpan w:val="4"/>
          </w:tcPr>
          <w:p w14:paraId="6AF5BA5B" w14:textId="77777777" w:rsidR="00C458BF" w:rsidRDefault="00C458BF">
            <w:pPr>
              <w:pStyle w:val="ConsPlusNormal"/>
            </w:pPr>
          </w:p>
        </w:tc>
        <w:tc>
          <w:tcPr>
            <w:tcW w:w="972" w:type="dxa"/>
          </w:tcPr>
          <w:p w14:paraId="6FFB2898" w14:textId="77777777" w:rsidR="00C458BF" w:rsidRDefault="00C458BF">
            <w:pPr>
              <w:pStyle w:val="ConsPlusNormal"/>
            </w:pPr>
          </w:p>
        </w:tc>
      </w:tr>
      <w:tr w:rsidR="00C458BF" w14:paraId="627FE98D" w14:textId="77777777">
        <w:tc>
          <w:tcPr>
            <w:tcW w:w="558" w:type="dxa"/>
            <w:vMerge/>
          </w:tcPr>
          <w:p w14:paraId="77EAADC5" w14:textId="77777777" w:rsidR="00C458BF" w:rsidRDefault="00C458BF">
            <w:pPr>
              <w:pStyle w:val="ConsPlusNormal"/>
            </w:pPr>
          </w:p>
        </w:tc>
        <w:tc>
          <w:tcPr>
            <w:tcW w:w="448" w:type="dxa"/>
            <w:vMerge/>
          </w:tcPr>
          <w:p w14:paraId="01195F4C" w14:textId="77777777" w:rsidR="00C458BF" w:rsidRDefault="00C458BF">
            <w:pPr>
              <w:pStyle w:val="ConsPlusNormal"/>
            </w:pPr>
          </w:p>
        </w:tc>
        <w:tc>
          <w:tcPr>
            <w:tcW w:w="421" w:type="dxa"/>
            <w:vMerge/>
          </w:tcPr>
          <w:p w14:paraId="45699C7C" w14:textId="77777777" w:rsidR="00C458BF" w:rsidRDefault="00C458BF">
            <w:pPr>
              <w:pStyle w:val="ConsPlusNormal"/>
            </w:pPr>
          </w:p>
        </w:tc>
        <w:tc>
          <w:tcPr>
            <w:tcW w:w="2464" w:type="dxa"/>
            <w:gridSpan w:val="3"/>
            <w:vMerge/>
          </w:tcPr>
          <w:p w14:paraId="7FA50B86" w14:textId="77777777" w:rsidR="00C458BF" w:rsidRDefault="00C458BF">
            <w:pPr>
              <w:pStyle w:val="ConsPlusNormal"/>
            </w:pPr>
          </w:p>
        </w:tc>
        <w:tc>
          <w:tcPr>
            <w:tcW w:w="2066" w:type="dxa"/>
            <w:gridSpan w:val="4"/>
          </w:tcPr>
          <w:p w14:paraId="79B80E1C" w14:textId="77777777" w:rsidR="00C458BF" w:rsidRDefault="00C458BF">
            <w:pPr>
              <w:pStyle w:val="ConsPlusNormal"/>
              <w:jc w:val="both"/>
            </w:pPr>
            <w:r>
              <w:t>дата выдачи:</w:t>
            </w:r>
          </w:p>
        </w:tc>
        <w:tc>
          <w:tcPr>
            <w:tcW w:w="3090" w:type="dxa"/>
            <w:gridSpan w:val="5"/>
          </w:tcPr>
          <w:p w14:paraId="250240E2" w14:textId="77777777" w:rsidR="00C458BF" w:rsidRDefault="00C458BF">
            <w:pPr>
              <w:pStyle w:val="ConsPlusNormal"/>
              <w:jc w:val="both"/>
            </w:pPr>
            <w:r>
              <w:t>кем выдан:</w:t>
            </w:r>
          </w:p>
        </w:tc>
      </w:tr>
      <w:tr w:rsidR="00C458BF" w14:paraId="1FF79BFB" w14:textId="77777777">
        <w:tc>
          <w:tcPr>
            <w:tcW w:w="558" w:type="dxa"/>
            <w:vMerge/>
          </w:tcPr>
          <w:p w14:paraId="602FC30D" w14:textId="77777777" w:rsidR="00C458BF" w:rsidRDefault="00C458BF">
            <w:pPr>
              <w:pStyle w:val="ConsPlusNormal"/>
            </w:pPr>
          </w:p>
        </w:tc>
        <w:tc>
          <w:tcPr>
            <w:tcW w:w="448" w:type="dxa"/>
            <w:vMerge/>
          </w:tcPr>
          <w:p w14:paraId="235ABB17" w14:textId="77777777" w:rsidR="00C458BF" w:rsidRDefault="00C458BF">
            <w:pPr>
              <w:pStyle w:val="ConsPlusNormal"/>
            </w:pPr>
          </w:p>
        </w:tc>
        <w:tc>
          <w:tcPr>
            <w:tcW w:w="421" w:type="dxa"/>
            <w:vMerge/>
          </w:tcPr>
          <w:p w14:paraId="6AC83460" w14:textId="77777777" w:rsidR="00C458BF" w:rsidRDefault="00C458BF">
            <w:pPr>
              <w:pStyle w:val="ConsPlusNormal"/>
            </w:pPr>
          </w:p>
        </w:tc>
        <w:tc>
          <w:tcPr>
            <w:tcW w:w="2464" w:type="dxa"/>
            <w:gridSpan w:val="3"/>
            <w:vMerge/>
          </w:tcPr>
          <w:p w14:paraId="1D8E2A9B" w14:textId="77777777" w:rsidR="00C458BF" w:rsidRDefault="00C458BF">
            <w:pPr>
              <w:pStyle w:val="ConsPlusNormal"/>
            </w:pPr>
          </w:p>
        </w:tc>
        <w:tc>
          <w:tcPr>
            <w:tcW w:w="2066" w:type="dxa"/>
            <w:gridSpan w:val="4"/>
            <w:vMerge w:val="restart"/>
          </w:tcPr>
          <w:p w14:paraId="72054D27" w14:textId="77777777" w:rsidR="00C458BF" w:rsidRDefault="00C458BF">
            <w:pPr>
              <w:pStyle w:val="ConsPlusNormal"/>
              <w:jc w:val="both"/>
            </w:pPr>
            <w:r>
              <w:t>"__" ________ г.</w:t>
            </w:r>
          </w:p>
        </w:tc>
        <w:tc>
          <w:tcPr>
            <w:tcW w:w="3090" w:type="dxa"/>
            <w:gridSpan w:val="5"/>
          </w:tcPr>
          <w:p w14:paraId="506DD0FF" w14:textId="77777777" w:rsidR="00C458BF" w:rsidRDefault="00C458BF">
            <w:pPr>
              <w:pStyle w:val="ConsPlusNormal"/>
            </w:pPr>
          </w:p>
        </w:tc>
      </w:tr>
      <w:tr w:rsidR="00C458BF" w14:paraId="19BA4D66" w14:textId="77777777">
        <w:tc>
          <w:tcPr>
            <w:tcW w:w="558" w:type="dxa"/>
            <w:vMerge/>
          </w:tcPr>
          <w:p w14:paraId="7927C1C0" w14:textId="77777777" w:rsidR="00C458BF" w:rsidRDefault="00C458BF">
            <w:pPr>
              <w:pStyle w:val="ConsPlusNormal"/>
            </w:pPr>
          </w:p>
        </w:tc>
        <w:tc>
          <w:tcPr>
            <w:tcW w:w="448" w:type="dxa"/>
            <w:vMerge/>
          </w:tcPr>
          <w:p w14:paraId="0540CD3A" w14:textId="77777777" w:rsidR="00C458BF" w:rsidRDefault="00C458BF">
            <w:pPr>
              <w:pStyle w:val="ConsPlusNormal"/>
            </w:pPr>
          </w:p>
        </w:tc>
        <w:tc>
          <w:tcPr>
            <w:tcW w:w="421" w:type="dxa"/>
            <w:vMerge/>
          </w:tcPr>
          <w:p w14:paraId="220DE1E5" w14:textId="77777777" w:rsidR="00C458BF" w:rsidRDefault="00C458BF">
            <w:pPr>
              <w:pStyle w:val="ConsPlusNormal"/>
            </w:pPr>
          </w:p>
        </w:tc>
        <w:tc>
          <w:tcPr>
            <w:tcW w:w="2464" w:type="dxa"/>
            <w:gridSpan w:val="3"/>
            <w:vMerge/>
          </w:tcPr>
          <w:p w14:paraId="099FCE09" w14:textId="77777777" w:rsidR="00C458BF" w:rsidRDefault="00C458BF">
            <w:pPr>
              <w:pStyle w:val="ConsPlusNormal"/>
            </w:pPr>
          </w:p>
        </w:tc>
        <w:tc>
          <w:tcPr>
            <w:tcW w:w="2066" w:type="dxa"/>
            <w:gridSpan w:val="4"/>
            <w:vMerge/>
          </w:tcPr>
          <w:p w14:paraId="52AFD974" w14:textId="77777777" w:rsidR="00C458BF" w:rsidRDefault="00C458BF">
            <w:pPr>
              <w:pStyle w:val="ConsPlusNormal"/>
            </w:pPr>
          </w:p>
        </w:tc>
        <w:tc>
          <w:tcPr>
            <w:tcW w:w="3090" w:type="dxa"/>
            <w:gridSpan w:val="5"/>
          </w:tcPr>
          <w:p w14:paraId="3F361B18" w14:textId="77777777" w:rsidR="00C458BF" w:rsidRDefault="00C458BF">
            <w:pPr>
              <w:pStyle w:val="ConsPlusNormal"/>
            </w:pPr>
          </w:p>
        </w:tc>
      </w:tr>
      <w:tr w:rsidR="00C458BF" w14:paraId="729F68FC" w14:textId="77777777">
        <w:tc>
          <w:tcPr>
            <w:tcW w:w="558" w:type="dxa"/>
            <w:vMerge/>
          </w:tcPr>
          <w:p w14:paraId="1B380831" w14:textId="77777777" w:rsidR="00C458BF" w:rsidRDefault="00C458BF">
            <w:pPr>
              <w:pStyle w:val="ConsPlusNormal"/>
            </w:pPr>
          </w:p>
        </w:tc>
        <w:tc>
          <w:tcPr>
            <w:tcW w:w="448" w:type="dxa"/>
            <w:vMerge/>
          </w:tcPr>
          <w:p w14:paraId="4F9EF3E0" w14:textId="77777777" w:rsidR="00C458BF" w:rsidRDefault="00C458BF">
            <w:pPr>
              <w:pStyle w:val="ConsPlusNormal"/>
            </w:pPr>
          </w:p>
        </w:tc>
        <w:tc>
          <w:tcPr>
            <w:tcW w:w="421" w:type="dxa"/>
            <w:vMerge/>
          </w:tcPr>
          <w:p w14:paraId="1FFEBB6F" w14:textId="77777777" w:rsidR="00C458BF" w:rsidRDefault="00C458BF">
            <w:pPr>
              <w:pStyle w:val="ConsPlusNormal"/>
            </w:pPr>
          </w:p>
        </w:tc>
        <w:tc>
          <w:tcPr>
            <w:tcW w:w="2464" w:type="dxa"/>
            <w:gridSpan w:val="3"/>
            <w:vAlign w:val="center"/>
          </w:tcPr>
          <w:p w14:paraId="0A6949C0" w14:textId="77777777" w:rsidR="00C458BF" w:rsidRDefault="00C458BF">
            <w:pPr>
              <w:pStyle w:val="ConsPlusNormal"/>
              <w:jc w:val="both"/>
            </w:pPr>
            <w:r>
              <w:t>почтовый адрес:</w:t>
            </w:r>
          </w:p>
        </w:tc>
        <w:tc>
          <w:tcPr>
            <w:tcW w:w="2894" w:type="dxa"/>
            <w:gridSpan w:val="6"/>
            <w:vAlign w:val="center"/>
          </w:tcPr>
          <w:p w14:paraId="043EF59D" w14:textId="77777777" w:rsidR="00C458BF" w:rsidRDefault="00C458BF">
            <w:pPr>
              <w:pStyle w:val="ConsPlusNormal"/>
              <w:jc w:val="both"/>
            </w:pPr>
            <w:r>
              <w:t>телефон для связи:</w:t>
            </w:r>
          </w:p>
        </w:tc>
        <w:tc>
          <w:tcPr>
            <w:tcW w:w="2262" w:type="dxa"/>
            <w:gridSpan w:val="3"/>
            <w:vAlign w:val="center"/>
          </w:tcPr>
          <w:p w14:paraId="7E61379C" w14:textId="77777777" w:rsidR="00C458BF" w:rsidRDefault="00C458BF">
            <w:pPr>
              <w:pStyle w:val="ConsPlusNormal"/>
              <w:jc w:val="both"/>
            </w:pPr>
            <w:r>
              <w:t>адрес электронной почты (при наличии):</w:t>
            </w:r>
          </w:p>
        </w:tc>
      </w:tr>
      <w:tr w:rsidR="00C458BF" w14:paraId="4CA3CF8A" w14:textId="77777777">
        <w:tc>
          <w:tcPr>
            <w:tcW w:w="558" w:type="dxa"/>
            <w:vMerge/>
          </w:tcPr>
          <w:p w14:paraId="688B7B90" w14:textId="77777777" w:rsidR="00C458BF" w:rsidRDefault="00C458BF">
            <w:pPr>
              <w:pStyle w:val="ConsPlusNormal"/>
            </w:pPr>
          </w:p>
        </w:tc>
        <w:tc>
          <w:tcPr>
            <w:tcW w:w="448" w:type="dxa"/>
            <w:vMerge/>
          </w:tcPr>
          <w:p w14:paraId="4A10326E" w14:textId="77777777" w:rsidR="00C458BF" w:rsidRDefault="00C458BF">
            <w:pPr>
              <w:pStyle w:val="ConsPlusNormal"/>
            </w:pPr>
          </w:p>
        </w:tc>
        <w:tc>
          <w:tcPr>
            <w:tcW w:w="421" w:type="dxa"/>
            <w:vMerge/>
          </w:tcPr>
          <w:p w14:paraId="6A6B8E1C" w14:textId="77777777" w:rsidR="00C458BF" w:rsidRDefault="00C458BF">
            <w:pPr>
              <w:pStyle w:val="ConsPlusNormal"/>
            </w:pPr>
          </w:p>
        </w:tc>
        <w:tc>
          <w:tcPr>
            <w:tcW w:w="2464" w:type="dxa"/>
            <w:gridSpan w:val="3"/>
          </w:tcPr>
          <w:p w14:paraId="3B37B472" w14:textId="77777777" w:rsidR="00C458BF" w:rsidRDefault="00C458BF">
            <w:pPr>
              <w:pStyle w:val="ConsPlusNormal"/>
            </w:pPr>
          </w:p>
        </w:tc>
        <w:tc>
          <w:tcPr>
            <w:tcW w:w="2894" w:type="dxa"/>
            <w:gridSpan w:val="6"/>
            <w:vMerge w:val="restart"/>
          </w:tcPr>
          <w:p w14:paraId="63123EF2" w14:textId="77777777" w:rsidR="00C458BF" w:rsidRDefault="00C458BF">
            <w:pPr>
              <w:pStyle w:val="ConsPlusNormal"/>
            </w:pPr>
          </w:p>
        </w:tc>
        <w:tc>
          <w:tcPr>
            <w:tcW w:w="2262" w:type="dxa"/>
            <w:gridSpan w:val="3"/>
            <w:vMerge w:val="restart"/>
          </w:tcPr>
          <w:p w14:paraId="4E05B955" w14:textId="77777777" w:rsidR="00C458BF" w:rsidRDefault="00C458BF">
            <w:pPr>
              <w:pStyle w:val="ConsPlusNormal"/>
            </w:pPr>
          </w:p>
        </w:tc>
      </w:tr>
      <w:tr w:rsidR="00C458BF" w14:paraId="68F2B88A" w14:textId="77777777">
        <w:tc>
          <w:tcPr>
            <w:tcW w:w="558" w:type="dxa"/>
            <w:vMerge/>
          </w:tcPr>
          <w:p w14:paraId="435DBCEC" w14:textId="77777777" w:rsidR="00C458BF" w:rsidRDefault="00C458BF">
            <w:pPr>
              <w:pStyle w:val="ConsPlusNormal"/>
            </w:pPr>
          </w:p>
        </w:tc>
        <w:tc>
          <w:tcPr>
            <w:tcW w:w="448" w:type="dxa"/>
            <w:vMerge/>
          </w:tcPr>
          <w:p w14:paraId="7E2570C3" w14:textId="77777777" w:rsidR="00C458BF" w:rsidRDefault="00C458BF">
            <w:pPr>
              <w:pStyle w:val="ConsPlusNormal"/>
            </w:pPr>
          </w:p>
        </w:tc>
        <w:tc>
          <w:tcPr>
            <w:tcW w:w="421" w:type="dxa"/>
            <w:vMerge/>
          </w:tcPr>
          <w:p w14:paraId="7D63F088" w14:textId="77777777" w:rsidR="00C458BF" w:rsidRDefault="00C458BF">
            <w:pPr>
              <w:pStyle w:val="ConsPlusNormal"/>
            </w:pPr>
          </w:p>
        </w:tc>
        <w:tc>
          <w:tcPr>
            <w:tcW w:w="2464" w:type="dxa"/>
            <w:gridSpan w:val="3"/>
          </w:tcPr>
          <w:p w14:paraId="7E0F8FCF" w14:textId="77777777" w:rsidR="00C458BF" w:rsidRDefault="00C458BF">
            <w:pPr>
              <w:pStyle w:val="ConsPlusNormal"/>
            </w:pPr>
          </w:p>
        </w:tc>
        <w:tc>
          <w:tcPr>
            <w:tcW w:w="2894" w:type="dxa"/>
            <w:gridSpan w:val="6"/>
            <w:vMerge/>
          </w:tcPr>
          <w:p w14:paraId="360CE286" w14:textId="77777777" w:rsidR="00C458BF" w:rsidRDefault="00C458BF">
            <w:pPr>
              <w:pStyle w:val="ConsPlusNormal"/>
            </w:pPr>
          </w:p>
        </w:tc>
        <w:tc>
          <w:tcPr>
            <w:tcW w:w="2262" w:type="dxa"/>
            <w:gridSpan w:val="3"/>
            <w:vMerge/>
          </w:tcPr>
          <w:p w14:paraId="275AFEEE" w14:textId="77777777" w:rsidR="00C458BF" w:rsidRDefault="00C458BF">
            <w:pPr>
              <w:pStyle w:val="ConsPlusNormal"/>
            </w:pPr>
          </w:p>
        </w:tc>
      </w:tr>
      <w:tr w:rsidR="00C458BF" w14:paraId="595BD976" w14:textId="77777777">
        <w:tc>
          <w:tcPr>
            <w:tcW w:w="558" w:type="dxa"/>
            <w:vMerge/>
          </w:tcPr>
          <w:p w14:paraId="429E7C4B" w14:textId="77777777" w:rsidR="00C458BF" w:rsidRDefault="00C458BF">
            <w:pPr>
              <w:pStyle w:val="ConsPlusNormal"/>
            </w:pPr>
          </w:p>
        </w:tc>
        <w:tc>
          <w:tcPr>
            <w:tcW w:w="448" w:type="dxa"/>
            <w:vMerge/>
          </w:tcPr>
          <w:p w14:paraId="5513343E" w14:textId="77777777" w:rsidR="00C458BF" w:rsidRDefault="00C458BF">
            <w:pPr>
              <w:pStyle w:val="ConsPlusNormal"/>
            </w:pPr>
          </w:p>
        </w:tc>
        <w:tc>
          <w:tcPr>
            <w:tcW w:w="421" w:type="dxa"/>
          </w:tcPr>
          <w:p w14:paraId="5CC8170C" w14:textId="77777777" w:rsidR="00C458BF" w:rsidRDefault="00C458BF">
            <w:pPr>
              <w:pStyle w:val="ConsPlusNormal"/>
            </w:pPr>
          </w:p>
        </w:tc>
        <w:tc>
          <w:tcPr>
            <w:tcW w:w="7620" w:type="dxa"/>
            <w:gridSpan w:val="12"/>
          </w:tcPr>
          <w:p w14:paraId="0329101D" w14:textId="77777777" w:rsidR="00C458BF" w:rsidRDefault="00C458BF">
            <w:pPr>
              <w:pStyle w:val="ConsPlusNormal"/>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458BF" w14:paraId="543DB591" w14:textId="77777777">
        <w:tc>
          <w:tcPr>
            <w:tcW w:w="558" w:type="dxa"/>
            <w:vMerge/>
          </w:tcPr>
          <w:p w14:paraId="33B2752A" w14:textId="77777777" w:rsidR="00C458BF" w:rsidRDefault="00C458BF">
            <w:pPr>
              <w:pStyle w:val="ConsPlusNormal"/>
            </w:pPr>
          </w:p>
        </w:tc>
        <w:tc>
          <w:tcPr>
            <w:tcW w:w="448" w:type="dxa"/>
            <w:vMerge/>
          </w:tcPr>
          <w:p w14:paraId="604588F3" w14:textId="77777777" w:rsidR="00C458BF" w:rsidRDefault="00C458BF">
            <w:pPr>
              <w:pStyle w:val="ConsPlusNormal"/>
            </w:pPr>
          </w:p>
        </w:tc>
        <w:tc>
          <w:tcPr>
            <w:tcW w:w="421" w:type="dxa"/>
            <w:vMerge w:val="restart"/>
          </w:tcPr>
          <w:p w14:paraId="66A3B10F" w14:textId="77777777" w:rsidR="00C458BF" w:rsidRDefault="00C458BF">
            <w:pPr>
              <w:pStyle w:val="ConsPlusNormal"/>
            </w:pPr>
          </w:p>
        </w:tc>
        <w:tc>
          <w:tcPr>
            <w:tcW w:w="2614" w:type="dxa"/>
            <w:gridSpan w:val="4"/>
            <w:vMerge w:val="restart"/>
          </w:tcPr>
          <w:p w14:paraId="30CC8409" w14:textId="77777777" w:rsidR="00C458BF" w:rsidRDefault="00C458BF">
            <w:pPr>
              <w:pStyle w:val="ConsPlusNormal"/>
              <w:jc w:val="both"/>
            </w:pPr>
            <w:r>
              <w:t>полное наименование:</w:t>
            </w:r>
          </w:p>
        </w:tc>
        <w:tc>
          <w:tcPr>
            <w:tcW w:w="5006" w:type="dxa"/>
            <w:gridSpan w:val="8"/>
          </w:tcPr>
          <w:p w14:paraId="30F22337" w14:textId="77777777" w:rsidR="00C458BF" w:rsidRDefault="00C458BF">
            <w:pPr>
              <w:pStyle w:val="ConsPlusNormal"/>
            </w:pPr>
          </w:p>
        </w:tc>
      </w:tr>
      <w:tr w:rsidR="00C458BF" w14:paraId="62AFE6C6" w14:textId="77777777">
        <w:tc>
          <w:tcPr>
            <w:tcW w:w="558" w:type="dxa"/>
            <w:vMerge/>
          </w:tcPr>
          <w:p w14:paraId="5E6B6B8B" w14:textId="77777777" w:rsidR="00C458BF" w:rsidRDefault="00C458BF">
            <w:pPr>
              <w:pStyle w:val="ConsPlusNormal"/>
            </w:pPr>
          </w:p>
        </w:tc>
        <w:tc>
          <w:tcPr>
            <w:tcW w:w="448" w:type="dxa"/>
            <w:vMerge/>
          </w:tcPr>
          <w:p w14:paraId="5A09949A" w14:textId="77777777" w:rsidR="00C458BF" w:rsidRDefault="00C458BF">
            <w:pPr>
              <w:pStyle w:val="ConsPlusNormal"/>
            </w:pPr>
          </w:p>
        </w:tc>
        <w:tc>
          <w:tcPr>
            <w:tcW w:w="421" w:type="dxa"/>
            <w:vMerge/>
          </w:tcPr>
          <w:p w14:paraId="3C96C15F" w14:textId="77777777" w:rsidR="00C458BF" w:rsidRDefault="00C458BF">
            <w:pPr>
              <w:pStyle w:val="ConsPlusNormal"/>
            </w:pPr>
          </w:p>
        </w:tc>
        <w:tc>
          <w:tcPr>
            <w:tcW w:w="2614" w:type="dxa"/>
            <w:gridSpan w:val="4"/>
            <w:vMerge/>
          </w:tcPr>
          <w:p w14:paraId="7E8522CA" w14:textId="77777777" w:rsidR="00C458BF" w:rsidRDefault="00C458BF">
            <w:pPr>
              <w:pStyle w:val="ConsPlusNormal"/>
            </w:pPr>
          </w:p>
        </w:tc>
        <w:tc>
          <w:tcPr>
            <w:tcW w:w="5006" w:type="dxa"/>
            <w:gridSpan w:val="8"/>
          </w:tcPr>
          <w:p w14:paraId="549491F2" w14:textId="77777777" w:rsidR="00C458BF" w:rsidRDefault="00C458BF">
            <w:pPr>
              <w:pStyle w:val="ConsPlusNormal"/>
            </w:pPr>
          </w:p>
        </w:tc>
      </w:tr>
      <w:tr w:rsidR="00C458BF" w14:paraId="16505EDD" w14:textId="77777777">
        <w:tc>
          <w:tcPr>
            <w:tcW w:w="558" w:type="dxa"/>
            <w:vMerge/>
          </w:tcPr>
          <w:p w14:paraId="11352F6C" w14:textId="77777777" w:rsidR="00C458BF" w:rsidRDefault="00C458BF">
            <w:pPr>
              <w:pStyle w:val="ConsPlusNormal"/>
            </w:pPr>
          </w:p>
        </w:tc>
        <w:tc>
          <w:tcPr>
            <w:tcW w:w="448" w:type="dxa"/>
            <w:vMerge/>
          </w:tcPr>
          <w:p w14:paraId="4068EE84" w14:textId="77777777" w:rsidR="00C458BF" w:rsidRDefault="00C458BF">
            <w:pPr>
              <w:pStyle w:val="ConsPlusNormal"/>
            </w:pPr>
          </w:p>
        </w:tc>
        <w:tc>
          <w:tcPr>
            <w:tcW w:w="421" w:type="dxa"/>
            <w:vMerge/>
          </w:tcPr>
          <w:p w14:paraId="14932535" w14:textId="77777777" w:rsidR="00C458BF" w:rsidRDefault="00C458BF">
            <w:pPr>
              <w:pStyle w:val="ConsPlusNormal"/>
            </w:pPr>
          </w:p>
        </w:tc>
        <w:tc>
          <w:tcPr>
            <w:tcW w:w="3518" w:type="dxa"/>
            <w:gridSpan w:val="6"/>
          </w:tcPr>
          <w:p w14:paraId="6C072144" w14:textId="77777777" w:rsidR="00C458BF" w:rsidRDefault="00C458BF">
            <w:pPr>
              <w:pStyle w:val="ConsPlusNormal"/>
              <w:jc w:val="both"/>
            </w:pPr>
            <w:r>
              <w:t>ИНН (для российского юридического лица):</w:t>
            </w:r>
          </w:p>
        </w:tc>
        <w:tc>
          <w:tcPr>
            <w:tcW w:w="4102" w:type="dxa"/>
            <w:gridSpan w:val="6"/>
          </w:tcPr>
          <w:p w14:paraId="689424B0" w14:textId="77777777" w:rsidR="00C458BF" w:rsidRDefault="00C458BF">
            <w:pPr>
              <w:pStyle w:val="ConsPlusNormal"/>
              <w:jc w:val="both"/>
            </w:pPr>
            <w:r>
              <w:t>КПП (для российского юридического лица):</w:t>
            </w:r>
          </w:p>
        </w:tc>
      </w:tr>
      <w:tr w:rsidR="00C458BF" w14:paraId="33BA73E5" w14:textId="77777777">
        <w:tc>
          <w:tcPr>
            <w:tcW w:w="558" w:type="dxa"/>
            <w:vMerge/>
          </w:tcPr>
          <w:p w14:paraId="2453FF7B" w14:textId="77777777" w:rsidR="00C458BF" w:rsidRDefault="00C458BF">
            <w:pPr>
              <w:pStyle w:val="ConsPlusNormal"/>
            </w:pPr>
          </w:p>
        </w:tc>
        <w:tc>
          <w:tcPr>
            <w:tcW w:w="448" w:type="dxa"/>
            <w:vMerge/>
          </w:tcPr>
          <w:p w14:paraId="457CD831" w14:textId="77777777" w:rsidR="00C458BF" w:rsidRDefault="00C458BF">
            <w:pPr>
              <w:pStyle w:val="ConsPlusNormal"/>
            </w:pPr>
          </w:p>
        </w:tc>
        <w:tc>
          <w:tcPr>
            <w:tcW w:w="421" w:type="dxa"/>
            <w:vMerge/>
          </w:tcPr>
          <w:p w14:paraId="617EA6B7" w14:textId="77777777" w:rsidR="00C458BF" w:rsidRDefault="00C458BF">
            <w:pPr>
              <w:pStyle w:val="ConsPlusNormal"/>
            </w:pPr>
          </w:p>
        </w:tc>
        <w:tc>
          <w:tcPr>
            <w:tcW w:w="3518" w:type="dxa"/>
            <w:gridSpan w:val="6"/>
          </w:tcPr>
          <w:p w14:paraId="52CEAF4B" w14:textId="77777777" w:rsidR="00C458BF" w:rsidRDefault="00C458BF">
            <w:pPr>
              <w:pStyle w:val="ConsPlusNormal"/>
            </w:pPr>
          </w:p>
        </w:tc>
        <w:tc>
          <w:tcPr>
            <w:tcW w:w="4102" w:type="dxa"/>
            <w:gridSpan w:val="6"/>
          </w:tcPr>
          <w:p w14:paraId="5E27B0E7" w14:textId="77777777" w:rsidR="00C458BF" w:rsidRDefault="00C458BF">
            <w:pPr>
              <w:pStyle w:val="ConsPlusNormal"/>
            </w:pPr>
          </w:p>
        </w:tc>
      </w:tr>
      <w:tr w:rsidR="00C458BF" w14:paraId="112AFBDE" w14:textId="77777777">
        <w:tc>
          <w:tcPr>
            <w:tcW w:w="558" w:type="dxa"/>
            <w:vMerge/>
          </w:tcPr>
          <w:p w14:paraId="12FCFA33" w14:textId="77777777" w:rsidR="00C458BF" w:rsidRDefault="00C458BF">
            <w:pPr>
              <w:pStyle w:val="ConsPlusNormal"/>
            </w:pPr>
          </w:p>
        </w:tc>
        <w:tc>
          <w:tcPr>
            <w:tcW w:w="448" w:type="dxa"/>
            <w:vMerge/>
          </w:tcPr>
          <w:p w14:paraId="0E17407C" w14:textId="77777777" w:rsidR="00C458BF" w:rsidRDefault="00C458BF">
            <w:pPr>
              <w:pStyle w:val="ConsPlusNormal"/>
            </w:pPr>
          </w:p>
        </w:tc>
        <w:tc>
          <w:tcPr>
            <w:tcW w:w="421" w:type="dxa"/>
            <w:vMerge/>
          </w:tcPr>
          <w:p w14:paraId="2D11933D" w14:textId="77777777" w:rsidR="00C458BF" w:rsidRDefault="00C458BF">
            <w:pPr>
              <w:pStyle w:val="ConsPlusNormal"/>
            </w:pPr>
          </w:p>
        </w:tc>
        <w:tc>
          <w:tcPr>
            <w:tcW w:w="2614" w:type="dxa"/>
            <w:gridSpan w:val="4"/>
          </w:tcPr>
          <w:p w14:paraId="164A5BDC" w14:textId="77777777" w:rsidR="00C458BF" w:rsidRDefault="00C458BF">
            <w:pPr>
              <w:pStyle w:val="ConsPlusNormal"/>
              <w:jc w:val="both"/>
            </w:pPr>
            <w:r>
              <w:t>страна регистрации (инкорпорации) (для иностранного юридического лица):</w:t>
            </w:r>
          </w:p>
        </w:tc>
        <w:tc>
          <w:tcPr>
            <w:tcW w:w="2744" w:type="dxa"/>
            <w:gridSpan w:val="5"/>
          </w:tcPr>
          <w:p w14:paraId="3DB2D273" w14:textId="77777777" w:rsidR="00C458BF" w:rsidRDefault="00C458BF">
            <w:pPr>
              <w:pStyle w:val="ConsPlusNormal"/>
              <w:jc w:val="both"/>
            </w:pPr>
            <w:r>
              <w:t>дата регистрации (для иностранного юридического лица):</w:t>
            </w:r>
          </w:p>
        </w:tc>
        <w:tc>
          <w:tcPr>
            <w:tcW w:w="2262" w:type="dxa"/>
            <w:gridSpan w:val="3"/>
          </w:tcPr>
          <w:p w14:paraId="10406337" w14:textId="77777777" w:rsidR="00C458BF" w:rsidRDefault="00C458BF">
            <w:pPr>
              <w:pStyle w:val="ConsPlusNormal"/>
              <w:jc w:val="both"/>
            </w:pPr>
            <w:r>
              <w:t>номер регистрации (для иностранного юридического лица):</w:t>
            </w:r>
          </w:p>
        </w:tc>
      </w:tr>
      <w:tr w:rsidR="00C458BF" w14:paraId="688D4D16" w14:textId="77777777">
        <w:tc>
          <w:tcPr>
            <w:tcW w:w="558" w:type="dxa"/>
            <w:vMerge/>
          </w:tcPr>
          <w:p w14:paraId="390D20AE" w14:textId="77777777" w:rsidR="00C458BF" w:rsidRDefault="00C458BF">
            <w:pPr>
              <w:pStyle w:val="ConsPlusNormal"/>
            </w:pPr>
          </w:p>
        </w:tc>
        <w:tc>
          <w:tcPr>
            <w:tcW w:w="448" w:type="dxa"/>
            <w:vMerge/>
          </w:tcPr>
          <w:p w14:paraId="47AB936B" w14:textId="77777777" w:rsidR="00C458BF" w:rsidRDefault="00C458BF">
            <w:pPr>
              <w:pStyle w:val="ConsPlusNormal"/>
            </w:pPr>
          </w:p>
        </w:tc>
        <w:tc>
          <w:tcPr>
            <w:tcW w:w="421" w:type="dxa"/>
            <w:vMerge/>
          </w:tcPr>
          <w:p w14:paraId="1C435268" w14:textId="77777777" w:rsidR="00C458BF" w:rsidRDefault="00C458BF">
            <w:pPr>
              <w:pStyle w:val="ConsPlusNormal"/>
            </w:pPr>
          </w:p>
        </w:tc>
        <w:tc>
          <w:tcPr>
            <w:tcW w:w="2614" w:type="dxa"/>
            <w:gridSpan w:val="4"/>
          </w:tcPr>
          <w:p w14:paraId="5DBD0DC9" w14:textId="77777777" w:rsidR="00C458BF" w:rsidRDefault="00C458BF">
            <w:pPr>
              <w:pStyle w:val="ConsPlusNormal"/>
            </w:pPr>
          </w:p>
        </w:tc>
        <w:tc>
          <w:tcPr>
            <w:tcW w:w="2744" w:type="dxa"/>
            <w:gridSpan w:val="5"/>
            <w:vMerge w:val="restart"/>
            <w:vAlign w:val="center"/>
          </w:tcPr>
          <w:p w14:paraId="38C6C617" w14:textId="77777777" w:rsidR="00C458BF" w:rsidRDefault="00C458BF">
            <w:pPr>
              <w:pStyle w:val="ConsPlusNormal"/>
              <w:jc w:val="both"/>
            </w:pPr>
            <w:r>
              <w:t>"__"________ ____ г.</w:t>
            </w:r>
          </w:p>
        </w:tc>
        <w:tc>
          <w:tcPr>
            <w:tcW w:w="2262" w:type="dxa"/>
            <w:gridSpan w:val="3"/>
            <w:vMerge w:val="restart"/>
          </w:tcPr>
          <w:p w14:paraId="3CAA33AD" w14:textId="77777777" w:rsidR="00C458BF" w:rsidRDefault="00C458BF">
            <w:pPr>
              <w:pStyle w:val="ConsPlusNormal"/>
            </w:pPr>
          </w:p>
        </w:tc>
      </w:tr>
      <w:tr w:rsidR="00C458BF" w14:paraId="2649DF5A" w14:textId="77777777">
        <w:tc>
          <w:tcPr>
            <w:tcW w:w="558" w:type="dxa"/>
            <w:vMerge/>
          </w:tcPr>
          <w:p w14:paraId="0FD32BA6" w14:textId="77777777" w:rsidR="00C458BF" w:rsidRDefault="00C458BF">
            <w:pPr>
              <w:pStyle w:val="ConsPlusNormal"/>
            </w:pPr>
          </w:p>
        </w:tc>
        <w:tc>
          <w:tcPr>
            <w:tcW w:w="448" w:type="dxa"/>
            <w:vMerge/>
          </w:tcPr>
          <w:p w14:paraId="333E2CF0" w14:textId="77777777" w:rsidR="00C458BF" w:rsidRDefault="00C458BF">
            <w:pPr>
              <w:pStyle w:val="ConsPlusNormal"/>
            </w:pPr>
          </w:p>
        </w:tc>
        <w:tc>
          <w:tcPr>
            <w:tcW w:w="421" w:type="dxa"/>
            <w:vMerge/>
          </w:tcPr>
          <w:p w14:paraId="734EBE6A" w14:textId="77777777" w:rsidR="00C458BF" w:rsidRDefault="00C458BF">
            <w:pPr>
              <w:pStyle w:val="ConsPlusNormal"/>
            </w:pPr>
          </w:p>
        </w:tc>
        <w:tc>
          <w:tcPr>
            <w:tcW w:w="2614" w:type="dxa"/>
            <w:gridSpan w:val="4"/>
          </w:tcPr>
          <w:p w14:paraId="2EEBD06F" w14:textId="77777777" w:rsidR="00C458BF" w:rsidRDefault="00C458BF">
            <w:pPr>
              <w:pStyle w:val="ConsPlusNormal"/>
            </w:pPr>
          </w:p>
        </w:tc>
        <w:tc>
          <w:tcPr>
            <w:tcW w:w="2744" w:type="dxa"/>
            <w:gridSpan w:val="5"/>
            <w:vMerge/>
          </w:tcPr>
          <w:p w14:paraId="27A809C4" w14:textId="77777777" w:rsidR="00C458BF" w:rsidRDefault="00C458BF">
            <w:pPr>
              <w:pStyle w:val="ConsPlusNormal"/>
            </w:pPr>
          </w:p>
        </w:tc>
        <w:tc>
          <w:tcPr>
            <w:tcW w:w="2262" w:type="dxa"/>
            <w:gridSpan w:val="3"/>
            <w:vMerge/>
          </w:tcPr>
          <w:p w14:paraId="748B7D11" w14:textId="77777777" w:rsidR="00C458BF" w:rsidRDefault="00C458BF">
            <w:pPr>
              <w:pStyle w:val="ConsPlusNormal"/>
            </w:pPr>
          </w:p>
        </w:tc>
      </w:tr>
      <w:tr w:rsidR="00C458BF" w14:paraId="515145FF" w14:textId="77777777">
        <w:tc>
          <w:tcPr>
            <w:tcW w:w="558" w:type="dxa"/>
            <w:vMerge/>
          </w:tcPr>
          <w:p w14:paraId="7B0A4201" w14:textId="77777777" w:rsidR="00C458BF" w:rsidRDefault="00C458BF">
            <w:pPr>
              <w:pStyle w:val="ConsPlusNormal"/>
            </w:pPr>
          </w:p>
        </w:tc>
        <w:tc>
          <w:tcPr>
            <w:tcW w:w="448" w:type="dxa"/>
            <w:vMerge/>
          </w:tcPr>
          <w:p w14:paraId="5393170C" w14:textId="77777777" w:rsidR="00C458BF" w:rsidRDefault="00C458BF">
            <w:pPr>
              <w:pStyle w:val="ConsPlusNormal"/>
            </w:pPr>
          </w:p>
        </w:tc>
        <w:tc>
          <w:tcPr>
            <w:tcW w:w="421" w:type="dxa"/>
            <w:vMerge/>
          </w:tcPr>
          <w:p w14:paraId="4CE81CC6" w14:textId="77777777" w:rsidR="00C458BF" w:rsidRDefault="00C458BF">
            <w:pPr>
              <w:pStyle w:val="ConsPlusNormal"/>
            </w:pPr>
          </w:p>
        </w:tc>
        <w:tc>
          <w:tcPr>
            <w:tcW w:w="2614" w:type="dxa"/>
            <w:gridSpan w:val="4"/>
          </w:tcPr>
          <w:p w14:paraId="7FA4A39B" w14:textId="77777777" w:rsidR="00C458BF" w:rsidRDefault="00C458BF">
            <w:pPr>
              <w:pStyle w:val="ConsPlusNormal"/>
              <w:jc w:val="both"/>
            </w:pPr>
            <w:r>
              <w:t>почтовый адрес:</w:t>
            </w:r>
          </w:p>
        </w:tc>
        <w:tc>
          <w:tcPr>
            <w:tcW w:w="2744" w:type="dxa"/>
            <w:gridSpan w:val="5"/>
          </w:tcPr>
          <w:p w14:paraId="6A255CAE" w14:textId="77777777" w:rsidR="00C458BF" w:rsidRDefault="00C458BF">
            <w:pPr>
              <w:pStyle w:val="ConsPlusNormal"/>
              <w:jc w:val="both"/>
            </w:pPr>
            <w:r>
              <w:t>телефон для связи:</w:t>
            </w:r>
          </w:p>
        </w:tc>
        <w:tc>
          <w:tcPr>
            <w:tcW w:w="2262" w:type="dxa"/>
            <w:gridSpan w:val="3"/>
          </w:tcPr>
          <w:p w14:paraId="3661644A" w14:textId="77777777" w:rsidR="00C458BF" w:rsidRDefault="00C458BF">
            <w:pPr>
              <w:pStyle w:val="ConsPlusNormal"/>
              <w:jc w:val="both"/>
            </w:pPr>
            <w:r>
              <w:t>адрес электронной почты (при наличии):</w:t>
            </w:r>
          </w:p>
        </w:tc>
      </w:tr>
      <w:tr w:rsidR="00C458BF" w14:paraId="135D4326" w14:textId="77777777">
        <w:tc>
          <w:tcPr>
            <w:tcW w:w="558" w:type="dxa"/>
            <w:vMerge/>
          </w:tcPr>
          <w:p w14:paraId="35F71CAE" w14:textId="77777777" w:rsidR="00C458BF" w:rsidRDefault="00C458BF">
            <w:pPr>
              <w:pStyle w:val="ConsPlusNormal"/>
            </w:pPr>
          </w:p>
        </w:tc>
        <w:tc>
          <w:tcPr>
            <w:tcW w:w="448" w:type="dxa"/>
            <w:vMerge/>
          </w:tcPr>
          <w:p w14:paraId="64141F44" w14:textId="77777777" w:rsidR="00C458BF" w:rsidRDefault="00C458BF">
            <w:pPr>
              <w:pStyle w:val="ConsPlusNormal"/>
            </w:pPr>
          </w:p>
        </w:tc>
        <w:tc>
          <w:tcPr>
            <w:tcW w:w="421" w:type="dxa"/>
            <w:vMerge/>
          </w:tcPr>
          <w:p w14:paraId="73006EA8" w14:textId="77777777" w:rsidR="00C458BF" w:rsidRDefault="00C458BF">
            <w:pPr>
              <w:pStyle w:val="ConsPlusNormal"/>
            </w:pPr>
          </w:p>
        </w:tc>
        <w:tc>
          <w:tcPr>
            <w:tcW w:w="2614" w:type="dxa"/>
            <w:gridSpan w:val="4"/>
          </w:tcPr>
          <w:p w14:paraId="72A22601" w14:textId="77777777" w:rsidR="00C458BF" w:rsidRDefault="00C458BF">
            <w:pPr>
              <w:pStyle w:val="ConsPlusNormal"/>
            </w:pPr>
          </w:p>
        </w:tc>
        <w:tc>
          <w:tcPr>
            <w:tcW w:w="2744" w:type="dxa"/>
            <w:gridSpan w:val="5"/>
            <w:vMerge w:val="restart"/>
          </w:tcPr>
          <w:p w14:paraId="5198E1AF" w14:textId="77777777" w:rsidR="00C458BF" w:rsidRDefault="00C458BF">
            <w:pPr>
              <w:pStyle w:val="ConsPlusNormal"/>
            </w:pPr>
          </w:p>
        </w:tc>
        <w:tc>
          <w:tcPr>
            <w:tcW w:w="2262" w:type="dxa"/>
            <w:gridSpan w:val="3"/>
            <w:vMerge w:val="restart"/>
          </w:tcPr>
          <w:p w14:paraId="7116D103" w14:textId="77777777" w:rsidR="00C458BF" w:rsidRDefault="00C458BF">
            <w:pPr>
              <w:pStyle w:val="ConsPlusNormal"/>
            </w:pPr>
          </w:p>
        </w:tc>
      </w:tr>
      <w:tr w:rsidR="00C458BF" w14:paraId="5E69A484" w14:textId="77777777">
        <w:tc>
          <w:tcPr>
            <w:tcW w:w="558" w:type="dxa"/>
            <w:vMerge/>
          </w:tcPr>
          <w:p w14:paraId="7BE5C15F" w14:textId="77777777" w:rsidR="00C458BF" w:rsidRDefault="00C458BF">
            <w:pPr>
              <w:pStyle w:val="ConsPlusNormal"/>
            </w:pPr>
          </w:p>
        </w:tc>
        <w:tc>
          <w:tcPr>
            <w:tcW w:w="448" w:type="dxa"/>
            <w:vMerge/>
          </w:tcPr>
          <w:p w14:paraId="38385F09" w14:textId="77777777" w:rsidR="00C458BF" w:rsidRDefault="00C458BF">
            <w:pPr>
              <w:pStyle w:val="ConsPlusNormal"/>
            </w:pPr>
          </w:p>
        </w:tc>
        <w:tc>
          <w:tcPr>
            <w:tcW w:w="421" w:type="dxa"/>
            <w:vMerge/>
          </w:tcPr>
          <w:p w14:paraId="65A2AA1E" w14:textId="77777777" w:rsidR="00C458BF" w:rsidRDefault="00C458BF">
            <w:pPr>
              <w:pStyle w:val="ConsPlusNormal"/>
            </w:pPr>
          </w:p>
        </w:tc>
        <w:tc>
          <w:tcPr>
            <w:tcW w:w="2614" w:type="dxa"/>
            <w:gridSpan w:val="4"/>
          </w:tcPr>
          <w:p w14:paraId="2C65368A" w14:textId="77777777" w:rsidR="00C458BF" w:rsidRDefault="00C458BF">
            <w:pPr>
              <w:pStyle w:val="ConsPlusNormal"/>
            </w:pPr>
          </w:p>
        </w:tc>
        <w:tc>
          <w:tcPr>
            <w:tcW w:w="2744" w:type="dxa"/>
            <w:gridSpan w:val="5"/>
            <w:vMerge/>
          </w:tcPr>
          <w:p w14:paraId="41EA065A" w14:textId="77777777" w:rsidR="00C458BF" w:rsidRDefault="00C458BF">
            <w:pPr>
              <w:pStyle w:val="ConsPlusNormal"/>
            </w:pPr>
          </w:p>
        </w:tc>
        <w:tc>
          <w:tcPr>
            <w:tcW w:w="2262" w:type="dxa"/>
            <w:gridSpan w:val="3"/>
            <w:vMerge/>
          </w:tcPr>
          <w:p w14:paraId="4A0289B4" w14:textId="77777777" w:rsidR="00C458BF" w:rsidRDefault="00C458BF">
            <w:pPr>
              <w:pStyle w:val="ConsPlusNormal"/>
            </w:pPr>
          </w:p>
        </w:tc>
      </w:tr>
      <w:tr w:rsidR="00C458BF" w14:paraId="25861449" w14:textId="77777777">
        <w:tc>
          <w:tcPr>
            <w:tcW w:w="558" w:type="dxa"/>
            <w:vMerge/>
          </w:tcPr>
          <w:p w14:paraId="15D94BE6" w14:textId="77777777" w:rsidR="00C458BF" w:rsidRDefault="00C458BF">
            <w:pPr>
              <w:pStyle w:val="ConsPlusNormal"/>
            </w:pPr>
          </w:p>
        </w:tc>
        <w:tc>
          <w:tcPr>
            <w:tcW w:w="448" w:type="dxa"/>
            <w:vMerge/>
          </w:tcPr>
          <w:p w14:paraId="4C417844" w14:textId="77777777" w:rsidR="00C458BF" w:rsidRDefault="00C458BF">
            <w:pPr>
              <w:pStyle w:val="ConsPlusNormal"/>
            </w:pPr>
          </w:p>
        </w:tc>
        <w:tc>
          <w:tcPr>
            <w:tcW w:w="421" w:type="dxa"/>
          </w:tcPr>
          <w:p w14:paraId="06AFAE03" w14:textId="77777777" w:rsidR="00C458BF" w:rsidRDefault="00C458BF">
            <w:pPr>
              <w:pStyle w:val="ConsPlusNormal"/>
            </w:pPr>
          </w:p>
        </w:tc>
        <w:tc>
          <w:tcPr>
            <w:tcW w:w="7620" w:type="dxa"/>
            <w:gridSpan w:val="12"/>
          </w:tcPr>
          <w:p w14:paraId="1CB34C62" w14:textId="77777777" w:rsidR="00C458BF" w:rsidRDefault="00C458BF">
            <w:pPr>
              <w:pStyle w:val="ConsPlusNormal"/>
              <w:jc w:val="both"/>
            </w:pPr>
            <w:r>
              <w:t>Вещное право на объект адресации:</w:t>
            </w:r>
          </w:p>
        </w:tc>
      </w:tr>
      <w:tr w:rsidR="00C458BF" w14:paraId="3A7D9CE9" w14:textId="77777777">
        <w:tc>
          <w:tcPr>
            <w:tcW w:w="558" w:type="dxa"/>
            <w:vMerge/>
          </w:tcPr>
          <w:p w14:paraId="23C4EF57" w14:textId="77777777" w:rsidR="00C458BF" w:rsidRDefault="00C458BF">
            <w:pPr>
              <w:pStyle w:val="ConsPlusNormal"/>
            </w:pPr>
          </w:p>
        </w:tc>
        <w:tc>
          <w:tcPr>
            <w:tcW w:w="448" w:type="dxa"/>
            <w:vMerge/>
          </w:tcPr>
          <w:p w14:paraId="551EA6A2" w14:textId="77777777" w:rsidR="00C458BF" w:rsidRDefault="00C458BF">
            <w:pPr>
              <w:pStyle w:val="ConsPlusNormal"/>
            </w:pPr>
          </w:p>
        </w:tc>
        <w:tc>
          <w:tcPr>
            <w:tcW w:w="421" w:type="dxa"/>
          </w:tcPr>
          <w:p w14:paraId="13EB8060" w14:textId="77777777" w:rsidR="00C458BF" w:rsidRDefault="00C458BF">
            <w:pPr>
              <w:pStyle w:val="ConsPlusNormal"/>
            </w:pPr>
          </w:p>
        </w:tc>
        <w:tc>
          <w:tcPr>
            <w:tcW w:w="419" w:type="dxa"/>
          </w:tcPr>
          <w:p w14:paraId="4CA8AF74" w14:textId="77777777" w:rsidR="00C458BF" w:rsidRDefault="00C458BF">
            <w:pPr>
              <w:pStyle w:val="ConsPlusNormal"/>
            </w:pPr>
          </w:p>
        </w:tc>
        <w:tc>
          <w:tcPr>
            <w:tcW w:w="7201" w:type="dxa"/>
            <w:gridSpan w:val="11"/>
          </w:tcPr>
          <w:p w14:paraId="7E5FC10A" w14:textId="77777777" w:rsidR="00C458BF" w:rsidRDefault="00C458BF">
            <w:pPr>
              <w:pStyle w:val="ConsPlusNormal"/>
              <w:jc w:val="both"/>
            </w:pPr>
            <w:r>
              <w:t>право собственности</w:t>
            </w:r>
          </w:p>
        </w:tc>
      </w:tr>
      <w:tr w:rsidR="00C458BF" w14:paraId="76665971" w14:textId="77777777">
        <w:tc>
          <w:tcPr>
            <w:tcW w:w="558" w:type="dxa"/>
            <w:vMerge/>
          </w:tcPr>
          <w:p w14:paraId="7FF96F48" w14:textId="77777777" w:rsidR="00C458BF" w:rsidRDefault="00C458BF">
            <w:pPr>
              <w:pStyle w:val="ConsPlusNormal"/>
            </w:pPr>
          </w:p>
        </w:tc>
        <w:tc>
          <w:tcPr>
            <w:tcW w:w="448" w:type="dxa"/>
            <w:vMerge/>
          </w:tcPr>
          <w:p w14:paraId="1F2F18CA" w14:textId="77777777" w:rsidR="00C458BF" w:rsidRDefault="00C458BF">
            <w:pPr>
              <w:pStyle w:val="ConsPlusNormal"/>
            </w:pPr>
          </w:p>
        </w:tc>
        <w:tc>
          <w:tcPr>
            <w:tcW w:w="421" w:type="dxa"/>
          </w:tcPr>
          <w:p w14:paraId="6CD6CC21" w14:textId="77777777" w:rsidR="00C458BF" w:rsidRDefault="00C458BF">
            <w:pPr>
              <w:pStyle w:val="ConsPlusNormal"/>
            </w:pPr>
          </w:p>
        </w:tc>
        <w:tc>
          <w:tcPr>
            <w:tcW w:w="419" w:type="dxa"/>
          </w:tcPr>
          <w:p w14:paraId="07620A86" w14:textId="77777777" w:rsidR="00C458BF" w:rsidRDefault="00C458BF">
            <w:pPr>
              <w:pStyle w:val="ConsPlusNormal"/>
            </w:pPr>
          </w:p>
        </w:tc>
        <w:tc>
          <w:tcPr>
            <w:tcW w:w="7201" w:type="dxa"/>
            <w:gridSpan w:val="11"/>
          </w:tcPr>
          <w:p w14:paraId="573A65F5" w14:textId="77777777" w:rsidR="00C458BF" w:rsidRDefault="00C458BF">
            <w:pPr>
              <w:pStyle w:val="ConsPlusNormal"/>
              <w:jc w:val="both"/>
            </w:pPr>
            <w:r>
              <w:t>право хозяйственного ведения имуществом на объект адресации</w:t>
            </w:r>
          </w:p>
        </w:tc>
      </w:tr>
      <w:tr w:rsidR="00C458BF" w14:paraId="1FB31E4F" w14:textId="77777777">
        <w:tc>
          <w:tcPr>
            <w:tcW w:w="558" w:type="dxa"/>
            <w:vMerge/>
          </w:tcPr>
          <w:p w14:paraId="4F824467" w14:textId="77777777" w:rsidR="00C458BF" w:rsidRDefault="00C458BF">
            <w:pPr>
              <w:pStyle w:val="ConsPlusNormal"/>
            </w:pPr>
          </w:p>
        </w:tc>
        <w:tc>
          <w:tcPr>
            <w:tcW w:w="448" w:type="dxa"/>
            <w:vMerge/>
          </w:tcPr>
          <w:p w14:paraId="5387031A" w14:textId="77777777" w:rsidR="00C458BF" w:rsidRDefault="00C458BF">
            <w:pPr>
              <w:pStyle w:val="ConsPlusNormal"/>
            </w:pPr>
          </w:p>
        </w:tc>
        <w:tc>
          <w:tcPr>
            <w:tcW w:w="421" w:type="dxa"/>
          </w:tcPr>
          <w:p w14:paraId="7D8ED48F" w14:textId="77777777" w:rsidR="00C458BF" w:rsidRDefault="00C458BF">
            <w:pPr>
              <w:pStyle w:val="ConsPlusNormal"/>
            </w:pPr>
          </w:p>
        </w:tc>
        <w:tc>
          <w:tcPr>
            <w:tcW w:w="419" w:type="dxa"/>
          </w:tcPr>
          <w:p w14:paraId="6B7D632A" w14:textId="77777777" w:rsidR="00C458BF" w:rsidRDefault="00C458BF">
            <w:pPr>
              <w:pStyle w:val="ConsPlusNormal"/>
            </w:pPr>
          </w:p>
        </w:tc>
        <w:tc>
          <w:tcPr>
            <w:tcW w:w="7201" w:type="dxa"/>
            <w:gridSpan w:val="11"/>
          </w:tcPr>
          <w:p w14:paraId="44522DC8" w14:textId="77777777" w:rsidR="00C458BF" w:rsidRDefault="00C458BF">
            <w:pPr>
              <w:pStyle w:val="ConsPlusNormal"/>
              <w:jc w:val="both"/>
            </w:pPr>
            <w:r>
              <w:t>право оперативного управления имуществом на объект адресации</w:t>
            </w:r>
          </w:p>
        </w:tc>
      </w:tr>
      <w:tr w:rsidR="00C458BF" w14:paraId="06633C57" w14:textId="77777777">
        <w:tc>
          <w:tcPr>
            <w:tcW w:w="558" w:type="dxa"/>
            <w:vMerge/>
          </w:tcPr>
          <w:p w14:paraId="359E8F92" w14:textId="77777777" w:rsidR="00C458BF" w:rsidRDefault="00C458BF">
            <w:pPr>
              <w:pStyle w:val="ConsPlusNormal"/>
            </w:pPr>
          </w:p>
        </w:tc>
        <w:tc>
          <w:tcPr>
            <w:tcW w:w="448" w:type="dxa"/>
            <w:vMerge/>
          </w:tcPr>
          <w:p w14:paraId="1EF6A9D6" w14:textId="77777777" w:rsidR="00C458BF" w:rsidRDefault="00C458BF">
            <w:pPr>
              <w:pStyle w:val="ConsPlusNormal"/>
            </w:pPr>
          </w:p>
        </w:tc>
        <w:tc>
          <w:tcPr>
            <w:tcW w:w="421" w:type="dxa"/>
          </w:tcPr>
          <w:p w14:paraId="77DE2964" w14:textId="77777777" w:rsidR="00C458BF" w:rsidRDefault="00C458BF">
            <w:pPr>
              <w:pStyle w:val="ConsPlusNormal"/>
            </w:pPr>
          </w:p>
        </w:tc>
        <w:tc>
          <w:tcPr>
            <w:tcW w:w="419" w:type="dxa"/>
          </w:tcPr>
          <w:p w14:paraId="20E6D971" w14:textId="77777777" w:rsidR="00C458BF" w:rsidRDefault="00C458BF">
            <w:pPr>
              <w:pStyle w:val="ConsPlusNormal"/>
            </w:pPr>
          </w:p>
        </w:tc>
        <w:tc>
          <w:tcPr>
            <w:tcW w:w="7201" w:type="dxa"/>
            <w:gridSpan w:val="11"/>
          </w:tcPr>
          <w:p w14:paraId="53307E1F" w14:textId="77777777" w:rsidR="00C458BF" w:rsidRDefault="00C458BF">
            <w:pPr>
              <w:pStyle w:val="ConsPlusNormal"/>
              <w:jc w:val="both"/>
            </w:pPr>
            <w:r>
              <w:t>право пожизненно наследуемого владения земельным участком</w:t>
            </w:r>
          </w:p>
        </w:tc>
      </w:tr>
      <w:tr w:rsidR="00C458BF" w14:paraId="51B015B6" w14:textId="77777777">
        <w:tc>
          <w:tcPr>
            <w:tcW w:w="558" w:type="dxa"/>
            <w:vMerge/>
          </w:tcPr>
          <w:p w14:paraId="280E7740" w14:textId="77777777" w:rsidR="00C458BF" w:rsidRDefault="00C458BF">
            <w:pPr>
              <w:pStyle w:val="ConsPlusNormal"/>
            </w:pPr>
          </w:p>
        </w:tc>
        <w:tc>
          <w:tcPr>
            <w:tcW w:w="448" w:type="dxa"/>
            <w:vMerge/>
          </w:tcPr>
          <w:p w14:paraId="4E019B14" w14:textId="77777777" w:rsidR="00C458BF" w:rsidRDefault="00C458BF">
            <w:pPr>
              <w:pStyle w:val="ConsPlusNormal"/>
            </w:pPr>
          </w:p>
        </w:tc>
        <w:tc>
          <w:tcPr>
            <w:tcW w:w="421" w:type="dxa"/>
          </w:tcPr>
          <w:p w14:paraId="2EA73D63" w14:textId="77777777" w:rsidR="00C458BF" w:rsidRDefault="00C458BF">
            <w:pPr>
              <w:pStyle w:val="ConsPlusNormal"/>
            </w:pPr>
          </w:p>
        </w:tc>
        <w:tc>
          <w:tcPr>
            <w:tcW w:w="419" w:type="dxa"/>
          </w:tcPr>
          <w:p w14:paraId="60EAC0C0" w14:textId="77777777" w:rsidR="00C458BF" w:rsidRDefault="00C458BF">
            <w:pPr>
              <w:pStyle w:val="ConsPlusNormal"/>
            </w:pPr>
          </w:p>
        </w:tc>
        <w:tc>
          <w:tcPr>
            <w:tcW w:w="7201" w:type="dxa"/>
            <w:gridSpan w:val="11"/>
          </w:tcPr>
          <w:p w14:paraId="28F17206" w14:textId="77777777" w:rsidR="00C458BF" w:rsidRDefault="00C458BF">
            <w:pPr>
              <w:pStyle w:val="ConsPlusNormal"/>
              <w:jc w:val="both"/>
            </w:pPr>
            <w:r>
              <w:t>право постоянного (бессрочного) пользования земельным участком</w:t>
            </w:r>
          </w:p>
        </w:tc>
      </w:tr>
      <w:tr w:rsidR="00C458BF" w14:paraId="6FC80EE5" w14:textId="77777777">
        <w:tc>
          <w:tcPr>
            <w:tcW w:w="558" w:type="dxa"/>
            <w:vMerge w:val="restart"/>
          </w:tcPr>
          <w:p w14:paraId="6B3DD689" w14:textId="77777777" w:rsidR="00C458BF" w:rsidRDefault="00C458BF">
            <w:pPr>
              <w:pStyle w:val="ConsPlusNormal"/>
              <w:jc w:val="both"/>
            </w:pPr>
            <w:r>
              <w:t>5</w:t>
            </w:r>
          </w:p>
        </w:tc>
        <w:tc>
          <w:tcPr>
            <w:tcW w:w="8489" w:type="dxa"/>
            <w:gridSpan w:val="14"/>
          </w:tcPr>
          <w:p w14:paraId="3E5C236E" w14:textId="77777777" w:rsidR="00C458BF" w:rsidRDefault="00C458BF">
            <w:pPr>
              <w:pStyle w:val="ConsPlusNormal"/>
              <w:jc w:val="both"/>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458BF" w14:paraId="26CA8B54" w14:textId="77777777">
        <w:tc>
          <w:tcPr>
            <w:tcW w:w="558" w:type="dxa"/>
            <w:vMerge/>
          </w:tcPr>
          <w:p w14:paraId="68F06285" w14:textId="77777777" w:rsidR="00C458BF" w:rsidRDefault="00C458BF">
            <w:pPr>
              <w:pStyle w:val="ConsPlusNormal"/>
            </w:pPr>
          </w:p>
        </w:tc>
        <w:tc>
          <w:tcPr>
            <w:tcW w:w="448" w:type="dxa"/>
          </w:tcPr>
          <w:p w14:paraId="690087EB" w14:textId="77777777" w:rsidR="00C458BF" w:rsidRDefault="00C458BF">
            <w:pPr>
              <w:pStyle w:val="ConsPlusNormal"/>
            </w:pPr>
          </w:p>
        </w:tc>
        <w:tc>
          <w:tcPr>
            <w:tcW w:w="3583" w:type="dxa"/>
            <w:gridSpan w:val="6"/>
          </w:tcPr>
          <w:p w14:paraId="546B2906" w14:textId="77777777" w:rsidR="00C458BF" w:rsidRDefault="00C458BF">
            <w:pPr>
              <w:pStyle w:val="ConsPlusNormal"/>
              <w:jc w:val="both"/>
            </w:pPr>
            <w:r>
              <w:t>Лично</w:t>
            </w:r>
          </w:p>
        </w:tc>
        <w:tc>
          <w:tcPr>
            <w:tcW w:w="356" w:type="dxa"/>
          </w:tcPr>
          <w:p w14:paraId="2E119F2D" w14:textId="77777777" w:rsidR="00C458BF" w:rsidRDefault="00C458BF">
            <w:pPr>
              <w:pStyle w:val="ConsPlusNormal"/>
            </w:pPr>
          </w:p>
        </w:tc>
        <w:tc>
          <w:tcPr>
            <w:tcW w:w="4102" w:type="dxa"/>
            <w:gridSpan w:val="6"/>
          </w:tcPr>
          <w:p w14:paraId="75144C93" w14:textId="77777777" w:rsidR="00C458BF" w:rsidRDefault="00C458BF">
            <w:pPr>
              <w:pStyle w:val="ConsPlusNormal"/>
              <w:jc w:val="both"/>
            </w:pPr>
            <w:r>
              <w:t>В многофункциональном центре</w:t>
            </w:r>
          </w:p>
        </w:tc>
      </w:tr>
      <w:tr w:rsidR="00C458BF" w14:paraId="0AAC490F" w14:textId="77777777">
        <w:tc>
          <w:tcPr>
            <w:tcW w:w="558" w:type="dxa"/>
            <w:vMerge/>
          </w:tcPr>
          <w:p w14:paraId="434FECF5" w14:textId="77777777" w:rsidR="00C458BF" w:rsidRDefault="00C458BF">
            <w:pPr>
              <w:pStyle w:val="ConsPlusNormal"/>
            </w:pPr>
          </w:p>
        </w:tc>
        <w:tc>
          <w:tcPr>
            <w:tcW w:w="448" w:type="dxa"/>
            <w:vMerge w:val="restart"/>
          </w:tcPr>
          <w:p w14:paraId="6C424BDE" w14:textId="77777777" w:rsidR="00C458BF" w:rsidRDefault="00C458BF">
            <w:pPr>
              <w:pStyle w:val="ConsPlusNormal"/>
            </w:pPr>
          </w:p>
        </w:tc>
        <w:tc>
          <w:tcPr>
            <w:tcW w:w="3583" w:type="dxa"/>
            <w:gridSpan w:val="6"/>
            <w:vMerge w:val="restart"/>
          </w:tcPr>
          <w:p w14:paraId="46656DD2" w14:textId="77777777" w:rsidR="00C458BF" w:rsidRDefault="00C458BF">
            <w:pPr>
              <w:pStyle w:val="ConsPlusNormal"/>
              <w:jc w:val="both"/>
            </w:pPr>
            <w:r>
              <w:t>Почтовым отправлением по адресу:</w:t>
            </w:r>
          </w:p>
        </w:tc>
        <w:tc>
          <w:tcPr>
            <w:tcW w:w="4458" w:type="dxa"/>
            <w:gridSpan w:val="7"/>
          </w:tcPr>
          <w:p w14:paraId="3C32F9F7" w14:textId="77777777" w:rsidR="00C458BF" w:rsidRDefault="00C458BF">
            <w:pPr>
              <w:pStyle w:val="ConsPlusNormal"/>
            </w:pPr>
          </w:p>
        </w:tc>
      </w:tr>
      <w:tr w:rsidR="00C458BF" w14:paraId="12086D0E" w14:textId="77777777">
        <w:tc>
          <w:tcPr>
            <w:tcW w:w="558" w:type="dxa"/>
            <w:vMerge/>
          </w:tcPr>
          <w:p w14:paraId="0E7B6D23" w14:textId="77777777" w:rsidR="00C458BF" w:rsidRDefault="00C458BF">
            <w:pPr>
              <w:pStyle w:val="ConsPlusNormal"/>
            </w:pPr>
          </w:p>
        </w:tc>
        <w:tc>
          <w:tcPr>
            <w:tcW w:w="448" w:type="dxa"/>
            <w:vMerge/>
          </w:tcPr>
          <w:p w14:paraId="3016A365" w14:textId="77777777" w:rsidR="00C458BF" w:rsidRDefault="00C458BF">
            <w:pPr>
              <w:pStyle w:val="ConsPlusNormal"/>
            </w:pPr>
          </w:p>
        </w:tc>
        <w:tc>
          <w:tcPr>
            <w:tcW w:w="3583" w:type="dxa"/>
            <w:gridSpan w:val="6"/>
            <w:vMerge/>
          </w:tcPr>
          <w:p w14:paraId="6F871EB3" w14:textId="77777777" w:rsidR="00C458BF" w:rsidRDefault="00C458BF">
            <w:pPr>
              <w:pStyle w:val="ConsPlusNormal"/>
            </w:pPr>
          </w:p>
        </w:tc>
        <w:tc>
          <w:tcPr>
            <w:tcW w:w="4458" w:type="dxa"/>
            <w:gridSpan w:val="7"/>
          </w:tcPr>
          <w:p w14:paraId="2DB19E08" w14:textId="77777777" w:rsidR="00C458BF" w:rsidRDefault="00C458BF">
            <w:pPr>
              <w:pStyle w:val="ConsPlusNormal"/>
            </w:pPr>
          </w:p>
        </w:tc>
      </w:tr>
      <w:tr w:rsidR="00C458BF" w14:paraId="6704E596" w14:textId="77777777">
        <w:tc>
          <w:tcPr>
            <w:tcW w:w="558" w:type="dxa"/>
            <w:vMerge/>
          </w:tcPr>
          <w:p w14:paraId="684C64E3" w14:textId="77777777" w:rsidR="00C458BF" w:rsidRDefault="00C458BF">
            <w:pPr>
              <w:pStyle w:val="ConsPlusNormal"/>
            </w:pPr>
          </w:p>
        </w:tc>
        <w:tc>
          <w:tcPr>
            <w:tcW w:w="448" w:type="dxa"/>
          </w:tcPr>
          <w:p w14:paraId="55C73826" w14:textId="77777777" w:rsidR="00C458BF" w:rsidRDefault="00C458BF">
            <w:pPr>
              <w:pStyle w:val="ConsPlusNormal"/>
            </w:pPr>
          </w:p>
        </w:tc>
        <w:tc>
          <w:tcPr>
            <w:tcW w:w="8041" w:type="dxa"/>
            <w:gridSpan w:val="13"/>
          </w:tcPr>
          <w:p w14:paraId="56C1E1EB" w14:textId="77777777" w:rsidR="00C458BF" w:rsidRDefault="00C458BF">
            <w:pPr>
              <w:pStyle w:val="ConsPlusNormal"/>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58BF" w14:paraId="2FFEDDE9" w14:textId="77777777">
        <w:tc>
          <w:tcPr>
            <w:tcW w:w="558" w:type="dxa"/>
            <w:vMerge/>
          </w:tcPr>
          <w:p w14:paraId="41E896F1" w14:textId="77777777" w:rsidR="00C458BF" w:rsidRDefault="00C458BF">
            <w:pPr>
              <w:pStyle w:val="ConsPlusNormal"/>
            </w:pPr>
          </w:p>
        </w:tc>
        <w:tc>
          <w:tcPr>
            <w:tcW w:w="448" w:type="dxa"/>
          </w:tcPr>
          <w:p w14:paraId="12F3612A" w14:textId="77777777" w:rsidR="00C458BF" w:rsidRDefault="00C458BF">
            <w:pPr>
              <w:pStyle w:val="ConsPlusNormal"/>
            </w:pPr>
          </w:p>
        </w:tc>
        <w:tc>
          <w:tcPr>
            <w:tcW w:w="8041" w:type="dxa"/>
            <w:gridSpan w:val="13"/>
          </w:tcPr>
          <w:p w14:paraId="1DE331EC" w14:textId="77777777" w:rsidR="00C458BF" w:rsidRDefault="00C458BF">
            <w:pPr>
              <w:pStyle w:val="ConsPlusNormal"/>
              <w:jc w:val="both"/>
            </w:pPr>
            <w:r>
              <w:t>В личном кабинете федеральной информационной адресной системы</w:t>
            </w:r>
          </w:p>
        </w:tc>
      </w:tr>
      <w:tr w:rsidR="00C458BF" w14:paraId="149A4960" w14:textId="77777777">
        <w:tc>
          <w:tcPr>
            <w:tcW w:w="558" w:type="dxa"/>
            <w:vMerge/>
          </w:tcPr>
          <w:p w14:paraId="5F940FCE" w14:textId="77777777" w:rsidR="00C458BF" w:rsidRDefault="00C458BF">
            <w:pPr>
              <w:pStyle w:val="ConsPlusNormal"/>
            </w:pPr>
          </w:p>
        </w:tc>
        <w:tc>
          <w:tcPr>
            <w:tcW w:w="448" w:type="dxa"/>
            <w:vMerge w:val="restart"/>
          </w:tcPr>
          <w:p w14:paraId="4E2F3BB6" w14:textId="77777777" w:rsidR="00C458BF" w:rsidRDefault="00C458BF">
            <w:pPr>
              <w:pStyle w:val="ConsPlusNormal"/>
            </w:pPr>
          </w:p>
        </w:tc>
        <w:tc>
          <w:tcPr>
            <w:tcW w:w="3583" w:type="dxa"/>
            <w:gridSpan w:val="6"/>
            <w:vMerge w:val="restart"/>
          </w:tcPr>
          <w:p w14:paraId="051281D9" w14:textId="77777777" w:rsidR="00C458BF" w:rsidRDefault="00C458BF">
            <w:pPr>
              <w:pStyle w:val="ConsPlusNormal"/>
              <w:jc w:val="both"/>
            </w:pPr>
            <w:r>
              <w:t>На адрес электронной почты (для сообщения о получении заявления и документов)</w:t>
            </w:r>
          </w:p>
        </w:tc>
        <w:tc>
          <w:tcPr>
            <w:tcW w:w="4458" w:type="dxa"/>
            <w:gridSpan w:val="7"/>
          </w:tcPr>
          <w:p w14:paraId="320C154F" w14:textId="77777777" w:rsidR="00C458BF" w:rsidRDefault="00C458BF">
            <w:pPr>
              <w:pStyle w:val="ConsPlusNormal"/>
            </w:pPr>
          </w:p>
        </w:tc>
      </w:tr>
      <w:tr w:rsidR="00C458BF" w14:paraId="665C4CF5" w14:textId="77777777">
        <w:tc>
          <w:tcPr>
            <w:tcW w:w="558" w:type="dxa"/>
            <w:vMerge/>
          </w:tcPr>
          <w:p w14:paraId="7DFD9AE6" w14:textId="77777777" w:rsidR="00C458BF" w:rsidRDefault="00C458BF">
            <w:pPr>
              <w:pStyle w:val="ConsPlusNormal"/>
            </w:pPr>
          </w:p>
        </w:tc>
        <w:tc>
          <w:tcPr>
            <w:tcW w:w="448" w:type="dxa"/>
            <w:vMerge/>
          </w:tcPr>
          <w:p w14:paraId="052C5E26" w14:textId="77777777" w:rsidR="00C458BF" w:rsidRDefault="00C458BF">
            <w:pPr>
              <w:pStyle w:val="ConsPlusNormal"/>
            </w:pPr>
          </w:p>
        </w:tc>
        <w:tc>
          <w:tcPr>
            <w:tcW w:w="3583" w:type="dxa"/>
            <w:gridSpan w:val="6"/>
            <w:vMerge/>
          </w:tcPr>
          <w:p w14:paraId="12247D32" w14:textId="77777777" w:rsidR="00C458BF" w:rsidRDefault="00C458BF">
            <w:pPr>
              <w:pStyle w:val="ConsPlusNormal"/>
            </w:pPr>
          </w:p>
        </w:tc>
        <w:tc>
          <w:tcPr>
            <w:tcW w:w="4458" w:type="dxa"/>
            <w:gridSpan w:val="7"/>
          </w:tcPr>
          <w:p w14:paraId="1CE3B325" w14:textId="77777777" w:rsidR="00C458BF" w:rsidRDefault="00C458BF">
            <w:pPr>
              <w:pStyle w:val="ConsPlusNormal"/>
            </w:pPr>
          </w:p>
        </w:tc>
      </w:tr>
      <w:tr w:rsidR="00C458BF" w14:paraId="4750A453" w14:textId="77777777">
        <w:tc>
          <w:tcPr>
            <w:tcW w:w="558" w:type="dxa"/>
            <w:vMerge w:val="restart"/>
          </w:tcPr>
          <w:p w14:paraId="7E014DE2" w14:textId="77777777" w:rsidR="00C458BF" w:rsidRDefault="00C458BF">
            <w:pPr>
              <w:pStyle w:val="ConsPlusNormal"/>
              <w:jc w:val="both"/>
            </w:pPr>
            <w:r>
              <w:t>6</w:t>
            </w:r>
          </w:p>
        </w:tc>
        <w:tc>
          <w:tcPr>
            <w:tcW w:w="8489" w:type="dxa"/>
            <w:gridSpan w:val="14"/>
          </w:tcPr>
          <w:p w14:paraId="1315D31C" w14:textId="77777777" w:rsidR="00C458BF" w:rsidRDefault="00C458BF">
            <w:pPr>
              <w:pStyle w:val="ConsPlusNormal"/>
              <w:jc w:val="both"/>
            </w:pPr>
            <w:r>
              <w:t>Расписку в получении документов прошу:</w:t>
            </w:r>
          </w:p>
        </w:tc>
      </w:tr>
      <w:tr w:rsidR="00C458BF" w14:paraId="601F2577" w14:textId="77777777">
        <w:tc>
          <w:tcPr>
            <w:tcW w:w="558" w:type="dxa"/>
            <w:vMerge/>
          </w:tcPr>
          <w:p w14:paraId="7BBCE51B" w14:textId="77777777" w:rsidR="00C458BF" w:rsidRDefault="00C458BF">
            <w:pPr>
              <w:pStyle w:val="ConsPlusNormal"/>
            </w:pPr>
          </w:p>
        </w:tc>
        <w:tc>
          <w:tcPr>
            <w:tcW w:w="448" w:type="dxa"/>
          </w:tcPr>
          <w:p w14:paraId="18AE3EA9" w14:textId="77777777" w:rsidR="00C458BF" w:rsidRDefault="00C458BF">
            <w:pPr>
              <w:pStyle w:val="ConsPlusNormal"/>
            </w:pPr>
          </w:p>
        </w:tc>
        <w:tc>
          <w:tcPr>
            <w:tcW w:w="1616" w:type="dxa"/>
            <w:gridSpan w:val="3"/>
          </w:tcPr>
          <w:p w14:paraId="6FA6AAFD" w14:textId="77777777" w:rsidR="00C458BF" w:rsidRDefault="00C458BF">
            <w:pPr>
              <w:pStyle w:val="ConsPlusNormal"/>
              <w:jc w:val="both"/>
            </w:pPr>
            <w:r>
              <w:t>Выдать лично</w:t>
            </w:r>
          </w:p>
        </w:tc>
        <w:tc>
          <w:tcPr>
            <w:tcW w:w="6425" w:type="dxa"/>
            <w:gridSpan w:val="10"/>
          </w:tcPr>
          <w:p w14:paraId="67FAA4B1" w14:textId="77777777" w:rsidR="00C458BF" w:rsidRDefault="00C458BF">
            <w:pPr>
              <w:pStyle w:val="ConsPlusNormal"/>
              <w:jc w:val="both"/>
            </w:pPr>
            <w:r>
              <w:t>Расписка получена: ___________________________________</w:t>
            </w:r>
          </w:p>
          <w:p w14:paraId="158D1303" w14:textId="77777777" w:rsidR="00C458BF" w:rsidRDefault="00C458BF">
            <w:pPr>
              <w:pStyle w:val="ConsPlusNormal"/>
              <w:jc w:val="both"/>
            </w:pPr>
            <w:r>
              <w:t>(подпись заявителя)</w:t>
            </w:r>
          </w:p>
        </w:tc>
      </w:tr>
      <w:tr w:rsidR="00C458BF" w14:paraId="690D5F65" w14:textId="77777777">
        <w:tc>
          <w:tcPr>
            <w:tcW w:w="558" w:type="dxa"/>
            <w:vMerge/>
          </w:tcPr>
          <w:p w14:paraId="25ED3C18" w14:textId="77777777" w:rsidR="00C458BF" w:rsidRDefault="00C458BF">
            <w:pPr>
              <w:pStyle w:val="ConsPlusNormal"/>
            </w:pPr>
          </w:p>
        </w:tc>
        <w:tc>
          <w:tcPr>
            <w:tcW w:w="448" w:type="dxa"/>
            <w:vMerge w:val="restart"/>
          </w:tcPr>
          <w:p w14:paraId="192733D9" w14:textId="77777777" w:rsidR="00C458BF" w:rsidRDefault="00C458BF">
            <w:pPr>
              <w:pStyle w:val="ConsPlusNormal"/>
            </w:pPr>
          </w:p>
        </w:tc>
        <w:tc>
          <w:tcPr>
            <w:tcW w:w="3583" w:type="dxa"/>
            <w:gridSpan w:val="6"/>
            <w:vMerge w:val="restart"/>
          </w:tcPr>
          <w:p w14:paraId="0FFCB81E" w14:textId="77777777" w:rsidR="00C458BF" w:rsidRDefault="00C458BF">
            <w:pPr>
              <w:pStyle w:val="ConsPlusNormal"/>
              <w:jc w:val="both"/>
            </w:pPr>
            <w:r>
              <w:t>Направить почтовым отправлением по адресу:</w:t>
            </w:r>
          </w:p>
        </w:tc>
        <w:tc>
          <w:tcPr>
            <w:tcW w:w="4458" w:type="dxa"/>
            <w:gridSpan w:val="7"/>
          </w:tcPr>
          <w:p w14:paraId="6D3017C9" w14:textId="77777777" w:rsidR="00C458BF" w:rsidRDefault="00C458BF">
            <w:pPr>
              <w:pStyle w:val="ConsPlusNormal"/>
            </w:pPr>
          </w:p>
        </w:tc>
      </w:tr>
      <w:tr w:rsidR="00C458BF" w14:paraId="57F53EA3" w14:textId="77777777">
        <w:tc>
          <w:tcPr>
            <w:tcW w:w="558" w:type="dxa"/>
            <w:vMerge/>
          </w:tcPr>
          <w:p w14:paraId="41119CC1" w14:textId="77777777" w:rsidR="00C458BF" w:rsidRDefault="00C458BF">
            <w:pPr>
              <w:pStyle w:val="ConsPlusNormal"/>
            </w:pPr>
          </w:p>
        </w:tc>
        <w:tc>
          <w:tcPr>
            <w:tcW w:w="448" w:type="dxa"/>
            <w:vMerge/>
          </w:tcPr>
          <w:p w14:paraId="5BB763A4" w14:textId="77777777" w:rsidR="00C458BF" w:rsidRDefault="00C458BF">
            <w:pPr>
              <w:pStyle w:val="ConsPlusNormal"/>
            </w:pPr>
          </w:p>
        </w:tc>
        <w:tc>
          <w:tcPr>
            <w:tcW w:w="3583" w:type="dxa"/>
            <w:gridSpan w:val="6"/>
            <w:vMerge/>
          </w:tcPr>
          <w:p w14:paraId="25766804" w14:textId="77777777" w:rsidR="00C458BF" w:rsidRDefault="00C458BF">
            <w:pPr>
              <w:pStyle w:val="ConsPlusNormal"/>
            </w:pPr>
          </w:p>
        </w:tc>
        <w:tc>
          <w:tcPr>
            <w:tcW w:w="4458" w:type="dxa"/>
            <w:gridSpan w:val="7"/>
          </w:tcPr>
          <w:p w14:paraId="4A812856" w14:textId="77777777" w:rsidR="00C458BF" w:rsidRDefault="00C458BF">
            <w:pPr>
              <w:pStyle w:val="ConsPlusNormal"/>
            </w:pPr>
          </w:p>
        </w:tc>
      </w:tr>
      <w:tr w:rsidR="00C458BF" w14:paraId="0977ADFC" w14:textId="77777777">
        <w:tc>
          <w:tcPr>
            <w:tcW w:w="558" w:type="dxa"/>
            <w:vMerge/>
          </w:tcPr>
          <w:p w14:paraId="7670D36B" w14:textId="77777777" w:rsidR="00C458BF" w:rsidRDefault="00C458BF">
            <w:pPr>
              <w:pStyle w:val="ConsPlusNormal"/>
            </w:pPr>
          </w:p>
        </w:tc>
        <w:tc>
          <w:tcPr>
            <w:tcW w:w="448" w:type="dxa"/>
          </w:tcPr>
          <w:p w14:paraId="616BB8C3" w14:textId="77777777" w:rsidR="00C458BF" w:rsidRDefault="00C458BF">
            <w:pPr>
              <w:pStyle w:val="ConsPlusNormal"/>
            </w:pPr>
          </w:p>
        </w:tc>
        <w:tc>
          <w:tcPr>
            <w:tcW w:w="8041" w:type="dxa"/>
            <w:gridSpan w:val="13"/>
          </w:tcPr>
          <w:p w14:paraId="7C9C0BA5" w14:textId="77777777" w:rsidR="00C458BF" w:rsidRDefault="00C458BF">
            <w:pPr>
              <w:pStyle w:val="ConsPlusNormal"/>
              <w:jc w:val="both"/>
            </w:pPr>
            <w:r>
              <w:t>Не направлять</w:t>
            </w:r>
          </w:p>
        </w:tc>
      </w:tr>
    </w:tbl>
    <w:p w14:paraId="4F5A4588"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C458BF" w14:paraId="78E3DBA8" w14:textId="77777777">
        <w:tc>
          <w:tcPr>
            <w:tcW w:w="6316" w:type="dxa"/>
            <w:gridSpan w:val="9"/>
          </w:tcPr>
          <w:p w14:paraId="552A59F5" w14:textId="77777777" w:rsidR="00C458BF" w:rsidRDefault="00C458BF">
            <w:pPr>
              <w:pStyle w:val="ConsPlusNormal"/>
            </w:pPr>
          </w:p>
        </w:tc>
        <w:tc>
          <w:tcPr>
            <w:tcW w:w="1331" w:type="dxa"/>
            <w:gridSpan w:val="2"/>
          </w:tcPr>
          <w:p w14:paraId="54C9E6E4" w14:textId="77777777" w:rsidR="00C458BF" w:rsidRDefault="00C458BF">
            <w:pPr>
              <w:pStyle w:val="ConsPlusNormal"/>
              <w:jc w:val="both"/>
            </w:pPr>
            <w:r>
              <w:t>Лист</w:t>
            </w:r>
          </w:p>
          <w:p w14:paraId="60AB9F54" w14:textId="77777777" w:rsidR="00C458BF" w:rsidRDefault="00C458BF">
            <w:pPr>
              <w:pStyle w:val="ConsPlusNormal"/>
              <w:jc w:val="both"/>
            </w:pPr>
            <w:r>
              <w:t>N ___</w:t>
            </w:r>
          </w:p>
        </w:tc>
        <w:tc>
          <w:tcPr>
            <w:tcW w:w="1418" w:type="dxa"/>
            <w:gridSpan w:val="2"/>
          </w:tcPr>
          <w:p w14:paraId="330C45F0" w14:textId="77777777" w:rsidR="00C458BF" w:rsidRDefault="00C458BF">
            <w:pPr>
              <w:pStyle w:val="ConsPlusNormal"/>
              <w:jc w:val="both"/>
            </w:pPr>
            <w:r>
              <w:t>Всего листов ___</w:t>
            </w:r>
          </w:p>
        </w:tc>
      </w:tr>
      <w:tr w:rsidR="00C458BF" w14:paraId="42A75C5F" w14:textId="77777777">
        <w:tc>
          <w:tcPr>
            <w:tcW w:w="537" w:type="dxa"/>
            <w:vMerge w:val="restart"/>
          </w:tcPr>
          <w:p w14:paraId="586EA335" w14:textId="77777777" w:rsidR="00C458BF" w:rsidRDefault="00C458BF">
            <w:pPr>
              <w:pStyle w:val="ConsPlusNormal"/>
              <w:jc w:val="both"/>
            </w:pPr>
            <w:r>
              <w:t>7</w:t>
            </w:r>
          </w:p>
        </w:tc>
        <w:tc>
          <w:tcPr>
            <w:tcW w:w="8528" w:type="dxa"/>
            <w:gridSpan w:val="12"/>
          </w:tcPr>
          <w:p w14:paraId="277806BE" w14:textId="77777777" w:rsidR="00C458BF" w:rsidRDefault="00C458BF">
            <w:pPr>
              <w:pStyle w:val="ConsPlusNormal"/>
              <w:jc w:val="both"/>
            </w:pPr>
            <w:r>
              <w:t>Заявитель:</w:t>
            </w:r>
          </w:p>
        </w:tc>
      </w:tr>
      <w:tr w:rsidR="00C458BF" w14:paraId="1613B96D" w14:textId="77777777">
        <w:tc>
          <w:tcPr>
            <w:tcW w:w="537" w:type="dxa"/>
            <w:vMerge/>
          </w:tcPr>
          <w:p w14:paraId="298F8EF1" w14:textId="77777777" w:rsidR="00C458BF" w:rsidRDefault="00C458BF">
            <w:pPr>
              <w:pStyle w:val="ConsPlusNormal"/>
            </w:pPr>
          </w:p>
        </w:tc>
        <w:tc>
          <w:tcPr>
            <w:tcW w:w="432" w:type="dxa"/>
          </w:tcPr>
          <w:p w14:paraId="036B72A5" w14:textId="77777777" w:rsidR="00C458BF" w:rsidRDefault="00C458BF">
            <w:pPr>
              <w:pStyle w:val="ConsPlusNormal"/>
            </w:pPr>
          </w:p>
        </w:tc>
        <w:tc>
          <w:tcPr>
            <w:tcW w:w="8096" w:type="dxa"/>
            <w:gridSpan w:val="11"/>
          </w:tcPr>
          <w:p w14:paraId="4C19D52B" w14:textId="77777777" w:rsidR="00C458BF" w:rsidRDefault="00C458BF">
            <w:pPr>
              <w:pStyle w:val="ConsPlusNormal"/>
              <w:jc w:val="both"/>
            </w:pPr>
            <w:r>
              <w:t>Собственник объекта адресации или лицо, обладающее иным вещным правом на объект адресации</w:t>
            </w:r>
          </w:p>
        </w:tc>
      </w:tr>
      <w:tr w:rsidR="00C458BF" w14:paraId="65391FDE" w14:textId="77777777">
        <w:tc>
          <w:tcPr>
            <w:tcW w:w="537" w:type="dxa"/>
            <w:vMerge/>
          </w:tcPr>
          <w:p w14:paraId="0DBD462B" w14:textId="77777777" w:rsidR="00C458BF" w:rsidRDefault="00C458BF">
            <w:pPr>
              <w:pStyle w:val="ConsPlusNormal"/>
            </w:pPr>
          </w:p>
        </w:tc>
        <w:tc>
          <w:tcPr>
            <w:tcW w:w="432" w:type="dxa"/>
          </w:tcPr>
          <w:p w14:paraId="3139A29C" w14:textId="77777777" w:rsidR="00C458BF" w:rsidRDefault="00C458BF">
            <w:pPr>
              <w:pStyle w:val="ConsPlusNormal"/>
            </w:pPr>
          </w:p>
        </w:tc>
        <w:tc>
          <w:tcPr>
            <w:tcW w:w="8096" w:type="dxa"/>
            <w:gridSpan w:val="11"/>
          </w:tcPr>
          <w:p w14:paraId="0B1FFCFD" w14:textId="77777777" w:rsidR="00C458BF" w:rsidRDefault="00C458BF">
            <w:pPr>
              <w:pStyle w:val="ConsPlusNormal"/>
              <w:jc w:val="both"/>
            </w:pPr>
            <w:r>
              <w:t>Представитель собственника объекта адресации или лица, обладающего иным вещным правом на объект адресации</w:t>
            </w:r>
          </w:p>
        </w:tc>
      </w:tr>
      <w:tr w:rsidR="00C458BF" w14:paraId="673AC889" w14:textId="77777777">
        <w:tc>
          <w:tcPr>
            <w:tcW w:w="537" w:type="dxa"/>
            <w:vMerge/>
          </w:tcPr>
          <w:p w14:paraId="5B887D0F" w14:textId="77777777" w:rsidR="00C458BF" w:rsidRDefault="00C458BF">
            <w:pPr>
              <w:pStyle w:val="ConsPlusNormal"/>
            </w:pPr>
          </w:p>
        </w:tc>
        <w:tc>
          <w:tcPr>
            <w:tcW w:w="432" w:type="dxa"/>
            <w:vMerge w:val="restart"/>
          </w:tcPr>
          <w:p w14:paraId="1E329A7E" w14:textId="77777777" w:rsidR="00C458BF" w:rsidRDefault="00C458BF">
            <w:pPr>
              <w:pStyle w:val="ConsPlusNormal"/>
            </w:pPr>
          </w:p>
        </w:tc>
        <w:tc>
          <w:tcPr>
            <w:tcW w:w="405" w:type="dxa"/>
            <w:vMerge w:val="restart"/>
          </w:tcPr>
          <w:p w14:paraId="165D98C9" w14:textId="77777777" w:rsidR="00C458BF" w:rsidRDefault="00C458BF">
            <w:pPr>
              <w:pStyle w:val="ConsPlusNormal"/>
            </w:pPr>
          </w:p>
        </w:tc>
        <w:tc>
          <w:tcPr>
            <w:tcW w:w="7691" w:type="dxa"/>
            <w:gridSpan w:val="10"/>
          </w:tcPr>
          <w:p w14:paraId="1FBB15A9" w14:textId="77777777" w:rsidR="00C458BF" w:rsidRDefault="00C458BF">
            <w:pPr>
              <w:pStyle w:val="ConsPlusNormal"/>
              <w:jc w:val="both"/>
            </w:pPr>
            <w:r>
              <w:t>физическое лицо:</w:t>
            </w:r>
          </w:p>
        </w:tc>
      </w:tr>
      <w:tr w:rsidR="00C458BF" w14:paraId="3350DF86" w14:textId="77777777">
        <w:tc>
          <w:tcPr>
            <w:tcW w:w="537" w:type="dxa"/>
            <w:vMerge/>
          </w:tcPr>
          <w:p w14:paraId="552C2F4C" w14:textId="77777777" w:rsidR="00C458BF" w:rsidRDefault="00C458BF">
            <w:pPr>
              <w:pStyle w:val="ConsPlusNormal"/>
            </w:pPr>
          </w:p>
        </w:tc>
        <w:tc>
          <w:tcPr>
            <w:tcW w:w="432" w:type="dxa"/>
            <w:vMerge/>
          </w:tcPr>
          <w:p w14:paraId="1B1F564C" w14:textId="77777777" w:rsidR="00C458BF" w:rsidRDefault="00C458BF">
            <w:pPr>
              <w:pStyle w:val="ConsPlusNormal"/>
            </w:pPr>
          </w:p>
        </w:tc>
        <w:tc>
          <w:tcPr>
            <w:tcW w:w="405" w:type="dxa"/>
            <w:vMerge/>
          </w:tcPr>
          <w:p w14:paraId="1C3E535D" w14:textId="77777777" w:rsidR="00C458BF" w:rsidRDefault="00C458BF">
            <w:pPr>
              <w:pStyle w:val="ConsPlusNormal"/>
            </w:pPr>
          </w:p>
        </w:tc>
        <w:tc>
          <w:tcPr>
            <w:tcW w:w="2520" w:type="dxa"/>
            <w:vAlign w:val="center"/>
          </w:tcPr>
          <w:p w14:paraId="1E10E1A4" w14:textId="77777777" w:rsidR="00C458BF" w:rsidRDefault="00C458BF">
            <w:pPr>
              <w:pStyle w:val="ConsPlusNormal"/>
              <w:jc w:val="both"/>
            </w:pPr>
            <w:r>
              <w:t>фамилия:</w:t>
            </w:r>
          </w:p>
        </w:tc>
        <w:tc>
          <w:tcPr>
            <w:tcW w:w="2034" w:type="dxa"/>
            <w:gridSpan w:val="4"/>
            <w:vAlign w:val="center"/>
          </w:tcPr>
          <w:p w14:paraId="08AD15AA" w14:textId="77777777" w:rsidR="00C458BF" w:rsidRDefault="00C458BF">
            <w:pPr>
              <w:pStyle w:val="ConsPlusNormal"/>
              <w:jc w:val="both"/>
            </w:pPr>
            <w:r>
              <w:t>имя (полностью):</w:t>
            </w:r>
          </w:p>
        </w:tc>
        <w:tc>
          <w:tcPr>
            <w:tcW w:w="2230" w:type="dxa"/>
            <w:gridSpan w:val="4"/>
            <w:vAlign w:val="center"/>
          </w:tcPr>
          <w:p w14:paraId="7324E05D" w14:textId="77777777" w:rsidR="00C458BF" w:rsidRDefault="00C458BF">
            <w:pPr>
              <w:pStyle w:val="ConsPlusNormal"/>
              <w:jc w:val="both"/>
            </w:pPr>
            <w:r>
              <w:t>отчество (полностью) (при наличии):</w:t>
            </w:r>
          </w:p>
        </w:tc>
        <w:tc>
          <w:tcPr>
            <w:tcW w:w="907" w:type="dxa"/>
            <w:vAlign w:val="center"/>
          </w:tcPr>
          <w:p w14:paraId="68C0462B" w14:textId="77777777" w:rsidR="00C458BF" w:rsidRDefault="00C458BF">
            <w:pPr>
              <w:pStyle w:val="ConsPlusNormal"/>
              <w:jc w:val="both"/>
            </w:pPr>
            <w:r>
              <w:t>ИНН (при наличии):</w:t>
            </w:r>
          </w:p>
        </w:tc>
      </w:tr>
      <w:tr w:rsidR="00C458BF" w14:paraId="6CA8F8EE" w14:textId="77777777">
        <w:tc>
          <w:tcPr>
            <w:tcW w:w="537" w:type="dxa"/>
            <w:vMerge/>
          </w:tcPr>
          <w:p w14:paraId="409BF3D7" w14:textId="77777777" w:rsidR="00C458BF" w:rsidRDefault="00C458BF">
            <w:pPr>
              <w:pStyle w:val="ConsPlusNormal"/>
            </w:pPr>
          </w:p>
        </w:tc>
        <w:tc>
          <w:tcPr>
            <w:tcW w:w="432" w:type="dxa"/>
            <w:vMerge/>
          </w:tcPr>
          <w:p w14:paraId="39E668FB" w14:textId="77777777" w:rsidR="00C458BF" w:rsidRDefault="00C458BF">
            <w:pPr>
              <w:pStyle w:val="ConsPlusNormal"/>
            </w:pPr>
          </w:p>
        </w:tc>
        <w:tc>
          <w:tcPr>
            <w:tcW w:w="405" w:type="dxa"/>
            <w:vMerge/>
          </w:tcPr>
          <w:p w14:paraId="575631E9" w14:textId="77777777" w:rsidR="00C458BF" w:rsidRDefault="00C458BF">
            <w:pPr>
              <w:pStyle w:val="ConsPlusNormal"/>
            </w:pPr>
          </w:p>
        </w:tc>
        <w:tc>
          <w:tcPr>
            <w:tcW w:w="2520" w:type="dxa"/>
          </w:tcPr>
          <w:p w14:paraId="20C5917C" w14:textId="77777777" w:rsidR="00C458BF" w:rsidRDefault="00C458BF">
            <w:pPr>
              <w:pStyle w:val="ConsPlusNormal"/>
            </w:pPr>
          </w:p>
        </w:tc>
        <w:tc>
          <w:tcPr>
            <w:tcW w:w="2034" w:type="dxa"/>
            <w:gridSpan w:val="4"/>
          </w:tcPr>
          <w:p w14:paraId="566B13B8" w14:textId="77777777" w:rsidR="00C458BF" w:rsidRDefault="00C458BF">
            <w:pPr>
              <w:pStyle w:val="ConsPlusNormal"/>
            </w:pPr>
          </w:p>
        </w:tc>
        <w:tc>
          <w:tcPr>
            <w:tcW w:w="2230" w:type="dxa"/>
            <w:gridSpan w:val="4"/>
          </w:tcPr>
          <w:p w14:paraId="64E0533B" w14:textId="77777777" w:rsidR="00C458BF" w:rsidRDefault="00C458BF">
            <w:pPr>
              <w:pStyle w:val="ConsPlusNormal"/>
            </w:pPr>
          </w:p>
        </w:tc>
        <w:tc>
          <w:tcPr>
            <w:tcW w:w="907" w:type="dxa"/>
          </w:tcPr>
          <w:p w14:paraId="0CE5F307" w14:textId="77777777" w:rsidR="00C458BF" w:rsidRDefault="00C458BF">
            <w:pPr>
              <w:pStyle w:val="ConsPlusNormal"/>
            </w:pPr>
          </w:p>
        </w:tc>
      </w:tr>
      <w:tr w:rsidR="00C458BF" w14:paraId="7FF504C1" w14:textId="77777777">
        <w:tc>
          <w:tcPr>
            <w:tcW w:w="537" w:type="dxa"/>
            <w:vMerge/>
          </w:tcPr>
          <w:p w14:paraId="2962B4CE" w14:textId="77777777" w:rsidR="00C458BF" w:rsidRDefault="00C458BF">
            <w:pPr>
              <w:pStyle w:val="ConsPlusNormal"/>
            </w:pPr>
          </w:p>
        </w:tc>
        <w:tc>
          <w:tcPr>
            <w:tcW w:w="432" w:type="dxa"/>
            <w:vMerge/>
          </w:tcPr>
          <w:p w14:paraId="4ABEFD81" w14:textId="77777777" w:rsidR="00C458BF" w:rsidRDefault="00C458BF">
            <w:pPr>
              <w:pStyle w:val="ConsPlusNormal"/>
            </w:pPr>
          </w:p>
        </w:tc>
        <w:tc>
          <w:tcPr>
            <w:tcW w:w="405" w:type="dxa"/>
            <w:vMerge/>
          </w:tcPr>
          <w:p w14:paraId="1C102052" w14:textId="77777777" w:rsidR="00C458BF" w:rsidRDefault="00C458BF">
            <w:pPr>
              <w:pStyle w:val="ConsPlusNormal"/>
            </w:pPr>
          </w:p>
        </w:tc>
        <w:tc>
          <w:tcPr>
            <w:tcW w:w="2520" w:type="dxa"/>
            <w:vMerge w:val="restart"/>
          </w:tcPr>
          <w:p w14:paraId="31B4B731" w14:textId="77777777" w:rsidR="00C458BF" w:rsidRDefault="00C458BF">
            <w:pPr>
              <w:pStyle w:val="ConsPlusNormal"/>
              <w:jc w:val="both"/>
            </w:pPr>
            <w:r>
              <w:t>документ, удостоверяющий личность:</w:t>
            </w:r>
          </w:p>
        </w:tc>
        <w:tc>
          <w:tcPr>
            <w:tcW w:w="2034" w:type="dxa"/>
            <w:gridSpan w:val="4"/>
          </w:tcPr>
          <w:p w14:paraId="7CE49EA0" w14:textId="77777777" w:rsidR="00C458BF" w:rsidRDefault="00C458BF">
            <w:pPr>
              <w:pStyle w:val="ConsPlusNormal"/>
              <w:jc w:val="both"/>
            </w:pPr>
            <w:r>
              <w:t>вид:</w:t>
            </w:r>
          </w:p>
        </w:tc>
        <w:tc>
          <w:tcPr>
            <w:tcW w:w="2230" w:type="dxa"/>
            <w:gridSpan w:val="4"/>
          </w:tcPr>
          <w:p w14:paraId="69A6596F" w14:textId="77777777" w:rsidR="00C458BF" w:rsidRDefault="00C458BF">
            <w:pPr>
              <w:pStyle w:val="ConsPlusNormal"/>
              <w:jc w:val="both"/>
            </w:pPr>
            <w:r>
              <w:t>серия:</w:t>
            </w:r>
          </w:p>
        </w:tc>
        <w:tc>
          <w:tcPr>
            <w:tcW w:w="907" w:type="dxa"/>
          </w:tcPr>
          <w:p w14:paraId="2DC1D429" w14:textId="77777777" w:rsidR="00C458BF" w:rsidRDefault="00C458BF">
            <w:pPr>
              <w:pStyle w:val="ConsPlusNormal"/>
              <w:jc w:val="both"/>
            </w:pPr>
            <w:r>
              <w:t>номер:</w:t>
            </w:r>
          </w:p>
        </w:tc>
      </w:tr>
      <w:tr w:rsidR="00C458BF" w14:paraId="2E191C14" w14:textId="77777777">
        <w:tc>
          <w:tcPr>
            <w:tcW w:w="537" w:type="dxa"/>
            <w:vMerge/>
          </w:tcPr>
          <w:p w14:paraId="75C45479" w14:textId="77777777" w:rsidR="00C458BF" w:rsidRDefault="00C458BF">
            <w:pPr>
              <w:pStyle w:val="ConsPlusNormal"/>
            </w:pPr>
          </w:p>
        </w:tc>
        <w:tc>
          <w:tcPr>
            <w:tcW w:w="432" w:type="dxa"/>
            <w:vMerge/>
          </w:tcPr>
          <w:p w14:paraId="07E9A99C" w14:textId="77777777" w:rsidR="00C458BF" w:rsidRDefault="00C458BF">
            <w:pPr>
              <w:pStyle w:val="ConsPlusNormal"/>
            </w:pPr>
          </w:p>
        </w:tc>
        <w:tc>
          <w:tcPr>
            <w:tcW w:w="405" w:type="dxa"/>
            <w:vMerge/>
          </w:tcPr>
          <w:p w14:paraId="2A1C7EB2" w14:textId="77777777" w:rsidR="00C458BF" w:rsidRDefault="00C458BF">
            <w:pPr>
              <w:pStyle w:val="ConsPlusNormal"/>
            </w:pPr>
          </w:p>
        </w:tc>
        <w:tc>
          <w:tcPr>
            <w:tcW w:w="2520" w:type="dxa"/>
            <w:vMerge/>
          </w:tcPr>
          <w:p w14:paraId="22352EE9" w14:textId="77777777" w:rsidR="00C458BF" w:rsidRDefault="00C458BF">
            <w:pPr>
              <w:pStyle w:val="ConsPlusNormal"/>
            </w:pPr>
          </w:p>
        </w:tc>
        <w:tc>
          <w:tcPr>
            <w:tcW w:w="2034" w:type="dxa"/>
            <w:gridSpan w:val="4"/>
          </w:tcPr>
          <w:p w14:paraId="6D55559E" w14:textId="77777777" w:rsidR="00C458BF" w:rsidRDefault="00C458BF">
            <w:pPr>
              <w:pStyle w:val="ConsPlusNormal"/>
            </w:pPr>
          </w:p>
        </w:tc>
        <w:tc>
          <w:tcPr>
            <w:tcW w:w="2230" w:type="dxa"/>
            <w:gridSpan w:val="4"/>
          </w:tcPr>
          <w:p w14:paraId="7DC27858" w14:textId="77777777" w:rsidR="00C458BF" w:rsidRDefault="00C458BF">
            <w:pPr>
              <w:pStyle w:val="ConsPlusNormal"/>
            </w:pPr>
          </w:p>
        </w:tc>
        <w:tc>
          <w:tcPr>
            <w:tcW w:w="907" w:type="dxa"/>
          </w:tcPr>
          <w:p w14:paraId="288FC22E" w14:textId="77777777" w:rsidR="00C458BF" w:rsidRDefault="00C458BF">
            <w:pPr>
              <w:pStyle w:val="ConsPlusNormal"/>
            </w:pPr>
          </w:p>
        </w:tc>
      </w:tr>
      <w:tr w:rsidR="00C458BF" w14:paraId="5AB0A531" w14:textId="77777777">
        <w:tc>
          <w:tcPr>
            <w:tcW w:w="537" w:type="dxa"/>
            <w:vMerge/>
          </w:tcPr>
          <w:p w14:paraId="1456FC0B" w14:textId="77777777" w:rsidR="00C458BF" w:rsidRDefault="00C458BF">
            <w:pPr>
              <w:pStyle w:val="ConsPlusNormal"/>
            </w:pPr>
          </w:p>
        </w:tc>
        <w:tc>
          <w:tcPr>
            <w:tcW w:w="432" w:type="dxa"/>
            <w:vMerge/>
          </w:tcPr>
          <w:p w14:paraId="680FDE20" w14:textId="77777777" w:rsidR="00C458BF" w:rsidRDefault="00C458BF">
            <w:pPr>
              <w:pStyle w:val="ConsPlusNormal"/>
            </w:pPr>
          </w:p>
        </w:tc>
        <w:tc>
          <w:tcPr>
            <w:tcW w:w="405" w:type="dxa"/>
            <w:vMerge/>
          </w:tcPr>
          <w:p w14:paraId="43C9714E" w14:textId="77777777" w:rsidR="00C458BF" w:rsidRDefault="00C458BF">
            <w:pPr>
              <w:pStyle w:val="ConsPlusNormal"/>
            </w:pPr>
          </w:p>
        </w:tc>
        <w:tc>
          <w:tcPr>
            <w:tcW w:w="2520" w:type="dxa"/>
            <w:vMerge/>
          </w:tcPr>
          <w:p w14:paraId="220C8498" w14:textId="77777777" w:rsidR="00C458BF" w:rsidRDefault="00C458BF">
            <w:pPr>
              <w:pStyle w:val="ConsPlusNormal"/>
            </w:pPr>
          </w:p>
        </w:tc>
        <w:tc>
          <w:tcPr>
            <w:tcW w:w="2034" w:type="dxa"/>
            <w:gridSpan w:val="4"/>
          </w:tcPr>
          <w:p w14:paraId="55478B17" w14:textId="77777777" w:rsidR="00C458BF" w:rsidRDefault="00C458BF">
            <w:pPr>
              <w:pStyle w:val="ConsPlusNormal"/>
              <w:jc w:val="both"/>
            </w:pPr>
            <w:r>
              <w:t>дата выдачи:</w:t>
            </w:r>
          </w:p>
        </w:tc>
        <w:tc>
          <w:tcPr>
            <w:tcW w:w="3137" w:type="dxa"/>
            <w:gridSpan w:val="5"/>
          </w:tcPr>
          <w:p w14:paraId="34AFE353" w14:textId="77777777" w:rsidR="00C458BF" w:rsidRDefault="00C458BF">
            <w:pPr>
              <w:pStyle w:val="ConsPlusNormal"/>
              <w:jc w:val="both"/>
            </w:pPr>
            <w:r>
              <w:t>кем выдан:</w:t>
            </w:r>
          </w:p>
        </w:tc>
      </w:tr>
      <w:tr w:rsidR="00C458BF" w14:paraId="3B46C9C5" w14:textId="77777777">
        <w:tc>
          <w:tcPr>
            <w:tcW w:w="537" w:type="dxa"/>
            <w:vMerge/>
          </w:tcPr>
          <w:p w14:paraId="45BE31ED" w14:textId="77777777" w:rsidR="00C458BF" w:rsidRDefault="00C458BF">
            <w:pPr>
              <w:pStyle w:val="ConsPlusNormal"/>
            </w:pPr>
          </w:p>
        </w:tc>
        <w:tc>
          <w:tcPr>
            <w:tcW w:w="432" w:type="dxa"/>
            <w:vMerge/>
          </w:tcPr>
          <w:p w14:paraId="2C8E24DE" w14:textId="77777777" w:rsidR="00C458BF" w:rsidRDefault="00C458BF">
            <w:pPr>
              <w:pStyle w:val="ConsPlusNormal"/>
            </w:pPr>
          </w:p>
        </w:tc>
        <w:tc>
          <w:tcPr>
            <w:tcW w:w="405" w:type="dxa"/>
            <w:vMerge/>
          </w:tcPr>
          <w:p w14:paraId="64293555" w14:textId="77777777" w:rsidR="00C458BF" w:rsidRDefault="00C458BF">
            <w:pPr>
              <w:pStyle w:val="ConsPlusNormal"/>
            </w:pPr>
          </w:p>
        </w:tc>
        <w:tc>
          <w:tcPr>
            <w:tcW w:w="2520" w:type="dxa"/>
            <w:vMerge/>
          </w:tcPr>
          <w:p w14:paraId="1BEFF22C" w14:textId="77777777" w:rsidR="00C458BF" w:rsidRDefault="00C458BF">
            <w:pPr>
              <w:pStyle w:val="ConsPlusNormal"/>
            </w:pPr>
          </w:p>
        </w:tc>
        <w:tc>
          <w:tcPr>
            <w:tcW w:w="2034" w:type="dxa"/>
            <w:gridSpan w:val="4"/>
            <w:vMerge w:val="restart"/>
          </w:tcPr>
          <w:p w14:paraId="5F2A31DD" w14:textId="77777777" w:rsidR="00C458BF" w:rsidRDefault="00C458BF">
            <w:pPr>
              <w:pStyle w:val="ConsPlusNormal"/>
              <w:jc w:val="both"/>
            </w:pPr>
            <w:r>
              <w:t>"__" ___ ____ г.</w:t>
            </w:r>
          </w:p>
        </w:tc>
        <w:tc>
          <w:tcPr>
            <w:tcW w:w="3137" w:type="dxa"/>
            <w:gridSpan w:val="5"/>
          </w:tcPr>
          <w:p w14:paraId="70C7C7BE" w14:textId="77777777" w:rsidR="00C458BF" w:rsidRDefault="00C458BF">
            <w:pPr>
              <w:pStyle w:val="ConsPlusNormal"/>
            </w:pPr>
          </w:p>
        </w:tc>
      </w:tr>
      <w:tr w:rsidR="00C458BF" w14:paraId="21E8F644" w14:textId="77777777">
        <w:tc>
          <w:tcPr>
            <w:tcW w:w="537" w:type="dxa"/>
            <w:vMerge/>
          </w:tcPr>
          <w:p w14:paraId="25B76D40" w14:textId="77777777" w:rsidR="00C458BF" w:rsidRDefault="00C458BF">
            <w:pPr>
              <w:pStyle w:val="ConsPlusNormal"/>
            </w:pPr>
          </w:p>
        </w:tc>
        <w:tc>
          <w:tcPr>
            <w:tcW w:w="432" w:type="dxa"/>
            <w:vMerge/>
          </w:tcPr>
          <w:p w14:paraId="08E6EC32" w14:textId="77777777" w:rsidR="00C458BF" w:rsidRDefault="00C458BF">
            <w:pPr>
              <w:pStyle w:val="ConsPlusNormal"/>
            </w:pPr>
          </w:p>
        </w:tc>
        <w:tc>
          <w:tcPr>
            <w:tcW w:w="405" w:type="dxa"/>
            <w:vMerge/>
          </w:tcPr>
          <w:p w14:paraId="1DFFF9A1" w14:textId="77777777" w:rsidR="00C458BF" w:rsidRDefault="00C458BF">
            <w:pPr>
              <w:pStyle w:val="ConsPlusNormal"/>
            </w:pPr>
          </w:p>
        </w:tc>
        <w:tc>
          <w:tcPr>
            <w:tcW w:w="2520" w:type="dxa"/>
            <w:vMerge/>
          </w:tcPr>
          <w:p w14:paraId="00186990" w14:textId="77777777" w:rsidR="00C458BF" w:rsidRDefault="00C458BF">
            <w:pPr>
              <w:pStyle w:val="ConsPlusNormal"/>
            </w:pPr>
          </w:p>
        </w:tc>
        <w:tc>
          <w:tcPr>
            <w:tcW w:w="2034" w:type="dxa"/>
            <w:gridSpan w:val="4"/>
            <w:vMerge/>
          </w:tcPr>
          <w:p w14:paraId="43966525" w14:textId="77777777" w:rsidR="00C458BF" w:rsidRDefault="00C458BF">
            <w:pPr>
              <w:pStyle w:val="ConsPlusNormal"/>
            </w:pPr>
          </w:p>
        </w:tc>
        <w:tc>
          <w:tcPr>
            <w:tcW w:w="3137" w:type="dxa"/>
            <w:gridSpan w:val="5"/>
          </w:tcPr>
          <w:p w14:paraId="7BB3203E" w14:textId="77777777" w:rsidR="00C458BF" w:rsidRDefault="00C458BF">
            <w:pPr>
              <w:pStyle w:val="ConsPlusNormal"/>
            </w:pPr>
          </w:p>
        </w:tc>
      </w:tr>
      <w:tr w:rsidR="00C458BF" w14:paraId="24F00BAD" w14:textId="77777777">
        <w:tc>
          <w:tcPr>
            <w:tcW w:w="537" w:type="dxa"/>
            <w:vMerge/>
          </w:tcPr>
          <w:p w14:paraId="013C5F68" w14:textId="77777777" w:rsidR="00C458BF" w:rsidRDefault="00C458BF">
            <w:pPr>
              <w:pStyle w:val="ConsPlusNormal"/>
            </w:pPr>
          </w:p>
        </w:tc>
        <w:tc>
          <w:tcPr>
            <w:tcW w:w="432" w:type="dxa"/>
            <w:vMerge/>
          </w:tcPr>
          <w:p w14:paraId="0424BDF3" w14:textId="77777777" w:rsidR="00C458BF" w:rsidRDefault="00C458BF">
            <w:pPr>
              <w:pStyle w:val="ConsPlusNormal"/>
            </w:pPr>
          </w:p>
        </w:tc>
        <w:tc>
          <w:tcPr>
            <w:tcW w:w="405" w:type="dxa"/>
            <w:vMerge/>
          </w:tcPr>
          <w:p w14:paraId="1097CA5B" w14:textId="77777777" w:rsidR="00C458BF" w:rsidRDefault="00C458BF">
            <w:pPr>
              <w:pStyle w:val="ConsPlusNormal"/>
            </w:pPr>
          </w:p>
        </w:tc>
        <w:tc>
          <w:tcPr>
            <w:tcW w:w="2520" w:type="dxa"/>
            <w:vAlign w:val="center"/>
          </w:tcPr>
          <w:p w14:paraId="2A3AB113" w14:textId="77777777" w:rsidR="00C458BF" w:rsidRDefault="00C458BF">
            <w:pPr>
              <w:pStyle w:val="ConsPlusNormal"/>
              <w:jc w:val="both"/>
            </w:pPr>
            <w:r>
              <w:t>почтовый адрес:</w:t>
            </w:r>
          </w:p>
        </w:tc>
        <w:tc>
          <w:tcPr>
            <w:tcW w:w="2868" w:type="dxa"/>
            <w:gridSpan w:val="6"/>
            <w:vAlign w:val="center"/>
          </w:tcPr>
          <w:p w14:paraId="28A80053" w14:textId="77777777" w:rsidR="00C458BF" w:rsidRDefault="00C458BF">
            <w:pPr>
              <w:pStyle w:val="ConsPlusNormal"/>
              <w:jc w:val="both"/>
            </w:pPr>
            <w:r>
              <w:t>телефон для связи:</w:t>
            </w:r>
          </w:p>
        </w:tc>
        <w:tc>
          <w:tcPr>
            <w:tcW w:w="2303" w:type="dxa"/>
            <w:gridSpan w:val="3"/>
            <w:vAlign w:val="center"/>
          </w:tcPr>
          <w:p w14:paraId="502134B6" w14:textId="77777777" w:rsidR="00C458BF" w:rsidRDefault="00C458BF">
            <w:pPr>
              <w:pStyle w:val="ConsPlusNormal"/>
              <w:jc w:val="both"/>
            </w:pPr>
            <w:r>
              <w:t>адрес электронной почты (при наличии):</w:t>
            </w:r>
          </w:p>
        </w:tc>
      </w:tr>
      <w:tr w:rsidR="00C458BF" w14:paraId="5DAA8E74" w14:textId="77777777">
        <w:tc>
          <w:tcPr>
            <w:tcW w:w="537" w:type="dxa"/>
            <w:vMerge/>
          </w:tcPr>
          <w:p w14:paraId="27FCB25B" w14:textId="77777777" w:rsidR="00C458BF" w:rsidRDefault="00C458BF">
            <w:pPr>
              <w:pStyle w:val="ConsPlusNormal"/>
            </w:pPr>
          </w:p>
        </w:tc>
        <w:tc>
          <w:tcPr>
            <w:tcW w:w="432" w:type="dxa"/>
            <w:vMerge/>
          </w:tcPr>
          <w:p w14:paraId="245323FA" w14:textId="77777777" w:rsidR="00C458BF" w:rsidRDefault="00C458BF">
            <w:pPr>
              <w:pStyle w:val="ConsPlusNormal"/>
            </w:pPr>
          </w:p>
        </w:tc>
        <w:tc>
          <w:tcPr>
            <w:tcW w:w="405" w:type="dxa"/>
            <w:vMerge/>
          </w:tcPr>
          <w:p w14:paraId="2497FC46" w14:textId="77777777" w:rsidR="00C458BF" w:rsidRDefault="00C458BF">
            <w:pPr>
              <w:pStyle w:val="ConsPlusNormal"/>
            </w:pPr>
          </w:p>
        </w:tc>
        <w:tc>
          <w:tcPr>
            <w:tcW w:w="2520" w:type="dxa"/>
          </w:tcPr>
          <w:p w14:paraId="75B5C3B9" w14:textId="77777777" w:rsidR="00C458BF" w:rsidRDefault="00C458BF">
            <w:pPr>
              <w:pStyle w:val="ConsPlusNormal"/>
            </w:pPr>
          </w:p>
        </w:tc>
        <w:tc>
          <w:tcPr>
            <w:tcW w:w="2868" w:type="dxa"/>
            <w:gridSpan w:val="6"/>
            <w:vMerge w:val="restart"/>
          </w:tcPr>
          <w:p w14:paraId="5922762F" w14:textId="77777777" w:rsidR="00C458BF" w:rsidRDefault="00C458BF">
            <w:pPr>
              <w:pStyle w:val="ConsPlusNormal"/>
            </w:pPr>
          </w:p>
        </w:tc>
        <w:tc>
          <w:tcPr>
            <w:tcW w:w="2303" w:type="dxa"/>
            <w:gridSpan w:val="3"/>
            <w:vMerge w:val="restart"/>
          </w:tcPr>
          <w:p w14:paraId="1A1CCB28" w14:textId="77777777" w:rsidR="00C458BF" w:rsidRDefault="00C458BF">
            <w:pPr>
              <w:pStyle w:val="ConsPlusNormal"/>
            </w:pPr>
          </w:p>
        </w:tc>
      </w:tr>
      <w:tr w:rsidR="00C458BF" w14:paraId="3D1D3617" w14:textId="77777777">
        <w:tc>
          <w:tcPr>
            <w:tcW w:w="537" w:type="dxa"/>
            <w:vMerge/>
          </w:tcPr>
          <w:p w14:paraId="7327D892" w14:textId="77777777" w:rsidR="00C458BF" w:rsidRDefault="00C458BF">
            <w:pPr>
              <w:pStyle w:val="ConsPlusNormal"/>
            </w:pPr>
          </w:p>
        </w:tc>
        <w:tc>
          <w:tcPr>
            <w:tcW w:w="432" w:type="dxa"/>
            <w:vMerge/>
          </w:tcPr>
          <w:p w14:paraId="5AAC5079" w14:textId="77777777" w:rsidR="00C458BF" w:rsidRDefault="00C458BF">
            <w:pPr>
              <w:pStyle w:val="ConsPlusNormal"/>
            </w:pPr>
          </w:p>
        </w:tc>
        <w:tc>
          <w:tcPr>
            <w:tcW w:w="405" w:type="dxa"/>
            <w:vMerge/>
          </w:tcPr>
          <w:p w14:paraId="1F98207B" w14:textId="77777777" w:rsidR="00C458BF" w:rsidRDefault="00C458BF">
            <w:pPr>
              <w:pStyle w:val="ConsPlusNormal"/>
            </w:pPr>
          </w:p>
        </w:tc>
        <w:tc>
          <w:tcPr>
            <w:tcW w:w="2520" w:type="dxa"/>
          </w:tcPr>
          <w:p w14:paraId="2A22BF17" w14:textId="77777777" w:rsidR="00C458BF" w:rsidRDefault="00C458BF">
            <w:pPr>
              <w:pStyle w:val="ConsPlusNormal"/>
            </w:pPr>
          </w:p>
        </w:tc>
        <w:tc>
          <w:tcPr>
            <w:tcW w:w="2868" w:type="dxa"/>
            <w:gridSpan w:val="6"/>
            <w:vMerge/>
          </w:tcPr>
          <w:p w14:paraId="120995DF" w14:textId="77777777" w:rsidR="00C458BF" w:rsidRDefault="00C458BF">
            <w:pPr>
              <w:pStyle w:val="ConsPlusNormal"/>
            </w:pPr>
          </w:p>
        </w:tc>
        <w:tc>
          <w:tcPr>
            <w:tcW w:w="2303" w:type="dxa"/>
            <w:gridSpan w:val="3"/>
            <w:vMerge/>
          </w:tcPr>
          <w:p w14:paraId="14C74E8D" w14:textId="77777777" w:rsidR="00C458BF" w:rsidRDefault="00C458BF">
            <w:pPr>
              <w:pStyle w:val="ConsPlusNormal"/>
            </w:pPr>
          </w:p>
        </w:tc>
      </w:tr>
      <w:tr w:rsidR="00C458BF" w14:paraId="5219AA7F" w14:textId="77777777">
        <w:tc>
          <w:tcPr>
            <w:tcW w:w="537" w:type="dxa"/>
            <w:vMerge/>
          </w:tcPr>
          <w:p w14:paraId="24B0D30B" w14:textId="77777777" w:rsidR="00C458BF" w:rsidRDefault="00C458BF">
            <w:pPr>
              <w:pStyle w:val="ConsPlusNormal"/>
            </w:pPr>
          </w:p>
        </w:tc>
        <w:tc>
          <w:tcPr>
            <w:tcW w:w="432" w:type="dxa"/>
            <w:vMerge/>
          </w:tcPr>
          <w:p w14:paraId="2E9D19CD" w14:textId="77777777" w:rsidR="00C458BF" w:rsidRDefault="00C458BF">
            <w:pPr>
              <w:pStyle w:val="ConsPlusNormal"/>
            </w:pPr>
          </w:p>
        </w:tc>
        <w:tc>
          <w:tcPr>
            <w:tcW w:w="405" w:type="dxa"/>
            <w:vMerge/>
          </w:tcPr>
          <w:p w14:paraId="5BF387EA" w14:textId="77777777" w:rsidR="00C458BF" w:rsidRDefault="00C458BF">
            <w:pPr>
              <w:pStyle w:val="ConsPlusNormal"/>
            </w:pPr>
          </w:p>
        </w:tc>
        <w:tc>
          <w:tcPr>
            <w:tcW w:w="7691" w:type="dxa"/>
            <w:gridSpan w:val="10"/>
          </w:tcPr>
          <w:p w14:paraId="28B20FEC" w14:textId="77777777" w:rsidR="00C458BF" w:rsidRDefault="00C458BF">
            <w:pPr>
              <w:pStyle w:val="ConsPlusNormal"/>
              <w:jc w:val="both"/>
            </w:pPr>
            <w:r>
              <w:t>наименование и реквизиты документа, подтверждающего полномочия представителя:</w:t>
            </w:r>
          </w:p>
        </w:tc>
      </w:tr>
      <w:tr w:rsidR="00C458BF" w14:paraId="32E97022" w14:textId="77777777">
        <w:tc>
          <w:tcPr>
            <w:tcW w:w="537" w:type="dxa"/>
            <w:vMerge/>
          </w:tcPr>
          <w:p w14:paraId="3DAEBB34" w14:textId="77777777" w:rsidR="00C458BF" w:rsidRDefault="00C458BF">
            <w:pPr>
              <w:pStyle w:val="ConsPlusNormal"/>
            </w:pPr>
          </w:p>
        </w:tc>
        <w:tc>
          <w:tcPr>
            <w:tcW w:w="432" w:type="dxa"/>
            <w:vMerge/>
          </w:tcPr>
          <w:p w14:paraId="73509766" w14:textId="77777777" w:rsidR="00C458BF" w:rsidRDefault="00C458BF">
            <w:pPr>
              <w:pStyle w:val="ConsPlusNormal"/>
            </w:pPr>
          </w:p>
        </w:tc>
        <w:tc>
          <w:tcPr>
            <w:tcW w:w="405" w:type="dxa"/>
            <w:vMerge/>
          </w:tcPr>
          <w:p w14:paraId="75CD1844" w14:textId="77777777" w:rsidR="00C458BF" w:rsidRDefault="00C458BF">
            <w:pPr>
              <w:pStyle w:val="ConsPlusNormal"/>
            </w:pPr>
          </w:p>
        </w:tc>
        <w:tc>
          <w:tcPr>
            <w:tcW w:w="7691" w:type="dxa"/>
            <w:gridSpan w:val="10"/>
          </w:tcPr>
          <w:p w14:paraId="5828DE6A" w14:textId="77777777" w:rsidR="00C458BF" w:rsidRDefault="00C458BF">
            <w:pPr>
              <w:pStyle w:val="ConsPlusNormal"/>
            </w:pPr>
          </w:p>
        </w:tc>
      </w:tr>
      <w:tr w:rsidR="00C458BF" w14:paraId="5EA3742F" w14:textId="77777777">
        <w:tc>
          <w:tcPr>
            <w:tcW w:w="537" w:type="dxa"/>
            <w:vMerge/>
          </w:tcPr>
          <w:p w14:paraId="407FAA35" w14:textId="77777777" w:rsidR="00C458BF" w:rsidRDefault="00C458BF">
            <w:pPr>
              <w:pStyle w:val="ConsPlusNormal"/>
            </w:pPr>
          </w:p>
        </w:tc>
        <w:tc>
          <w:tcPr>
            <w:tcW w:w="432" w:type="dxa"/>
            <w:vMerge/>
          </w:tcPr>
          <w:p w14:paraId="7CB195A2" w14:textId="77777777" w:rsidR="00C458BF" w:rsidRDefault="00C458BF">
            <w:pPr>
              <w:pStyle w:val="ConsPlusNormal"/>
            </w:pPr>
          </w:p>
        </w:tc>
        <w:tc>
          <w:tcPr>
            <w:tcW w:w="405" w:type="dxa"/>
            <w:vMerge/>
          </w:tcPr>
          <w:p w14:paraId="43C654A6" w14:textId="77777777" w:rsidR="00C458BF" w:rsidRDefault="00C458BF">
            <w:pPr>
              <w:pStyle w:val="ConsPlusNormal"/>
            </w:pPr>
          </w:p>
        </w:tc>
        <w:tc>
          <w:tcPr>
            <w:tcW w:w="7691" w:type="dxa"/>
            <w:gridSpan w:val="10"/>
          </w:tcPr>
          <w:p w14:paraId="2AAA3441" w14:textId="77777777" w:rsidR="00C458BF" w:rsidRDefault="00C458BF">
            <w:pPr>
              <w:pStyle w:val="ConsPlusNormal"/>
            </w:pPr>
          </w:p>
        </w:tc>
      </w:tr>
      <w:tr w:rsidR="00C458BF" w14:paraId="7779F557" w14:textId="77777777">
        <w:tc>
          <w:tcPr>
            <w:tcW w:w="537" w:type="dxa"/>
            <w:vMerge/>
          </w:tcPr>
          <w:p w14:paraId="3FAD0F5B" w14:textId="77777777" w:rsidR="00C458BF" w:rsidRDefault="00C458BF">
            <w:pPr>
              <w:pStyle w:val="ConsPlusNormal"/>
            </w:pPr>
          </w:p>
        </w:tc>
        <w:tc>
          <w:tcPr>
            <w:tcW w:w="432" w:type="dxa"/>
            <w:vMerge/>
          </w:tcPr>
          <w:p w14:paraId="6D32FF8E" w14:textId="77777777" w:rsidR="00C458BF" w:rsidRDefault="00C458BF">
            <w:pPr>
              <w:pStyle w:val="ConsPlusNormal"/>
            </w:pPr>
          </w:p>
        </w:tc>
        <w:tc>
          <w:tcPr>
            <w:tcW w:w="405" w:type="dxa"/>
            <w:vMerge/>
          </w:tcPr>
          <w:p w14:paraId="5882E132" w14:textId="77777777" w:rsidR="00C458BF" w:rsidRDefault="00C458BF">
            <w:pPr>
              <w:pStyle w:val="ConsPlusNormal"/>
            </w:pPr>
          </w:p>
        </w:tc>
        <w:tc>
          <w:tcPr>
            <w:tcW w:w="7691" w:type="dxa"/>
            <w:gridSpan w:val="10"/>
          </w:tcPr>
          <w:p w14:paraId="300629AF" w14:textId="77777777" w:rsidR="00C458BF" w:rsidRDefault="00C458BF">
            <w:pPr>
              <w:pStyle w:val="ConsPlusNormal"/>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458BF" w14:paraId="47F27BA2" w14:textId="77777777">
        <w:tc>
          <w:tcPr>
            <w:tcW w:w="537" w:type="dxa"/>
            <w:vMerge/>
          </w:tcPr>
          <w:p w14:paraId="1CC5F17C" w14:textId="77777777" w:rsidR="00C458BF" w:rsidRDefault="00C458BF">
            <w:pPr>
              <w:pStyle w:val="ConsPlusNormal"/>
            </w:pPr>
          </w:p>
        </w:tc>
        <w:tc>
          <w:tcPr>
            <w:tcW w:w="432" w:type="dxa"/>
            <w:vMerge/>
          </w:tcPr>
          <w:p w14:paraId="70CDE4A8" w14:textId="77777777" w:rsidR="00C458BF" w:rsidRDefault="00C458BF">
            <w:pPr>
              <w:pStyle w:val="ConsPlusNormal"/>
            </w:pPr>
          </w:p>
        </w:tc>
        <w:tc>
          <w:tcPr>
            <w:tcW w:w="405" w:type="dxa"/>
            <w:vMerge/>
          </w:tcPr>
          <w:p w14:paraId="25C9ED3B" w14:textId="77777777" w:rsidR="00C458BF" w:rsidRDefault="00C458BF">
            <w:pPr>
              <w:pStyle w:val="ConsPlusNormal"/>
            </w:pPr>
          </w:p>
        </w:tc>
        <w:tc>
          <w:tcPr>
            <w:tcW w:w="2684" w:type="dxa"/>
            <w:gridSpan w:val="2"/>
            <w:vMerge w:val="restart"/>
          </w:tcPr>
          <w:p w14:paraId="4E9EAF00" w14:textId="77777777" w:rsidR="00C458BF" w:rsidRDefault="00C458BF">
            <w:pPr>
              <w:pStyle w:val="ConsPlusNormal"/>
              <w:jc w:val="both"/>
            </w:pPr>
            <w:r>
              <w:t>полное наименование:</w:t>
            </w:r>
          </w:p>
        </w:tc>
        <w:tc>
          <w:tcPr>
            <w:tcW w:w="5007" w:type="dxa"/>
            <w:gridSpan w:val="8"/>
          </w:tcPr>
          <w:p w14:paraId="38AC602D" w14:textId="77777777" w:rsidR="00C458BF" w:rsidRDefault="00C458BF">
            <w:pPr>
              <w:pStyle w:val="ConsPlusNormal"/>
            </w:pPr>
          </w:p>
        </w:tc>
      </w:tr>
      <w:tr w:rsidR="00C458BF" w14:paraId="02D24C0B" w14:textId="77777777">
        <w:tc>
          <w:tcPr>
            <w:tcW w:w="537" w:type="dxa"/>
            <w:vMerge/>
          </w:tcPr>
          <w:p w14:paraId="3C7DD529" w14:textId="77777777" w:rsidR="00C458BF" w:rsidRDefault="00C458BF">
            <w:pPr>
              <w:pStyle w:val="ConsPlusNormal"/>
            </w:pPr>
          </w:p>
        </w:tc>
        <w:tc>
          <w:tcPr>
            <w:tcW w:w="432" w:type="dxa"/>
            <w:vMerge/>
          </w:tcPr>
          <w:p w14:paraId="42676188" w14:textId="77777777" w:rsidR="00C458BF" w:rsidRDefault="00C458BF">
            <w:pPr>
              <w:pStyle w:val="ConsPlusNormal"/>
            </w:pPr>
          </w:p>
        </w:tc>
        <w:tc>
          <w:tcPr>
            <w:tcW w:w="405" w:type="dxa"/>
            <w:vMerge/>
          </w:tcPr>
          <w:p w14:paraId="13157DDE" w14:textId="77777777" w:rsidR="00C458BF" w:rsidRDefault="00C458BF">
            <w:pPr>
              <w:pStyle w:val="ConsPlusNormal"/>
            </w:pPr>
          </w:p>
        </w:tc>
        <w:tc>
          <w:tcPr>
            <w:tcW w:w="2684" w:type="dxa"/>
            <w:gridSpan w:val="2"/>
            <w:vMerge/>
          </w:tcPr>
          <w:p w14:paraId="3A8A70DC" w14:textId="77777777" w:rsidR="00C458BF" w:rsidRDefault="00C458BF">
            <w:pPr>
              <w:pStyle w:val="ConsPlusNormal"/>
            </w:pPr>
          </w:p>
        </w:tc>
        <w:tc>
          <w:tcPr>
            <w:tcW w:w="5007" w:type="dxa"/>
            <w:gridSpan w:val="8"/>
          </w:tcPr>
          <w:p w14:paraId="6C187F23" w14:textId="77777777" w:rsidR="00C458BF" w:rsidRDefault="00C458BF">
            <w:pPr>
              <w:pStyle w:val="ConsPlusNormal"/>
            </w:pPr>
          </w:p>
        </w:tc>
      </w:tr>
      <w:tr w:rsidR="00C458BF" w14:paraId="5E43CC3F" w14:textId="77777777">
        <w:tc>
          <w:tcPr>
            <w:tcW w:w="537" w:type="dxa"/>
            <w:vMerge/>
          </w:tcPr>
          <w:p w14:paraId="58BBEBE1" w14:textId="77777777" w:rsidR="00C458BF" w:rsidRDefault="00C458BF">
            <w:pPr>
              <w:pStyle w:val="ConsPlusNormal"/>
            </w:pPr>
          </w:p>
        </w:tc>
        <w:tc>
          <w:tcPr>
            <w:tcW w:w="432" w:type="dxa"/>
            <w:vMerge/>
          </w:tcPr>
          <w:p w14:paraId="3C55052F" w14:textId="77777777" w:rsidR="00C458BF" w:rsidRDefault="00C458BF">
            <w:pPr>
              <w:pStyle w:val="ConsPlusNormal"/>
            </w:pPr>
          </w:p>
        </w:tc>
        <w:tc>
          <w:tcPr>
            <w:tcW w:w="405" w:type="dxa"/>
            <w:vMerge/>
          </w:tcPr>
          <w:p w14:paraId="24B4C2E1" w14:textId="77777777" w:rsidR="00C458BF" w:rsidRDefault="00C458BF">
            <w:pPr>
              <w:pStyle w:val="ConsPlusNormal"/>
            </w:pPr>
          </w:p>
        </w:tc>
        <w:tc>
          <w:tcPr>
            <w:tcW w:w="3533" w:type="dxa"/>
            <w:gridSpan w:val="3"/>
          </w:tcPr>
          <w:p w14:paraId="45A4ED4E" w14:textId="77777777" w:rsidR="00C458BF" w:rsidRDefault="00C458BF">
            <w:pPr>
              <w:pStyle w:val="ConsPlusNormal"/>
              <w:jc w:val="both"/>
            </w:pPr>
            <w:r>
              <w:t>КПП (для российского юридического лица):</w:t>
            </w:r>
          </w:p>
        </w:tc>
        <w:tc>
          <w:tcPr>
            <w:tcW w:w="4158" w:type="dxa"/>
            <w:gridSpan w:val="7"/>
          </w:tcPr>
          <w:p w14:paraId="6330B2AF" w14:textId="77777777" w:rsidR="00C458BF" w:rsidRDefault="00C458BF">
            <w:pPr>
              <w:pStyle w:val="ConsPlusNormal"/>
              <w:jc w:val="both"/>
            </w:pPr>
            <w:r>
              <w:t>ИНН (для российского юридического лица):</w:t>
            </w:r>
          </w:p>
        </w:tc>
      </w:tr>
      <w:tr w:rsidR="00C458BF" w14:paraId="7C75462D" w14:textId="77777777">
        <w:tc>
          <w:tcPr>
            <w:tcW w:w="537" w:type="dxa"/>
            <w:vMerge/>
          </w:tcPr>
          <w:p w14:paraId="69FF8392" w14:textId="77777777" w:rsidR="00C458BF" w:rsidRDefault="00C458BF">
            <w:pPr>
              <w:pStyle w:val="ConsPlusNormal"/>
            </w:pPr>
          </w:p>
        </w:tc>
        <w:tc>
          <w:tcPr>
            <w:tcW w:w="432" w:type="dxa"/>
            <w:vMerge/>
          </w:tcPr>
          <w:p w14:paraId="0A676D75" w14:textId="77777777" w:rsidR="00C458BF" w:rsidRDefault="00C458BF">
            <w:pPr>
              <w:pStyle w:val="ConsPlusNormal"/>
            </w:pPr>
          </w:p>
        </w:tc>
        <w:tc>
          <w:tcPr>
            <w:tcW w:w="405" w:type="dxa"/>
            <w:vMerge/>
          </w:tcPr>
          <w:p w14:paraId="3CDEC6D2" w14:textId="77777777" w:rsidR="00C458BF" w:rsidRDefault="00C458BF">
            <w:pPr>
              <w:pStyle w:val="ConsPlusNormal"/>
            </w:pPr>
          </w:p>
        </w:tc>
        <w:tc>
          <w:tcPr>
            <w:tcW w:w="3533" w:type="dxa"/>
            <w:gridSpan w:val="3"/>
          </w:tcPr>
          <w:p w14:paraId="497E2B4C" w14:textId="77777777" w:rsidR="00C458BF" w:rsidRDefault="00C458BF">
            <w:pPr>
              <w:pStyle w:val="ConsPlusNormal"/>
            </w:pPr>
          </w:p>
        </w:tc>
        <w:tc>
          <w:tcPr>
            <w:tcW w:w="4158" w:type="dxa"/>
            <w:gridSpan w:val="7"/>
          </w:tcPr>
          <w:p w14:paraId="084FE79E" w14:textId="77777777" w:rsidR="00C458BF" w:rsidRDefault="00C458BF">
            <w:pPr>
              <w:pStyle w:val="ConsPlusNormal"/>
            </w:pPr>
          </w:p>
        </w:tc>
      </w:tr>
      <w:tr w:rsidR="00C458BF" w14:paraId="48652054" w14:textId="77777777">
        <w:tc>
          <w:tcPr>
            <w:tcW w:w="537" w:type="dxa"/>
            <w:vMerge/>
          </w:tcPr>
          <w:p w14:paraId="3A122BE0" w14:textId="77777777" w:rsidR="00C458BF" w:rsidRDefault="00C458BF">
            <w:pPr>
              <w:pStyle w:val="ConsPlusNormal"/>
            </w:pPr>
          </w:p>
        </w:tc>
        <w:tc>
          <w:tcPr>
            <w:tcW w:w="432" w:type="dxa"/>
            <w:vMerge/>
          </w:tcPr>
          <w:p w14:paraId="662A1035" w14:textId="77777777" w:rsidR="00C458BF" w:rsidRDefault="00C458BF">
            <w:pPr>
              <w:pStyle w:val="ConsPlusNormal"/>
            </w:pPr>
          </w:p>
        </w:tc>
        <w:tc>
          <w:tcPr>
            <w:tcW w:w="405" w:type="dxa"/>
            <w:vMerge/>
          </w:tcPr>
          <w:p w14:paraId="76BCA74E" w14:textId="77777777" w:rsidR="00C458BF" w:rsidRDefault="00C458BF">
            <w:pPr>
              <w:pStyle w:val="ConsPlusNormal"/>
            </w:pPr>
          </w:p>
        </w:tc>
        <w:tc>
          <w:tcPr>
            <w:tcW w:w="2684" w:type="dxa"/>
            <w:gridSpan w:val="2"/>
          </w:tcPr>
          <w:p w14:paraId="3E6B4450" w14:textId="77777777" w:rsidR="00C458BF" w:rsidRDefault="00C458BF">
            <w:pPr>
              <w:pStyle w:val="ConsPlusNormal"/>
              <w:jc w:val="both"/>
            </w:pPr>
            <w:r>
              <w:t>страна регистрации (инкорпорации) (для иностранного юридического лица):</w:t>
            </w:r>
          </w:p>
        </w:tc>
        <w:tc>
          <w:tcPr>
            <w:tcW w:w="2704" w:type="dxa"/>
            <w:gridSpan w:val="5"/>
          </w:tcPr>
          <w:p w14:paraId="342876F9" w14:textId="77777777" w:rsidR="00C458BF" w:rsidRDefault="00C458BF">
            <w:pPr>
              <w:pStyle w:val="ConsPlusNormal"/>
              <w:jc w:val="both"/>
            </w:pPr>
            <w:r>
              <w:t>дата регистрации (для иностранного юридического лица):</w:t>
            </w:r>
          </w:p>
        </w:tc>
        <w:tc>
          <w:tcPr>
            <w:tcW w:w="2303" w:type="dxa"/>
            <w:gridSpan w:val="3"/>
          </w:tcPr>
          <w:p w14:paraId="0F68F3FE" w14:textId="77777777" w:rsidR="00C458BF" w:rsidRDefault="00C458BF">
            <w:pPr>
              <w:pStyle w:val="ConsPlusNormal"/>
              <w:jc w:val="both"/>
            </w:pPr>
            <w:r>
              <w:t>номер регистрации (для иностранного юридического лица):</w:t>
            </w:r>
          </w:p>
        </w:tc>
      </w:tr>
      <w:tr w:rsidR="00C458BF" w14:paraId="0A2DD903" w14:textId="77777777">
        <w:tc>
          <w:tcPr>
            <w:tcW w:w="537" w:type="dxa"/>
            <w:vMerge/>
          </w:tcPr>
          <w:p w14:paraId="6A96142C" w14:textId="77777777" w:rsidR="00C458BF" w:rsidRDefault="00C458BF">
            <w:pPr>
              <w:pStyle w:val="ConsPlusNormal"/>
            </w:pPr>
          </w:p>
        </w:tc>
        <w:tc>
          <w:tcPr>
            <w:tcW w:w="432" w:type="dxa"/>
            <w:vMerge/>
          </w:tcPr>
          <w:p w14:paraId="1A90DE23" w14:textId="77777777" w:rsidR="00C458BF" w:rsidRDefault="00C458BF">
            <w:pPr>
              <w:pStyle w:val="ConsPlusNormal"/>
            </w:pPr>
          </w:p>
        </w:tc>
        <w:tc>
          <w:tcPr>
            <w:tcW w:w="405" w:type="dxa"/>
            <w:vMerge/>
          </w:tcPr>
          <w:p w14:paraId="42A6ABBF" w14:textId="77777777" w:rsidR="00C458BF" w:rsidRDefault="00C458BF">
            <w:pPr>
              <w:pStyle w:val="ConsPlusNormal"/>
            </w:pPr>
          </w:p>
        </w:tc>
        <w:tc>
          <w:tcPr>
            <w:tcW w:w="2684" w:type="dxa"/>
            <w:gridSpan w:val="2"/>
          </w:tcPr>
          <w:p w14:paraId="0F179FB9" w14:textId="77777777" w:rsidR="00C458BF" w:rsidRDefault="00C458BF">
            <w:pPr>
              <w:pStyle w:val="ConsPlusNormal"/>
            </w:pPr>
          </w:p>
        </w:tc>
        <w:tc>
          <w:tcPr>
            <w:tcW w:w="2704" w:type="dxa"/>
            <w:gridSpan w:val="5"/>
            <w:vMerge w:val="restart"/>
            <w:vAlign w:val="center"/>
          </w:tcPr>
          <w:p w14:paraId="18572DD0" w14:textId="77777777" w:rsidR="00C458BF" w:rsidRDefault="00C458BF">
            <w:pPr>
              <w:pStyle w:val="ConsPlusNormal"/>
              <w:jc w:val="both"/>
            </w:pPr>
            <w:r>
              <w:t>"__" _________ ____ г.</w:t>
            </w:r>
          </w:p>
        </w:tc>
        <w:tc>
          <w:tcPr>
            <w:tcW w:w="2303" w:type="dxa"/>
            <w:gridSpan w:val="3"/>
            <w:vMerge w:val="restart"/>
          </w:tcPr>
          <w:p w14:paraId="6385417A" w14:textId="77777777" w:rsidR="00C458BF" w:rsidRDefault="00C458BF">
            <w:pPr>
              <w:pStyle w:val="ConsPlusNormal"/>
            </w:pPr>
          </w:p>
        </w:tc>
      </w:tr>
      <w:tr w:rsidR="00C458BF" w14:paraId="1B4E8D3E" w14:textId="77777777">
        <w:tc>
          <w:tcPr>
            <w:tcW w:w="537" w:type="dxa"/>
            <w:vMerge/>
          </w:tcPr>
          <w:p w14:paraId="1BEB0CF4" w14:textId="77777777" w:rsidR="00C458BF" w:rsidRDefault="00C458BF">
            <w:pPr>
              <w:pStyle w:val="ConsPlusNormal"/>
            </w:pPr>
          </w:p>
        </w:tc>
        <w:tc>
          <w:tcPr>
            <w:tcW w:w="432" w:type="dxa"/>
            <w:vMerge/>
          </w:tcPr>
          <w:p w14:paraId="235C9D59" w14:textId="77777777" w:rsidR="00C458BF" w:rsidRDefault="00C458BF">
            <w:pPr>
              <w:pStyle w:val="ConsPlusNormal"/>
            </w:pPr>
          </w:p>
        </w:tc>
        <w:tc>
          <w:tcPr>
            <w:tcW w:w="405" w:type="dxa"/>
            <w:vMerge/>
          </w:tcPr>
          <w:p w14:paraId="330D155B" w14:textId="77777777" w:rsidR="00C458BF" w:rsidRDefault="00C458BF">
            <w:pPr>
              <w:pStyle w:val="ConsPlusNormal"/>
            </w:pPr>
          </w:p>
        </w:tc>
        <w:tc>
          <w:tcPr>
            <w:tcW w:w="2684" w:type="dxa"/>
            <w:gridSpan w:val="2"/>
          </w:tcPr>
          <w:p w14:paraId="17F91C7A" w14:textId="77777777" w:rsidR="00C458BF" w:rsidRDefault="00C458BF">
            <w:pPr>
              <w:pStyle w:val="ConsPlusNormal"/>
            </w:pPr>
          </w:p>
        </w:tc>
        <w:tc>
          <w:tcPr>
            <w:tcW w:w="2704" w:type="dxa"/>
            <w:gridSpan w:val="5"/>
            <w:vMerge/>
          </w:tcPr>
          <w:p w14:paraId="4AC634AF" w14:textId="77777777" w:rsidR="00C458BF" w:rsidRDefault="00C458BF">
            <w:pPr>
              <w:pStyle w:val="ConsPlusNormal"/>
            </w:pPr>
          </w:p>
        </w:tc>
        <w:tc>
          <w:tcPr>
            <w:tcW w:w="2303" w:type="dxa"/>
            <w:gridSpan w:val="3"/>
            <w:vMerge/>
          </w:tcPr>
          <w:p w14:paraId="30DFF88A" w14:textId="77777777" w:rsidR="00C458BF" w:rsidRDefault="00C458BF">
            <w:pPr>
              <w:pStyle w:val="ConsPlusNormal"/>
            </w:pPr>
          </w:p>
        </w:tc>
      </w:tr>
      <w:tr w:rsidR="00C458BF" w14:paraId="6AF2450E" w14:textId="77777777">
        <w:tc>
          <w:tcPr>
            <w:tcW w:w="537" w:type="dxa"/>
            <w:vMerge/>
          </w:tcPr>
          <w:p w14:paraId="2F8D4576" w14:textId="77777777" w:rsidR="00C458BF" w:rsidRDefault="00C458BF">
            <w:pPr>
              <w:pStyle w:val="ConsPlusNormal"/>
            </w:pPr>
          </w:p>
        </w:tc>
        <w:tc>
          <w:tcPr>
            <w:tcW w:w="432" w:type="dxa"/>
            <w:vMerge/>
          </w:tcPr>
          <w:p w14:paraId="59AE93B6" w14:textId="77777777" w:rsidR="00C458BF" w:rsidRDefault="00C458BF">
            <w:pPr>
              <w:pStyle w:val="ConsPlusNormal"/>
            </w:pPr>
          </w:p>
        </w:tc>
        <w:tc>
          <w:tcPr>
            <w:tcW w:w="405" w:type="dxa"/>
            <w:vMerge/>
          </w:tcPr>
          <w:p w14:paraId="196590C6" w14:textId="77777777" w:rsidR="00C458BF" w:rsidRDefault="00C458BF">
            <w:pPr>
              <w:pStyle w:val="ConsPlusNormal"/>
            </w:pPr>
          </w:p>
        </w:tc>
        <w:tc>
          <w:tcPr>
            <w:tcW w:w="2684" w:type="dxa"/>
            <w:gridSpan w:val="2"/>
            <w:vAlign w:val="center"/>
          </w:tcPr>
          <w:p w14:paraId="686FC5BB" w14:textId="77777777" w:rsidR="00C458BF" w:rsidRDefault="00C458BF">
            <w:pPr>
              <w:pStyle w:val="ConsPlusNormal"/>
              <w:jc w:val="both"/>
            </w:pPr>
            <w:r>
              <w:t>почтовый адрес:</w:t>
            </w:r>
          </w:p>
        </w:tc>
        <w:tc>
          <w:tcPr>
            <w:tcW w:w="2704" w:type="dxa"/>
            <w:gridSpan w:val="5"/>
            <w:vAlign w:val="center"/>
          </w:tcPr>
          <w:p w14:paraId="230193EB" w14:textId="77777777" w:rsidR="00C458BF" w:rsidRDefault="00C458BF">
            <w:pPr>
              <w:pStyle w:val="ConsPlusNormal"/>
              <w:jc w:val="both"/>
            </w:pPr>
            <w:r>
              <w:t>телефон для связи:</w:t>
            </w:r>
          </w:p>
        </w:tc>
        <w:tc>
          <w:tcPr>
            <w:tcW w:w="2303" w:type="dxa"/>
            <w:gridSpan w:val="3"/>
            <w:vAlign w:val="center"/>
          </w:tcPr>
          <w:p w14:paraId="0E9450F3" w14:textId="77777777" w:rsidR="00C458BF" w:rsidRDefault="00C458BF">
            <w:pPr>
              <w:pStyle w:val="ConsPlusNormal"/>
              <w:jc w:val="both"/>
            </w:pPr>
            <w:r>
              <w:t>адрес электронной почты (при наличии):</w:t>
            </w:r>
          </w:p>
        </w:tc>
      </w:tr>
      <w:tr w:rsidR="00C458BF" w14:paraId="27CAFACE" w14:textId="77777777">
        <w:tc>
          <w:tcPr>
            <w:tcW w:w="537" w:type="dxa"/>
            <w:vMerge/>
          </w:tcPr>
          <w:p w14:paraId="6B500E90" w14:textId="77777777" w:rsidR="00C458BF" w:rsidRDefault="00C458BF">
            <w:pPr>
              <w:pStyle w:val="ConsPlusNormal"/>
            </w:pPr>
          </w:p>
        </w:tc>
        <w:tc>
          <w:tcPr>
            <w:tcW w:w="432" w:type="dxa"/>
            <w:vMerge/>
          </w:tcPr>
          <w:p w14:paraId="794B9A7A" w14:textId="77777777" w:rsidR="00C458BF" w:rsidRDefault="00C458BF">
            <w:pPr>
              <w:pStyle w:val="ConsPlusNormal"/>
            </w:pPr>
          </w:p>
        </w:tc>
        <w:tc>
          <w:tcPr>
            <w:tcW w:w="405" w:type="dxa"/>
            <w:vMerge/>
          </w:tcPr>
          <w:p w14:paraId="64723760" w14:textId="77777777" w:rsidR="00C458BF" w:rsidRDefault="00C458BF">
            <w:pPr>
              <w:pStyle w:val="ConsPlusNormal"/>
            </w:pPr>
          </w:p>
        </w:tc>
        <w:tc>
          <w:tcPr>
            <w:tcW w:w="2684" w:type="dxa"/>
            <w:gridSpan w:val="2"/>
          </w:tcPr>
          <w:p w14:paraId="0CC33DDD" w14:textId="77777777" w:rsidR="00C458BF" w:rsidRDefault="00C458BF">
            <w:pPr>
              <w:pStyle w:val="ConsPlusNormal"/>
            </w:pPr>
          </w:p>
        </w:tc>
        <w:tc>
          <w:tcPr>
            <w:tcW w:w="2704" w:type="dxa"/>
            <w:gridSpan w:val="5"/>
            <w:vMerge w:val="restart"/>
          </w:tcPr>
          <w:p w14:paraId="3928EE8C" w14:textId="77777777" w:rsidR="00C458BF" w:rsidRDefault="00C458BF">
            <w:pPr>
              <w:pStyle w:val="ConsPlusNormal"/>
            </w:pPr>
          </w:p>
        </w:tc>
        <w:tc>
          <w:tcPr>
            <w:tcW w:w="2303" w:type="dxa"/>
            <w:gridSpan w:val="3"/>
            <w:vMerge w:val="restart"/>
          </w:tcPr>
          <w:p w14:paraId="72545197" w14:textId="77777777" w:rsidR="00C458BF" w:rsidRDefault="00C458BF">
            <w:pPr>
              <w:pStyle w:val="ConsPlusNormal"/>
            </w:pPr>
          </w:p>
        </w:tc>
      </w:tr>
      <w:tr w:rsidR="00C458BF" w14:paraId="50DBDCB5" w14:textId="77777777">
        <w:tc>
          <w:tcPr>
            <w:tcW w:w="537" w:type="dxa"/>
            <w:vMerge/>
          </w:tcPr>
          <w:p w14:paraId="31046882" w14:textId="77777777" w:rsidR="00C458BF" w:rsidRDefault="00C458BF">
            <w:pPr>
              <w:pStyle w:val="ConsPlusNormal"/>
            </w:pPr>
          </w:p>
        </w:tc>
        <w:tc>
          <w:tcPr>
            <w:tcW w:w="432" w:type="dxa"/>
            <w:vMerge/>
          </w:tcPr>
          <w:p w14:paraId="112A1B7F" w14:textId="77777777" w:rsidR="00C458BF" w:rsidRDefault="00C458BF">
            <w:pPr>
              <w:pStyle w:val="ConsPlusNormal"/>
            </w:pPr>
          </w:p>
        </w:tc>
        <w:tc>
          <w:tcPr>
            <w:tcW w:w="405" w:type="dxa"/>
            <w:vMerge/>
          </w:tcPr>
          <w:p w14:paraId="176D8991" w14:textId="77777777" w:rsidR="00C458BF" w:rsidRDefault="00C458BF">
            <w:pPr>
              <w:pStyle w:val="ConsPlusNormal"/>
            </w:pPr>
          </w:p>
        </w:tc>
        <w:tc>
          <w:tcPr>
            <w:tcW w:w="2684" w:type="dxa"/>
            <w:gridSpan w:val="2"/>
          </w:tcPr>
          <w:p w14:paraId="60433C84" w14:textId="77777777" w:rsidR="00C458BF" w:rsidRDefault="00C458BF">
            <w:pPr>
              <w:pStyle w:val="ConsPlusNormal"/>
            </w:pPr>
          </w:p>
        </w:tc>
        <w:tc>
          <w:tcPr>
            <w:tcW w:w="2704" w:type="dxa"/>
            <w:gridSpan w:val="5"/>
            <w:vMerge/>
          </w:tcPr>
          <w:p w14:paraId="0E7580AD" w14:textId="77777777" w:rsidR="00C458BF" w:rsidRDefault="00C458BF">
            <w:pPr>
              <w:pStyle w:val="ConsPlusNormal"/>
            </w:pPr>
          </w:p>
        </w:tc>
        <w:tc>
          <w:tcPr>
            <w:tcW w:w="2303" w:type="dxa"/>
            <w:gridSpan w:val="3"/>
            <w:vMerge/>
          </w:tcPr>
          <w:p w14:paraId="4CD635D4" w14:textId="77777777" w:rsidR="00C458BF" w:rsidRDefault="00C458BF">
            <w:pPr>
              <w:pStyle w:val="ConsPlusNormal"/>
            </w:pPr>
          </w:p>
        </w:tc>
      </w:tr>
      <w:tr w:rsidR="00C458BF" w14:paraId="12620CC2" w14:textId="77777777">
        <w:tc>
          <w:tcPr>
            <w:tcW w:w="537" w:type="dxa"/>
            <w:vMerge/>
          </w:tcPr>
          <w:p w14:paraId="1DAEEBAA" w14:textId="77777777" w:rsidR="00C458BF" w:rsidRDefault="00C458BF">
            <w:pPr>
              <w:pStyle w:val="ConsPlusNormal"/>
            </w:pPr>
          </w:p>
        </w:tc>
        <w:tc>
          <w:tcPr>
            <w:tcW w:w="432" w:type="dxa"/>
            <w:vMerge/>
          </w:tcPr>
          <w:p w14:paraId="5A939F6A" w14:textId="77777777" w:rsidR="00C458BF" w:rsidRDefault="00C458BF">
            <w:pPr>
              <w:pStyle w:val="ConsPlusNormal"/>
            </w:pPr>
          </w:p>
        </w:tc>
        <w:tc>
          <w:tcPr>
            <w:tcW w:w="405" w:type="dxa"/>
            <w:vMerge/>
          </w:tcPr>
          <w:p w14:paraId="6C578A5C" w14:textId="77777777" w:rsidR="00C458BF" w:rsidRDefault="00C458BF">
            <w:pPr>
              <w:pStyle w:val="ConsPlusNormal"/>
            </w:pPr>
          </w:p>
        </w:tc>
        <w:tc>
          <w:tcPr>
            <w:tcW w:w="7691" w:type="dxa"/>
            <w:gridSpan w:val="10"/>
          </w:tcPr>
          <w:p w14:paraId="7563D7FD" w14:textId="77777777" w:rsidR="00C458BF" w:rsidRDefault="00C458BF">
            <w:pPr>
              <w:pStyle w:val="ConsPlusNormal"/>
              <w:jc w:val="both"/>
            </w:pPr>
            <w:r>
              <w:t>наименование и реквизиты документа, подтверждающего полномочия представителя:</w:t>
            </w:r>
          </w:p>
        </w:tc>
      </w:tr>
      <w:tr w:rsidR="00C458BF" w14:paraId="13F45C8D" w14:textId="77777777">
        <w:tc>
          <w:tcPr>
            <w:tcW w:w="537" w:type="dxa"/>
            <w:vMerge/>
          </w:tcPr>
          <w:p w14:paraId="56902E17" w14:textId="77777777" w:rsidR="00C458BF" w:rsidRDefault="00C458BF">
            <w:pPr>
              <w:pStyle w:val="ConsPlusNormal"/>
            </w:pPr>
          </w:p>
        </w:tc>
        <w:tc>
          <w:tcPr>
            <w:tcW w:w="432" w:type="dxa"/>
            <w:vMerge/>
          </w:tcPr>
          <w:p w14:paraId="74450A5C" w14:textId="77777777" w:rsidR="00C458BF" w:rsidRDefault="00C458BF">
            <w:pPr>
              <w:pStyle w:val="ConsPlusNormal"/>
            </w:pPr>
          </w:p>
        </w:tc>
        <w:tc>
          <w:tcPr>
            <w:tcW w:w="405" w:type="dxa"/>
            <w:vMerge/>
          </w:tcPr>
          <w:p w14:paraId="17AB5BBE" w14:textId="77777777" w:rsidR="00C458BF" w:rsidRDefault="00C458BF">
            <w:pPr>
              <w:pStyle w:val="ConsPlusNormal"/>
            </w:pPr>
          </w:p>
        </w:tc>
        <w:tc>
          <w:tcPr>
            <w:tcW w:w="7691" w:type="dxa"/>
            <w:gridSpan w:val="10"/>
          </w:tcPr>
          <w:p w14:paraId="23EB464A" w14:textId="77777777" w:rsidR="00C458BF" w:rsidRDefault="00C458BF">
            <w:pPr>
              <w:pStyle w:val="ConsPlusNormal"/>
            </w:pPr>
          </w:p>
        </w:tc>
      </w:tr>
      <w:tr w:rsidR="00C458BF" w14:paraId="734FEDFD" w14:textId="77777777">
        <w:tc>
          <w:tcPr>
            <w:tcW w:w="537" w:type="dxa"/>
            <w:vMerge/>
          </w:tcPr>
          <w:p w14:paraId="208F54A2" w14:textId="77777777" w:rsidR="00C458BF" w:rsidRDefault="00C458BF">
            <w:pPr>
              <w:pStyle w:val="ConsPlusNormal"/>
            </w:pPr>
          </w:p>
        </w:tc>
        <w:tc>
          <w:tcPr>
            <w:tcW w:w="432" w:type="dxa"/>
            <w:vMerge/>
          </w:tcPr>
          <w:p w14:paraId="35AE824D" w14:textId="77777777" w:rsidR="00C458BF" w:rsidRDefault="00C458BF">
            <w:pPr>
              <w:pStyle w:val="ConsPlusNormal"/>
            </w:pPr>
          </w:p>
        </w:tc>
        <w:tc>
          <w:tcPr>
            <w:tcW w:w="405" w:type="dxa"/>
            <w:vMerge/>
          </w:tcPr>
          <w:p w14:paraId="02C98756" w14:textId="77777777" w:rsidR="00C458BF" w:rsidRDefault="00C458BF">
            <w:pPr>
              <w:pStyle w:val="ConsPlusNormal"/>
            </w:pPr>
          </w:p>
        </w:tc>
        <w:tc>
          <w:tcPr>
            <w:tcW w:w="7691" w:type="dxa"/>
            <w:gridSpan w:val="10"/>
          </w:tcPr>
          <w:p w14:paraId="0859AD09" w14:textId="77777777" w:rsidR="00C458BF" w:rsidRDefault="00C458BF">
            <w:pPr>
              <w:pStyle w:val="ConsPlusNormal"/>
            </w:pPr>
          </w:p>
        </w:tc>
      </w:tr>
      <w:tr w:rsidR="00C458BF" w14:paraId="6E1B61C0" w14:textId="77777777">
        <w:tc>
          <w:tcPr>
            <w:tcW w:w="537" w:type="dxa"/>
            <w:vMerge w:val="restart"/>
          </w:tcPr>
          <w:p w14:paraId="5C69EAD3" w14:textId="77777777" w:rsidR="00C458BF" w:rsidRDefault="00C458BF">
            <w:pPr>
              <w:pStyle w:val="ConsPlusNormal"/>
              <w:jc w:val="both"/>
            </w:pPr>
            <w:r>
              <w:t>8</w:t>
            </w:r>
          </w:p>
        </w:tc>
        <w:tc>
          <w:tcPr>
            <w:tcW w:w="8528" w:type="dxa"/>
            <w:gridSpan w:val="12"/>
          </w:tcPr>
          <w:p w14:paraId="66628F2B" w14:textId="77777777" w:rsidR="00C458BF" w:rsidRDefault="00C458BF">
            <w:pPr>
              <w:pStyle w:val="ConsPlusNormal"/>
              <w:jc w:val="both"/>
            </w:pPr>
            <w:r>
              <w:t>Документы, прилагаемые к заявлению:</w:t>
            </w:r>
          </w:p>
        </w:tc>
      </w:tr>
      <w:tr w:rsidR="00C458BF" w14:paraId="5A2E1347" w14:textId="77777777">
        <w:tc>
          <w:tcPr>
            <w:tcW w:w="537" w:type="dxa"/>
            <w:vMerge/>
          </w:tcPr>
          <w:p w14:paraId="2B81E9A1" w14:textId="77777777" w:rsidR="00C458BF" w:rsidRDefault="00C458BF">
            <w:pPr>
              <w:pStyle w:val="ConsPlusNormal"/>
            </w:pPr>
          </w:p>
        </w:tc>
        <w:tc>
          <w:tcPr>
            <w:tcW w:w="8528" w:type="dxa"/>
            <w:gridSpan w:val="12"/>
          </w:tcPr>
          <w:p w14:paraId="31EC881A" w14:textId="77777777" w:rsidR="00C458BF" w:rsidRDefault="00C458BF">
            <w:pPr>
              <w:pStyle w:val="ConsPlusNormal"/>
            </w:pPr>
          </w:p>
        </w:tc>
      </w:tr>
      <w:tr w:rsidR="00C458BF" w14:paraId="045861E4" w14:textId="77777777">
        <w:tc>
          <w:tcPr>
            <w:tcW w:w="537" w:type="dxa"/>
            <w:vMerge/>
          </w:tcPr>
          <w:p w14:paraId="34A66FB9" w14:textId="77777777" w:rsidR="00C458BF" w:rsidRDefault="00C458BF">
            <w:pPr>
              <w:pStyle w:val="ConsPlusNormal"/>
            </w:pPr>
          </w:p>
        </w:tc>
        <w:tc>
          <w:tcPr>
            <w:tcW w:w="8528" w:type="dxa"/>
            <w:gridSpan w:val="12"/>
          </w:tcPr>
          <w:p w14:paraId="7018D961" w14:textId="77777777" w:rsidR="00C458BF" w:rsidRDefault="00C458BF">
            <w:pPr>
              <w:pStyle w:val="ConsPlusNormal"/>
            </w:pPr>
          </w:p>
        </w:tc>
      </w:tr>
      <w:tr w:rsidR="00C458BF" w14:paraId="1ECF2F07" w14:textId="77777777">
        <w:tc>
          <w:tcPr>
            <w:tcW w:w="537" w:type="dxa"/>
            <w:vMerge/>
          </w:tcPr>
          <w:p w14:paraId="4DB020D9" w14:textId="77777777" w:rsidR="00C458BF" w:rsidRDefault="00C458BF">
            <w:pPr>
              <w:pStyle w:val="ConsPlusNormal"/>
            </w:pPr>
          </w:p>
        </w:tc>
        <w:tc>
          <w:tcPr>
            <w:tcW w:w="8528" w:type="dxa"/>
            <w:gridSpan w:val="12"/>
          </w:tcPr>
          <w:p w14:paraId="78E9076F" w14:textId="77777777" w:rsidR="00C458BF" w:rsidRDefault="00C458BF">
            <w:pPr>
              <w:pStyle w:val="ConsPlusNormal"/>
            </w:pPr>
          </w:p>
        </w:tc>
      </w:tr>
      <w:tr w:rsidR="00C458BF" w14:paraId="4706EE7F" w14:textId="77777777">
        <w:tc>
          <w:tcPr>
            <w:tcW w:w="537" w:type="dxa"/>
            <w:vMerge/>
          </w:tcPr>
          <w:p w14:paraId="0D4BE335" w14:textId="77777777" w:rsidR="00C458BF" w:rsidRDefault="00C458BF">
            <w:pPr>
              <w:pStyle w:val="ConsPlusNormal"/>
            </w:pPr>
          </w:p>
        </w:tc>
        <w:tc>
          <w:tcPr>
            <w:tcW w:w="4820" w:type="dxa"/>
            <w:gridSpan w:val="6"/>
          </w:tcPr>
          <w:p w14:paraId="33581C8E" w14:textId="77777777" w:rsidR="00C458BF" w:rsidRDefault="00C458BF">
            <w:pPr>
              <w:pStyle w:val="ConsPlusNormal"/>
              <w:jc w:val="both"/>
            </w:pPr>
            <w:r>
              <w:t>Оригинал в количестве ___ экз., на ___ л.</w:t>
            </w:r>
          </w:p>
        </w:tc>
        <w:tc>
          <w:tcPr>
            <w:tcW w:w="3708" w:type="dxa"/>
            <w:gridSpan w:val="6"/>
          </w:tcPr>
          <w:p w14:paraId="564C452F" w14:textId="77777777" w:rsidR="00C458BF" w:rsidRDefault="00C458BF">
            <w:pPr>
              <w:pStyle w:val="ConsPlusNormal"/>
              <w:jc w:val="both"/>
            </w:pPr>
            <w:r>
              <w:t>Копия в количестве ___ экз., на ___ л.</w:t>
            </w:r>
          </w:p>
        </w:tc>
      </w:tr>
      <w:tr w:rsidR="00C458BF" w14:paraId="0AC9D540" w14:textId="77777777">
        <w:tc>
          <w:tcPr>
            <w:tcW w:w="537" w:type="dxa"/>
            <w:vMerge/>
          </w:tcPr>
          <w:p w14:paraId="6FF8507B" w14:textId="77777777" w:rsidR="00C458BF" w:rsidRDefault="00C458BF">
            <w:pPr>
              <w:pStyle w:val="ConsPlusNormal"/>
            </w:pPr>
          </w:p>
        </w:tc>
        <w:tc>
          <w:tcPr>
            <w:tcW w:w="8528" w:type="dxa"/>
            <w:gridSpan w:val="12"/>
          </w:tcPr>
          <w:p w14:paraId="2434706D" w14:textId="77777777" w:rsidR="00C458BF" w:rsidRDefault="00C458BF">
            <w:pPr>
              <w:pStyle w:val="ConsPlusNormal"/>
            </w:pPr>
          </w:p>
        </w:tc>
      </w:tr>
      <w:tr w:rsidR="00C458BF" w14:paraId="6B737D49" w14:textId="77777777">
        <w:tc>
          <w:tcPr>
            <w:tcW w:w="537" w:type="dxa"/>
            <w:vMerge/>
          </w:tcPr>
          <w:p w14:paraId="7C06AEF2" w14:textId="77777777" w:rsidR="00C458BF" w:rsidRDefault="00C458BF">
            <w:pPr>
              <w:pStyle w:val="ConsPlusNormal"/>
            </w:pPr>
          </w:p>
        </w:tc>
        <w:tc>
          <w:tcPr>
            <w:tcW w:w="8528" w:type="dxa"/>
            <w:gridSpan w:val="12"/>
          </w:tcPr>
          <w:p w14:paraId="27726AAF" w14:textId="77777777" w:rsidR="00C458BF" w:rsidRDefault="00C458BF">
            <w:pPr>
              <w:pStyle w:val="ConsPlusNormal"/>
            </w:pPr>
          </w:p>
        </w:tc>
      </w:tr>
      <w:tr w:rsidR="00C458BF" w14:paraId="348B1561" w14:textId="77777777">
        <w:tc>
          <w:tcPr>
            <w:tcW w:w="537" w:type="dxa"/>
            <w:vMerge/>
          </w:tcPr>
          <w:p w14:paraId="489A3ED3" w14:textId="77777777" w:rsidR="00C458BF" w:rsidRDefault="00C458BF">
            <w:pPr>
              <w:pStyle w:val="ConsPlusNormal"/>
            </w:pPr>
          </w:p>
        </w:tc>
        <w:tc>
          <w:tcPr>
            <w:tcW w:w="8528" w:type="dxa"/>
            <w:gridSpan w:val="12"/>
          </w:tcPr>
          <w:p w14:paraId="6068EE4E" w14:textId="77777777" w:rsidR="00C458BF" w:rsidRDefault="00C458BF">
            <w:pPr>
              <w:pStyle w:val="ConsPlusNormal"/>
            </w:pPr>
          </w:p>
        </w:tc>
      </w:tr>
      <w:tr w:rsidR="00C458BF" w14:paraId="1ACFA3DD" w14:textId="77777777">
        <w:tc>
          <w:tcPr>
            <w:tcW w:w="537" w:type="dxa"/>
            <w:vMerge/>
          </w:tcPr>
          <w:p w14:paraId="56C00B6B" w14:textId="77777777" w:rsidR="00C458BF" w:rsidRDefault="00C458BF">
            <w:pPr>
              <w:pStyle w:val="ConsPlusNormal"/>
            </w:pPr>
          </w:p>
        </w:tc>
        <w:tc>
          <w:tcPr>
            <w:tcW w:w="4820" w:type="dxa"/>
            <w:gridSpan w:val="6"/>
          </w:tcPr>
          <w:p w14:paraId="2082F844" w14:textId="77777777" w:rsidR="00C458BF" w:rsidRDefault="00C458BF">
            <w:pPr>
              <w:pStyle w:val="ConsPlusNormal"/>
              <w:jc w:val="both"/>
            </w:pPr>
            <w:r>
              <w:t>Оригинал в количестве ___ экз., на ___ л.</w:t>
            </w:r>
          </w:p>
        </w:tc>
        <w:tc>
          <w:tcPr>
            <w:tcW w:w="3708" w:type="dxa"/>
            <w:gridSpan w:val="6"/>
          </w:tcPr>
          <w:p w14:paraId="5B7B0DDC" w14:textId="77777777" w:rsidR="00C458BF" w:rsidRDefault="00C458BF">
            <w:pPr>
              <w:pStyle w:val="ConsPlusNormal"/>
              <w:jc w:val="both"/>
            </w:pPr>
            <w:r>
              <w:t>Копия в количестве ___ экз., на ___ л.</w:t>
            </w:r>
          </w:p>
        </w:tc>
      </w:tr>
      <w:tr w:rsidR="00C458BF" w14:paraId="54393D56" w14:textId="77777777">
        <w:tc>
          <w:tcPr>
            <w:tcW w:w="537" w:type="dxa"/>
            <w:vMerge/>
          </w:tcPr>
          <w:p w14:paraId="2ACE2130" w14:textId="77777777" w:rsidR="00C458BF" w:rsidRDefault="00C458BF">
            <w:pPr>
              <w:pStyle w:val="ConsPlusNormal"/>
            </w:pPr>
          </w:p>
        </w:tc>
        <w:tc>
          <w:tcPr>
            <w:tcW w:w="8528" w:type="dxa"/>
            <w:gridSpan w:val="12"/>
          </w:tcPr>
          <w:p w14:paraId="40DC085A" w14:textId="77777777" w:rsidR="00C458BF" w:rsidRDefault="00C458BF">
            <w:pPr>
              <w:pStyle w:val="ConsPlusNormal"/>
            </w:pPr>
          </w:p>
        </w:tc>
      </w:tr>
      <w:tr w:rsidR="00C458BF" w14:paraId="764C7907" w14:textId="77777777">
        <w:tc>
          <w:tcPr>
            <w:tcW w:w="537" w:type="dxa"/>
            <w:vMerge/>
          </w:tcPr>
          <w:p w14:paraId="32F2E183" w14:textId="77777777" w:rsidR="00C458BF" w:rsidRDefault="00C458BF">
            <w:pPr>
              <w:pStyle w:val="ConsPlusNormal"/>
            </w:pPr>
          </w:p>
        </w:tc>
        <w:tc>
          <w:tcPr>
            <w:tcW w:w="8528" w:type="dxa"/>
            <w:gridSpan w:val="12"/>
          </w:tcPr>
          <w:p w14:paraId="2AC22D31" w14:textId="77777777" w:rsidR="00C458BF" w:rsidRDefault="00C458BF">
            <w:pPr>
              <w:pStyle w:val="ConsPlusNormal"/>
            </w:pPr>
          </w:p>
        </w:tc>
      </w:tr>
      <w:tr w:rsidR="00C458BF" w14:paraId="601D5119" w14:textId="77777777">
        <w:tc>
          <w:tcPr>
            <w:tcW w:w="537" w:type="dxa"/>
            <w:vMerge/>
          </w:tcPr>
          <w:p w14:paraId="6ECC05A4" w14:textId="77777777" w:rsidR="00C458BF" w:rsidRDefault="00C458BF">
            <w:pPr>
              <w:pStyle w:val="ConsPlusNormal"/>
            </w:pPr>
          </w:p>
        </w:tc>
        <w:tc>
          <w:tcPr>
            <w:tcW w:w="8528" w:type="dxa"/>
            <w:gridSpan w:val="12"/>
          </w:tcPr>
          <w:p w14:paraId="24014769" w14:textId="77777777" w:rsidR="00C458BF" w:rsidRDefault="00C458BF">
            <w:pPr>
              <w:pStyle w:val="ConsPlusNormal"/>
            </w:pPr>
          </w:p>
        </w:tc>
      </w:tr>
      <w:tr w:rsidR="00C458BF" w14:paraId="2AA38635" w14:textId="77777777">
        <w:tc>
          <w:tcPr>
            <w:tcW w:w="537" w:type="dxa"/>
            <w:vMerge/>
          </w:tcPr>
          <w:p w14:paraId="5FBD10A2" w14:textId="77777777" w:rsidR="00C458BF" w:rsidRDefault="00C458BF">
            <w:pPr>
              <w:pStyle w:val="ConsPlusNormal"/>
            </w:pPr>
          </w:p>
        </w:tc>
        <w:tc>
          <w:tcPr>
            <w:tcW w:w="4820" w:type="dxa"/>
            <w:gridSpan w:val="6"/>
          </w:tcPr>
          <w:p w14:paraId="73340DE9" w14:textId="77777777" w:rsidR="00C458BF" w:rsidRDefault="00C458BF">
            <w:pPr>
              <w:pStyle w:val="ConsPlusNormal"/>
              <w:jc w:val="both"/>
            </w:pPr>
            <w:r>
              <w:t>Оригинал в количестве ___ экз., на ___ л.</w:t>
            </w:r>
          </w:p>
        </w:tc>
        <w:tc>
          <w:tcPr>
            <w:tcW w:w="3708" w:type="dxa"/>
            <w:gridSpan w:val="6"/>
          </w:tcPr>
          <w:p w14:paraId="2F069589" w14:textId="77777777" w:rsidR="00C458BF" w:rsidRDefault="00C458BF">
            <w:pPr>
              <w:pStyle w:val="ConsPlusNormal"/>
              <w:jc w:val="both"/>
            </w:pPr>
            <w:r>
              <w:t>Копия в количестве ___ экз., на ___ л.</w:t>
            </w:r>
          </w:p>
        </w:tc>
      </w:tr>
      <w:tr w:rsidR="00C458BF" w14:paraId="7E4BB260" w14:textId="77777777">
        <w:tc>
          <w:tcPr>
            <w:tcW w:w="537" w:type="dxa"/>
            <w:vMerge w:val="restart"/>
          </w:tcPr>
          <w:p w14:paraId="5E606622" w14:textId="77777777" w:rsidR="00C458BF" w:rsidRDefault="00C458BF">
            <w:pPr>
              <w:pStyle w:val="ConsPlusNormal"/>
              <w:jc w:val="both"/>
            </w:pPr>
            <w:r>
              <w:t>9</w:t>
            </w:r>
          </w:p>
        </w:tc>
        <w:tc>
          <w:tcPr>
            <w:tcW w:w="8528" w:type="dxa"/>
            <w:gridSpan w:val="12"/>
          </w:tcPr>
          <w:p w14:paraId="333B201C" w14:textId="77777777" w:rsidR="00C458BF" w:rsidRDefault="00C458BF">
            <w:pPr>
              <w:pStyle w:val="ConsPlusNormal"/>
              <w:jc w:val="both"/>
            </w:pPr>
            <w:r>
              <w:t>Примечание:</w:t>
            </w:r>
          </w:p>
        </w:tc>
      </w:tr>
      <w:tr w:rsidR="00C458BF" w14:paraId="6EDC70C3" w14:textId="77777777">
        <w:tc>
          <w:tcPr>
            <w:tcW w:w="537" w:type="dxa"/>
            <w:vMerge/>
          </w:tcPr>
          <w:p w14:paraId="390715C5" w14:textId="77777777" w:rsidR="00C458BF" w:rsidRDefault="00C458BF">
            <w:pPr>
              <w:pStyle w:val="ConsPlusNormal"/>
            </w:pPr>
          </w:p>
        </w:tc>
        <w:tc>
          <w:tcPr>
            <w:tcW w:w="8528" w:type="dxa"/>
            <w:gridSpan w:val="12"/>
          </w:tcPr>
          <w:p w14:paraId="5FDAFB02" w14:textId="77777777" w:rsidR="00C458BF" w:rsidRDefault="00C458BF">
            <w:pPr>
              <w:pStyle w:val="ConsPlusNormal"/>
            </w:pPr>
          </w:p>
        </w:tc>
      </w:tr>
      <w:tr w:rsidR="00C458BF" w14:paraId="230FC8E9" w14:textId="77777777">
        <w:tc>
          <w:tcPr>
            <w:tcW w:w="537" w:type="dxa"/>
            <w:vMerge/>
          </w:tcPr>
          <w:p w14:paraId="19DEDE68" w14:textId="77777777" w:rsidR="00C458BF" w:rsidRDefault="00C458BF">
            <w:pPr>
              <w:pStyle w:val="ConsPlusNormal"/>
            </w:pPr>
          </w:p>
        </w:tc>
        <w:tc>
          <w:tcPr>
            <w:tcW w:w="8528" w:type="dxa"/>
            <w:gridSpan w:val="12"/>
          </w:tcPr>
          <w:p w14:paraId="1606EF1C" w14:textId="77777777" w:rsidR="00C458BF" w:rsidRDefault="00C458BF">
            <w:pPr>
              <w:pStyle w:val="ConsPlusNormal"/>
            </w:pPr>
          </w:p>
        </w:tc>
      </w:tr>
      <w:tr w:rsidR="00C458BF" w14:paraId="123F82D9" w14:textId="77777777">
        <w:tc>
          <w:tcPr>
            <w:tcW w:w="537" w:type="dxa"/>
            <w:vMerge/>
          </w:tcPr>
          <w:p w14:paraId="2F9B4DEA" w14:textId="77777777" w:rsidR="00C458BF" w:rsidRDefault="00C458BF">
            <w:pPr>
              <w:pStyle w:val="ConsPlusNormal"/>
            </w:pPr>
          </w:p>
        </w:tc>
        <w:tc>
          <w:tcPr>
            <w:tcW w:w="8528" w:type="dxa"/>
            <w:gridSpan w:val="12"/>
          </w:tcPr>
          <w:p w14:paraId="7408D77B" w14:textId="77777777" w:rsidR="00C458BF" w:rsidRDefault="00C458BF">
            <w:pPr>
              <w:pStyle w:val="ConsPlusNormal"/>
            </w:pPr>
          </w:p>
        </w:tc>
      </w:tr>
      <w:tr w:rsidR="00C458BF" w14:paraId="577E3BDD" w14:textId="77777777">
        <w:tc>
          <w:tcPr>
            <w:tcW w:w="537" w:type="dxa"/>
            <w:vMerge/>
          </w:tcPr>
          <w:p w14:paraId="298B675F" w14:textId="77777777" w:rsidR="00C458BF" w:rsidRDefault="00C458BF">
            <w:pPr>
              <w:pStyle w:val="ConsPlusNormal"/>
            </w:pPr>
          </w:p>
        </w:tc>
        <w:tc>
          <w:tcPr>
            <w:tcW w:w="8528" w:type="dxa"/>
            <w:gridSpan w:val="12"/>
          </w:tcPr>
          <w:p w14:paraId="64096540" w14:textId="77777777" w:rsidR="00C458BF" w:rsidRDefault="00C458BF">
            <w:pPr>
              <w:pStyle w:val="ConsPlusNormal"/>
            </w:pPr>
          </w:p>
        </w:tc>
      </w:tr>
      <w:tr w:rsidR="00C458BF" w14:paraId="31C6A3CD" w14:textId="77777777">
        <w:tc>
          <w:tcPr>
            <w:tcW w:w="537" w:type="dxa"/>
            <w:vMerge/>
          </w:tcPr>
          <w:p w14:paraId="20CB718B" w14:textId="77777777" w:rsidR="00C458BF" w:rsidRDefault="00C458BF">
            <w:pPr>
              <w:pStyle w:val="ConsPlusNormal"/>
            </w:pPr>
          </w:p>
        </w:tc>
        <w:tc>
          <w:tcPr>
            <w:tcW w:w="8528" w:type="dxa"/>
            <w:gridSpan w:val="12"/>
          </w:tcPr>
          <w:p w14:paraId="37CF9652" w14:textId="77777777" w:rsidR="00C458BF" w:rsidRDefault="00C458BF">
            <w:pPr>
              <w:pStyle w:val="ConsPlusNormal"/>
            </w:pPr>
          </w:p>
        </w:tc>
      </w:tr>
    </w:tbl>
    <w:p w14:paraId="2C86CB69"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C458BF" w14:paraId="40F56758" w14:textId="77777777">
        <w:tc>
          <w:tcPr>
            <w:tcW w:w="6284" w:type="dxa"/>
            <w:gridSpan w:val="3"/>
          </w:tcPr>
          <w:p w14:paraId="4A36501D" w14:textId="77777777" w:rsidR="00C458BF" w:rsidRDefault="00C458BF">
            <w:pPr>
              <w:pStyle w:val="ConsPlusNormal"/>
            </w:pPr>
          </w:p>
        </w:tc>
        <w:tc>
          <w:tcPr>
            <w:tcW w:w="1363" w:type="dxa"/>
          </w:tcPr>
          <w:p w14:paraId="20AC41A1" w14:textId="77777777" w:rsidR="00C458BF" w:rsidRDefault="00C458BF">
            <w:pPr>
              <w:pStyle w:val="ConsPlusNormal"/>
              <w:jc w:val="both"/>
            </w:pPr>
            <w:r>
              <w:t>Лист N __</w:t>
            </w:r>
          </w:p>
        </w:tc>
        <w:tc>
          <w:tcPr>
            <w:tcW w:w="1417" w:type="dxa"/>
          </w:tcPr>
          <w:p w14:paraId="0B5E6FD8" w14:textId="77777777" w:rsidR="00C458BF" w:rsidRDefault="00C458BF">
            <w:pPr>
              <w:pStyle w:val="ConsPlusNormal"/>
              <w:jc w:val="both"/>
            </w:pPr>
            <w:r>
              <w:t>Всего листов ___</w:t>
            </w:r>
          </w:p>
        </w:tc>
      </w:tr>
      <w:tr w:rsidR="00C458BF" w14:paraId="46D54AD1" w14:textId="77777777">
        <w:tc>
          <w:tcPr>
            <w:tcW w:w="537" w:type="dxa"/>
          </w:tcPr>
          <w:p w14:paraId="218A6573" w14:textId="77777777" w:rsidR="00C458BF" w:rsidRDefault="00C458BF">
            <w:pPr>
              <w:pStyle w:val="ConsPlusNormal"/>
              <w:jc w:val="both"/>
            </w:pPr>
            <w:r>
              <w:t>10</w:t>
            </w:r>
          </w:p>
        </w:tc>
        <w:tc>
          <w:tcPr>
            <w:tcW w:w="8527" w:type="dxa"/>
            <w:gridSpan w:val="4"/>
          </w:tcPr>
          <w:p w14:paraId="5562B562" w14:textId="77777777" w:rsidR="00C458BF" w:rsidRDefault="00C458BF">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lastRenderedPageBreak/>
              <w:t xml:space="preserve">органами, а также организацией, признаваемой управляющей компанией в соответствии с Федеральным </w:t>
            </w:r>
            <w:hyperlink r:id="rId66">
              <w:r>
                <w:rPr>
                  <w:color w:val="0000FF"/>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67">
              <w:r>
                <w:rPr>
                  <w:color w:val="0000FF"/>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458BF" w14:paraId="23D6FDEF" w14:textId="77777777">
        <w:tc>
          <w:tcPr>
            <w:tcW w:w="537" w:type="dxa"/>
          </w:tcPr>
          <w:p w14:paraId="7FA40213" w14:textId="77777777" w:rsidR="00C458BF" w:rsidRDefault="00C458BF">
            <w:pPr>
              <w:pStyle w:val="ConsPlusNormal"/>
              <w:jc w:val="both"/>
            </w:pPr>
            <w:r>
              <w:lastRenderedPageBreak/>
              <w:t>11</w:t>
            </w:r>
          </w:p>
        </w:tc>
        <w:tc>
          <w:tcPr>
            <w:tcW w:w="8527" w:type="dxa"/>
            <w:gridSpan w:val="4"/>
          </w:tcPr>
          <w:p w14:paraId="51F07E0D" w14:textId="77777777" w:rsidR="00C458BF" w:rsidRDefault="00C458BF">
            <w:pPr>
              <w:pStyle w:val="ConsPlusNormal"/>
              <w:jc w:val="both"/>
            </w:pPr>
            <w:r>
              <w:t>Настоящим также подтверждаю, что:</w:t>
            </w:r>
          </w:p>
          <w:p w14:paraId="122088F9" w14:textId="77777777" w:rsidR="00C458BF" w:rsidRDefault="00C458BF">
            <w:pPr>
              <w:pStyle w:val="ConsPlusNormal"/>
              <w:jc w:val="both"/>
            </w:pPr>
            <w:r>
              <w:t>сведения, указанные в настоящем заявлении, на дату представления заявления достоверны;</w:t>
            </w:r>
          </w:p>
          <w:p w14:paraId="0533808B" w14:textId="77777777" w:rsidR="00C458BF" w:rsidRDefault="00C458BF">
            <w:pPr>
              <w:pStyle w:val="ConsPlusNormal"/>
              <w:jc w:val="both"/>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458BF" w14:paraId="4286448A" w14:textId="77777777">
        <w:tc>
          <w:tcPr>
            <w:tcW w:w="537" w:type="dxa"/>
            <w:vMerge w:val="restart"/>
          </w:tcPr>
          <w:p w14:paraId="09D87E76" w14:textId="77777777" w:rsidR="00C458BF" w:rsidRDefault="00C458BF">
            <w:pPr>
              <w:pStyle w:val="ConsPlusNormal"/>
              <w:jc w:val="both"/>
            </w:pPr>
            <w:r>
              <w:t>12</w:t>
            </w:r>
          </w:p>
        </w:tc>
        <w:tc>
          <w:tcPr>
            <w:tcW w:w="5747" w:type="dxa"/>
            <w:gridSpan w:val="2"/>
          </w:tcPr>
          <w:p w14:paraId="51783707" w14:textId="77777777" w:rsidR="00C458BF" w:rsidRDefault="00C458BF">
            <w:pPr>
              <w:pStyle w:val="ConsPlusNormal"/>
              <w:jc w:val="both"/>
            </w:pPr>
            <w:r>
              <w:t>Подпись</w:t>
            </w:r>
          </w:p>
        </w:tc>
        <w:tc>
          <w:tcPr>
            <w:tcW w:w="2780" w:type="dxa"/>
            <w:gridSpan w:val="2"/>
          </w:tcPr>
          <w:p w14:paraId="0BE3F04C" w14:textId="77777777" w:rsidR="00C458BF" w:rsidRDefault="00C458BF">
            <w:pPr>
              <w:pStyle w:val="ConsPlusNormal"/>
              <w:jc w:val="both"/>
            </w:pPr>
            <w:r>
              <w:t>Дата</w:t>
            </w:r>
          </w:p>
        </w:tc>
      </w:tr>
      <w:tr w:rsidR="00C458BF" w14:paraId="57CED4D3" w14:textId="77777777">
        <w:tc>
          <w:tcPr>
            <w:tcW w:w="537" w:type="dxa"/>
            <w:vMerge/>
          </w:tcPr>
          <w:p w14:paraId="34002D10" w14:textId="77777777" w:rsidR="00C458BF" w:rsidRDefault="00C458BF">
            <w:pPr>
              <w:pStyle w:val="ConsPlusNormal"/>
            </w:pPr>
          </w:p>
        </w:tc>
        <w:tc>
          <w:tcPr>
            <w:tcW w:w="2358" w:type="dxa"/>
            <w:tcBorders>
              <w:right w:val="nil"/>
            </w:tcBorders>
            <w:vAlign w:val="center"/>
          </w:tcPr>
          <w:p w14:paraId="05CD8ADE" w14:textId="77777777" w:rsidR="00C458BF" w:rsidRDefault="00C458BF">
            <w:pPr>
              <w:pStyle w:val="ConsPlusNormal"/>
              <w:jc w:val="both"/>
            </w:pPr>
            <w:r>
              <w:t>_________________</w:t>
            </w:r>
          </w:p>
          <w:p w14:paraId="39552823" w14:textId="77777777" w:rsidR="00C458BF" w:rsidRDefault="00C458BF">
            <w:pPr>
              <w:pStyle w:val="ConsPlusNormal"/>
              <w:jc w:val="both"/>
            </w:pPr>
            <w:r>
              <w:t>(подпись)</w:t>
            </w:r>
          </w:p>
        </w:tc>
        <w:tc>
          <w:tcPr>
            <w:tcW w:w="3389" w:type="dxa"/>
            <w:tcBorders>
              <w:left w:val="nil"/>
            </w:tcBorders>
            <w:vAlign w:val="center"/>
          </w:tcPr>
          <w:p w14:paraId="12F1971E" w14:textId="77777777" w:rsidR="00C458BF" w:rsidRDefault="00C458BF">
            <w:pPr>
              <w:pStyle w:val="ConsPlusNormal"/>
              <w:jc w:val="both"/>
            </w:pPr>
            <w:r>
              <w:t>_______________________</w:t>
            </w:r>
          </w:p>
          <w:p w14:paraId="593F098D" w14:textId="77777777" w:rsidR="00C458BF" w:rsidRDefault="00C458BF">
            <w:pPr>
              <w:pStyle w:val="ConsPlusNormal"/>
              <w:jc w:val="both"/>
            </w:pPr>
            <w:r>
              <w:t>(инициалы, фамилия)</w:t>
            </w:r>
          </w:p>
        </w:tc>
        <w:tc>
          <w:tcPr>
            <w:tcW w:w="2780" w:type="dxa"/>
            <w:gridSpan w:val="2"/>
            <w:vAlign w:val="center"/>
          </w:tcPr>
          <w:p w14:paraId="625E5424" w14:textId="77777777" w:rsidR="00C458BF" w:rsidRDefault="00C458BF">
            <w:pPr>
              <w:pStyle w:val="ConsPlusNormal"/>
              <w:jc w:val="both"/>
            </w:pPr>
            <w:r>
              <w:t>"__" _________ ____ г.</w:t>
            </w:r>
          </w:p>
        </w:tc>
      </w:tr>
      <w:tr w:rsidR="00C458BF" w14:paraId="556E82A6" w14:textId="77777777">
        <w:tc>
          <w:tcPr>
            <w:tcW w:w="537" w:type="dxa"/>
            <w:vMerge w:val="restart"/>
          </w:tcPr>
          <w:p w14:paraId="34C78423" w14:textId="77777777" w:rsidR="00C458BF" w:rsidRDefault="00C458BF">
            <w:pPr>
              <w:pStyle w:val="ConsPlusNormal"/>
              <w:jc w:val="both"/>
            </w:pPr>
            <w:r>
              <w:t>13</w:t>
            </w:r>
          </w:p>
        </w:tc>
        <w:tc>
          <w:tcPr>
            <w:tcW w:w="8527" w:type="dxa"/>
            <w:gridSpan w:val="4"/>
          </w:tcPr>
          <w:p w14:paraId="6524F241" w14:textId="77777777" w:rsidR="00C458BF" w:rsidRDefault="00C458BF">
            <w:pPr>
              <w:pStyle w:val="ConsPlusNormal"/>
              <w:jc w:val="both"/>
            </w:pPr>
            <w:r>
              <w:t>Отметка специалиста, принявшего заявление и приложенные к нему документы:</w:t>
            </w:r>
          </w:p>
        </w:tc>
      </w:tr>
      <w:tr w:rsidR="00C458BF" w14:paraId="2DD9661D" w14:textId="77777777">
        <w:tc>
          <w:tcPr>
            <w:tcW w:w="537" w:type="dxa"/>
            <w:vMerge/>
          </w:tcPr>
          <w:p w14:paraId="0B970EBF" w14:textId="77777777" w:rsidR="00C458BF" w:rsidRDefault="00C458BF">
            <w:pPr>
              <w:pStyle w:val="ConsPlusNormal"/>
            </w:pPr>
          </w:p>
        </w:tc>
        <w:tc>
          <w:tcPr>
            <w:tcW w:w="8527" w:type="dxa"/>
            <w:gridSpan w:val="4"/>
          </w:tcPr>
          <w:p w14:paraId="3D1D7334" w14:textId="77777777" w:rsidR="00C458BF" w:rsidRDefault="00C458BF">
            <w:pPr>
              <w:pStyle w:val="ConsPlusNormal"/>
            </w:pPr>
          </w:p>
        </w:tc>
      </w:tr>
      <w:tr w:rsidR="00C458BF" w14:paraId="2F5BEF0C" w14:textId="77777777">
        <w:tc>
          <w:tcPr>
            <w:tcW w:w="537" w:type="dxa"/>
            <w:vMerge/>
          </w:tcPr>
          <w:p w14:paraId="082F204F" w14:textId="77777777" w:rsidR="00C458BF" w:rsidRDefault="00C458BF">
            <w:pPr>
              <w:pStyle w:val="ConsPlusNormal"/>
            </w:pPr>
          </w:p>
        </w:tc>
        <w:tc>
          <w:tcPr>
            <w:tcW w:w="8527" w:type="dxa"/>
            <w:gridSpan w:val="4"/>
          </w:tcPr>
          <w:p w14:paraId="12F72BE7" w14:textId="77777777" w:rsidR="00C458BF" w:rsidRDefault="00C458BF">
            <w:pPr>
              <w:pStyle w:val="ConsPlusNormal"/>
            </w:pPr>
          </w:p>
        </w:tc>
      </w:tr>
    </w:tbl>
    <w:p w14:paraId="74EE66B0" w14:textId="77777777" w:rsidR="00C458BF" w:rsidRDefault="00C458BF">
      <w:pPr>
        <w:pStyle w:val="ConsPlusNormal"/>
        <w:jc w:val="both"/>
      </w:pPr>
    </w:p>
    <w:p w14:paraId="78E66B24" w14:textId="77777777" w:rsidR="00C458BF" w:rsidRDefault="00C458BF">
      <w:pPr>
        <w:pStyle w:val="ConsPlusNormal"/>
        <w:jc w:val="both"/>
      </w:pPr>
    </w:p>
    <w:p w14:paraId="4C26C2A1" w14:textId="77777777" w:rsidR="00D7582B" w:rsidRDefault="00D7582B">
      <w:pPr>
        <w:pStyle w:val="ConsPlusNormal"/>
        <w:jc w:val="both"/>
      </w:pPr>
    </w:p>
    <w:p w14:paraId="1CF8AD69" w14:textId="77777777" w:rsidR="00D7582B" w:rsidRDefault="00D7582B">
      <w:pPr>
        <w:pStyle w:val="ConsPlusNormal"/>
        <w:jc w:val="both"/>
      </w:pPr>
    </w:p>
    <w:p w14:paraId="1958B180" w14:textId="77777777" w:rsidR="00D7582B" w:rsidRDefault="00D7582B">
      <w:pPr>
        <w:pStyle w:val="ConsPlusNormal"/>
        <w:jc w:val="both"/>
      </w:pPr>
    </w:p>
    <w:p w14:paraId="26008A81" w14:textId="77777777" w:rsidR="00D7582B" w:rsidRDefault="00D7582B">
      <w:pPr>
        <w:pStyle w:val="ConsPlusNormal"/>
        <w:jc w:val="both"/>
      </w:pPr>
    </w:p>
    <w:p w14:paraId="6DDB67FE" w14:textId="77777777" w:rsidR="00D7582B" w:rsidRDefault="00D7582B">
      <w:pPr>
        <w:pStyle w:val="ConsPlusNormal"/>
        <w:jc w:val="both"/>
      </w:pPr>
    </w:p>
    <w:p w14:paraId="24D3DAA8" w14:textId="77777777" w:rsidR="00D7582B" w:rsidRDefault="00D7582B">
      <w:pPr>
        <w:pStyle w:val="ConsPlusNormal"/>
        <w:jc w:val="both"/>
      </w:pPr>
    </w:p>
    <w:p w14:paraId="13E5C34D" w14:textId="77777777" w:rsidR="00D7582B" w:rsidRDefault="00D7582B">
      <w:pPr>
        <w:pStyle w:val="ConsPlusNormal"/>
        <w:jc w:val="both"/>
      </w:pPr>
    </w:p>
    <w:p w14:paraId="4A1508EA" w14:textId="77777777" w:rsidR="00D7582B" w:rsidRDefault="00D7582B">
      <w:pPr>
        <w:pStyle w:val="ConsPlusNormal"/>
        <w:jc w:val="both"/>
      </w:pPr>
    </w:p>
    <w:p w14:paraId="4127273B" w14:textId="77777777" w:rsidR="00D7582B" w:rsidRDefault="00D7582B">
      <w:pPr>
        <w:pStyle w:val="ConsPlusNormal"/>
        <w:jc w:val="both"/>
      </w:pPr>
    </w:p>
    <w:p w14:paraId="5054974B" w14:textId="77777777" w:rsidR="00D7582B" w:rsidRDefault="00D7582B">
      <w:pPr>
        <w:pStyle w:val="ConsPlusNormal"/>
        <w:jc w:val="both"/>
      </w:pPr>
    </w:p>
    <w:p w14:paraId="3775ECC4" w14:textId="77777777" w:rsidR="00D7582B" w:rsidRDefault="00D7582B">
      <w:pPr>
        <w:pStyle w:val="ConsPlusNormal"/>
        <w:jc w:val="both"/>
      </w:pPr>
    </w:p>
    <w:p w14:paraId="6AA25034" w14:textId="77777777" w:rsidR="00D7582B" w:rsidRDefault="00D7582B">
      <w:pPr>
        <w:pStyle w:val="ConsPlusNormal"/>
        <w:jc w:val="both"/>
      </w:pPr>
    </w:p>
    <w:p w14:paraId="439A97E9" w14:textId="77777777" w:rsidR="00D7582B" w:rsidRDefault="00D7582B">
      <w:pPr>
        <w:pStyle w:val="ConsPlusNormal"/>
        <w:jc w:val="both"/>
      </w:pPr>
    </w:p>
    <w:p w14:paraId="736712F4" w14:textId="77777777" w:rsidR="00D7582B" w:rsidRDefault="00D7582B">
      <w:pPr>
        <w:pStyle w:val="ConsPlusNormal"/>
        <w:jc w:val="both"/>
      </w:pPr>
    </w:p>
    <w:p w14:paraId="7A3E5CC8" w14:textId="77777777" w:rsidR="00D7582B" w:rsidRDefault="00D7582B">
      <w:pPr>
        <w:pStyle w:val="ConsPlusNormal"/>
        <w:jc w:val="both"/>
      </w:pPr>
    </w:p>
    <w:p w14:paraId="0185143B" w14:textId="77777777" w:rsidR="00D7582B" w:rsidRDefault="00D7582B">
      <w:pPr>
        <w:pStyle w:val="ConsPlusNormal"/>
        <w:jc w:val="both"/>
      </w:pPr>
    </w:p>
    <w:p w14:paraId="3AA93200" w14:textId="77777777" w:rsidR="00C458BF" w:rsidRDefault="00C458BF">
      <w:pPr>
        <w:pStyle w:val="ConsPlusNormal"/>
        <w:jc w:val="both"/>
      </w:pPr>
    </w:p>
    <w:p w14:paraId="0086406B" w14:textId="77777777" w:rsidR="00D7582B" w:rsidRDefault="00D7582B">
      <w:pPr>
        <w:pStyle w:val="ConsPlusNormal"/>
        <w:jc w:val="both"/>
      </w:pPr>
    </w:p>
    <w:p w14:paraId="7F14F443" w14:textId="77777777" w:rsidR="00D7582B" w:rsidRDefault="00D7582B">
      <w:pPr>
        <w:pStyle w:val="ConsPlusNormal"/>
        <w:jc w:val="both"/>
      </w:pPr>
    </w:p>
    <w:p w14:paraId="4C562743" w14:textId="77777777" w:rsidR="00770BC5" w:rsidRDefault="00770BC5">
      <w:pPr>
        <w:pStyle w:val="ConsPlusNormal"/>
        <w:jc w:val="both"/>
      </w:pPr>
    </w:p>
    <w:p w14:paraId="202D07EA" w14:textId="77777777" w:rsidR="00770BC5" w:rsidRDefault="00770BC5">
      <w:pPr>
        <w:pStyle w:val="ConsPlusNormal"/>
        <w:jc w:val="both"/>
      </w:pPr>
    </w:p>
    <w:p w14:paraId="7A9555ED" w14:textId="77777777" w:rsidR="00770BC5" w:rsidRDefault="00770BC5">
      <w:pPr>
        <w:pStyle w:val="ConsPlusNormal"/>
        <w:jc w:val="both"/>
      </w:pPr>
    </w:p>
    <w:p w14:paraId="4E0E4E99" w14:textId="77777777" w:rsidR="00770BC5" w:rsidRDefault="00770BC5">
      <w:pPr>
        <w:pStyle w:val="ConsPlusNormal"/>
        <w:jc w:val="both"/>
      </w:pPr>
    </w:p>
    <w:p w14:paraId="15EA13D5" w14:textId="77777777" w:rsidR="00770BC5" w:rsidRDefault="00770BC5">
      <w:pPr>
        <w:pStyle w:val="ConsPlusNormal"/>
        <w:jc w:val="both"/>
      </w:pPr>
    </w:p>
    <w:p w14:paraId="26B6DD26" w14:textId="77777777" w:rsidR="00D7582B" w:rsidRDefault="00D7582B">
      <w:pPr>
        <w:pStyle w:val="ConsPlusNormal"/>
        <w:jc w:val="both"/>
      </w:pPr>
    </w:p>
    <w:p w14:paraId="77B1589B" w14:textId="77777777" w:rsidR="00D7582B" w:rsidRDefault="00D7582B">
      <w:pPr>
        <w:pStyle w:val="ConsPlusNormal"/>
        <w:jc w:val="both"/>
      </w:pPr>
    </w:p>
    <w:p w14:paraId="29B5C96C" w14:textId="77777777" w:rsidR="00C458BF" w:rsidRPr="00770BC5" w:rsidRDefault="00C458BF">
      <w:pPr>
        <w:pStyle w:val="ConsPlusNormal"/>
        <w:jc w:val="right"/>
        <w:outlineLvl w:val="1"/>
        <w:rPr>
          <w:rFonts w:ascii="Times New Roman" w:hAnsi="Times New Roman" w:cs="Times New Roman"/>
          <w:sz w:val="24"/>
          <w:szCs w:val="24"/>
        </w:rPr>
      </w:pPr>
      <w:r w:rsidRPr="00770BC5">
        <w:rPr>
          <w:rFonts w:ascii="Times New Roman" w:hAnsi="Times New Roman" w:cs="Times New Roman"/>
          <w:sz w:val="24"/>
          <w:szCs w:val="24"/>
        </w:rPr>
        <w:lastRenderedPageBreak/>
        <w:t>Приложение N 2</w:t>
      </w:r>
    </w:p>
    <w:p w14:paraId="3DFD0FA6"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к Административному регламенту</w:t>
      </w:r>
    </w:p>
    <w:p w14:paraId="304E1DDC" w14:textId="41C6005F"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Администрации </w:t>
      </w:r>
      <w:r w:rsidR="00D7582B" w:rsidRPr="00770BC5">
        <w:rPr>
          <w:rFonts w:ascii="Times New Roman" w:hAnsi="Times New Roman" w:cs="Times New Roman"/>
          <w:sz w:val="24"/>
          <w:szCs w:val="24"/>
        </w:rPr>
        <w:t>Суоярвского муниципального</w:t>
      </w:r>
    </w:p>
    <w:p w14:paraId="3FDC507F" w14:textId="2C9DEE26"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округа по предоставлению</w:t>
      </w:r>
    </w:p>
    <w:p w14:paraId="0208EE3C"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муниципальной услуги "Присвоение</w:t>
      </w:r>
    </w:p>
    <w:p w14:paraId="2BA81BF6"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объектам адресации адресов,</w:t>
      </w:r>
    </w:p>
    <w:p w14:paraId="6B456DA1"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аннулирование адресов"</w:t>
      </w:r>
    </w:p>
    <w:p w14:paraId="618BB259" w14:textId="77777777" w:rsidR="00C458BF" w:rsidRPr="00770BC5" w:rsidRDefault="00C458BF">
      <w:pPr>
        <w:pStyle w:val="ConsPlusNormal"/>
        <w:jc w:val="both"/>
        <w:rPr>
          <w:rFonts w:ascii="Times New Roman" w:hAnsi="Times New Roman" w:cs="Times New Roman"/>
          <w:sz w:val="24"/>
          <w:szCs w:val="24"/>
        </w:rPr>
      </w:pPr>
    </w:p>
    <w:p w14:paraId="4745D9B9" w14:textId="77777777" w:rsidR="00C458BF" w:rsidRPr="00770BC5" w:rsidRDefault="00C458BF">
      <w:pPr>
        <w:pStyle w:val="ConsPlusTitle"/>
        <w:jc w:val="center"/>
        <w:rPr>
          <w:rFonts w:ascii="Times New Roman" w:hAnsi="Times New Roman" w:cs="Times New Roman"/>
          <w:sz w:val="24"/>
          <w:szCs w:val="24"/>
        </w:rPr>
      </w:pPr>
      <w:bookmarkStart w:id="22" w:name="P1196"/>
      <w:bookmarkEnd w:id="22"/>
      <w:r w:rsidRPr="00770BC5">
        <w:rPr>
          <w:rFonts w:ascii="Times New Roman" w:hAnsi="Times New Roman" w:cs="Times New Roman"/>
          <w:sz w:val="24"/>
          <w:szCs w:val="24"/>
        </w:rPr>
        <w:t>БЛОК-СХЕМА</w:t>
      </w:r>
    </w:p>
    <w:p w14:paraId="5DBE5C6E" w14:textId="77777777" w:rsidR="00C458BF" w:rsidRPr="00770BC5" w:rsidRDefault="00C458BF">
      <w:pPr>
        <w:pStyle w:val="ConsPlusNormal"/>
        <w:spacing w:after="1"/>
        <w:rPr>
          <w:rFonts w:ascii="Times New Roman" w:hAnsi="Times New Roman" w:cs="Times New Roman"/>
          <w:sz w:val="24"/>
          <w:szCs w:val="24"/>
        </w:rPr>
      </w:pPr>
    </w:p>
    <w:p w14:paraId="7B4DB71E" w14:textId="77777777" w:rsidR="00C458BF" w:rsidRDefault="00C458BF">
      <w:pPr>
        <w:pStyle w:val="ConsPlusNormal"/>
        <w:jc w:val="both"/>
      </w:pPr>
    </w:p>
    <w:p w14:paraId="6F76F527" w14:textId="77777777" w:rsidR="00C458BF" w:rsidRDefault="00C458BF">
      <w:pPr>
        <w:pStyle w:val="ConsPlusNonformat"/>
        <w:jc w:val="both"/>
      </w:pPr>
      <w:r>
        <w:t>┌─────────────────────────────────────────────────────────────────────────┐</w:t>
      </w:r>
    </w:p>
    <w:p w14:paraId="41A7D1BA" w14:textId="77777777" w:rsidR="00C458BF" w:rsidRDefault="00C458BF">
      <w:pPr>
        <w:pStyle w:val="ConsPlusNonformat"/>
        <w:jc w:val="both"/>
      </w:pPr>
      <w:r>
        <w:t xml:space="preserve">│ Обращение заявителя с заявлением о предоставлении муниципальной </w:t>
      </w:r>
      <w:proofErr w:type="gramStart"/>
      <w:r>
        <w:t>услуги  │</w:t>
      </w:r>
      <w:proofErr w:type="gramEnd"/>
    </w:p>
    <w:p w14:paraId="5E25B073" w14:textId="77777777" w:rsidR="00C458BF" w:rsidRDefault="00C458BF">
      <w:pPr>
        <w:pStyle w:val="ConsPlusNonformat"/>
        <w:jc w:val="both"/>
      </w:pPr>
      <w:r>
        <w:t>└─────────────────────────────────────────────────────────────────────────┘</w:t>
      </w:r>
    </w:p>
    <w:p w14:paraId="66EF0A7C" w14:textId="77777777" w:rsidR="00C458BF" w:rsidRDefault="00C458BF">
      <w:pPr>
        <w:pStyle w:val="ConsPlusNonformat"/>
        <w:jc w:val="both"/>
      </w:pPr>
      <w:r>
        <w:t>┌─────────────────────────────────────────────────────────────────────────┐</w:t>
      </w:r>
    </w:p>
    <w:p w14:paraId="7B7227A9" w14:textId="77777777" w:rsidR="00C458BF" w:rsidRDefault="00C458BF">
      <w:pPr>
        <w:pStyle w:val="ConsPlusNonformat"/>
        <w:jc w:val="both"/>
      </w:pPr>
      <w:r>
        <w:t>│                   Проверка предоставленных документов                   │</w:t>
      </w:r>
    </w:p>
    <w:p w14:paraId="65687ED2" w14:textId="77777777" w:rsidR="00C458BF" w:rsidRDefault="00C458BF">
      <w:pPr>
        <w:pStyle w:val="ConsPlusNonformat"/>
        <w:jc w:val="both"/>
      </w:pPr>
      <w:r>
        <w:t>└──────────────┬────────────────────────────────────────────┬─────────────┘</w:t>
      </w:r>
    </w:p>
    <w:p w14:paraId="74D62503" w14:textId="77777777" w:rsidR="00C458BF" w:rsidRDefault="00C458BF">
      <w:pPr>
        <w:pStyle w:val="ConsPlusNonformat"/>
        <w:jc w:val="both"/>
      </w:pPr>
      <w:r>
        <w:t xml:space="preserve">              \/                                           \/</w:t>
      </w:r>
    </w:p>
    <w:p w14:paraId="5656E56A" w14:textId="77777777" w:rsidR="00C458BF" w:rsidRDefault="00C458BF">
      <w:pPr>
        <w:pStyle w:val="ConsPlusNonformat"/>
        <w:jc w:val="both"/>
      </w:pPr>
      <w:r>
        <w:t>┌───────────────────────────────┐        ┌────────────────────────────────┐</w:t>
      </w:r>
    </w:p>
    <w:p w14:paraId="5EAC0120" w14:textId="77777777" w:rsidR="00C458BF" w:rsidRDefault="00C458BF">
      <w:pPr>
        <w:pStyle w:val="ConsPlusNonformat"/>
        <w:jc w:val="both"/>
      </w:pPr>
      <w:r>
        <w:t xml:space="preserve">│   Документы не </w:t>
      </w:r>
      <w:proofErr w:type="gramStart"/>
      <w:r>
        <w:t>соответствуют  │</w:t>
      </w:r>
      <w:proofErr w:type="gramEnd"/>
      <w:r>
        <w:t xml:space="preserve">        │     Документы соответствуют    │</w:t>
      </w:r>
    </w:p>
    <w:p w14:paraId="07B41EDE" w14:textId="77777777" w:rsidR="00C458BF" w:rsidRDefault="00C458BF">
      <w:pPr>
        <w:pStyle w:val="ConsPlusNonformat"/>
        <w:jc w:val="both"/>
      </w:pPr>
      <w:r>
        <w:t>│   предъявляемым требованиям   │        │    предъявляемым требованиям   │</w:t>
      </w:r>
    </w:p>
    <w:p w14:paraId="2410CFE4" w14:textId="77777777" w:rsidR="00C458BF" w:rsidRDefault="00C458BF">
      <w:pPr>
        <w:pStyle w:val="ConsPlusNonformat"/>
        <w:jc w:val="both"/>
      </w:pPr>
      <w:r>
        <w:t>└──────────────┬────────────────┘        └──────────────────┬─────────────┘</w:t>
      </w:r>
    </w:p>
    <w:p w14:paraId="34041BDF" w14:textId="77777777" w:rsidR="00C458BF" w:rsidRDefault="00C458BF">
      <w:pPr>
        <w:pStyle w:val="ConsPlusNonformat"/>
        <w:jc w:val="both"/>
      </w:pPr>
      <w:r>
        <w:t xml:space="preserve">              \/                                           \/</w:t>
      </w:r>
    </w:p>
    <w:p w14:paraId="1CADFCC6" w14:textId="77777777" w:rsidR="00C458BF" w:rsidRDefault="00C458BF">
      <w:pPr>
        <w:pStyle w:val="ConsPlusNonformat"/>
        <w:jc w:val="both"/>
      </w:pPr>
      <w:r>
        <w:t>┌───────────────────────────────┐        ┌────────────────────────────────┐</w:t>
      </w:r>
    </w:p>
    <w:p w14:paraId="59C70BB3" w14:textId="77777777" w:rsidR="00C458BF" w:rsidRDefault="00C458BF">
      <w:pPr>
        <w:pStyle w:val="ConsPlusNonformat"/>
        <w:jc w:val="both"/>
      </w:pPr>
      <w:r>
        <w:t xml:space="preserve">│   Отказ в приеме документов   │        │ Прием и регистрация </w:t>
      </w:r>
      <w:proofErr w:type="gramStart"/>
      <w:r>
        <w:t>заявления  │</w:t>
      </w:r>
      <w:proofErr w:type="gramEnd"/>
    </w:p>
    <w:p w14:paraId="4418AEB7" w14:textId="77777777" w:rsidR="00C458BF" w:rsidRDefault="00C458BF">
      <w:pPr>
        <w:pStyle w:val="ConsPlusNonformat"/>
        <w:jc w:val="both"/>
      </w:pPr>
      <w:r>
        <w:t>└───────────────────────────────┘        └──────────────────┬─────────────┘</w:t>
      </w:r>
    </w:p>
    <w:p w14:paraId="01F37069" w14:textId="77777777" w:rsidR="00C458BF" w:rsidRDefault="00C458BF">
      <w:pPr>
        <w:pStyle w:val="ConsPlusNonformat"/>
        <w:jc w:val="both"/>
      </w:pPr>
      <w:r>
        <w:t xml:space="preserve">                                                           \/</w:t>
      </w:r>
    </w:p>
    <w:p w14:paraId="732C1C05" w14:textId="77777777" w:rsidR="00C458BF" w:rsidRDefault="00C458BF">
      <w:pPr>
        <w:pStyle w:val="ConsPlusNonformat"/>
        <w:jc w:val="both"/>
      </w:pPr>
      <w:r>
        <w:t>┌─────────────────────────────────────────────────────────────────────────┐</w:t>
      </w:r>
    </w:p>
    <w:p w14:paraId="7E3BEEA4" w14:textId="77777777" w:rsidR="00C458BF" w:rsidRDefault="00C458BF">
      <w:pPr>
        <w:pStyle w:val="ConsPlusNonformat"/>
        <w:jc w:val="both"/>
      </w:pPr>
      <w:r>
        <w:t>│    формирование и направление в Федеральную службу государственной      │</w:t>
      </w:r>
    </w:p>
    <w:p w14:paraId="5C3F000A" w14:textId="77777777" w:rsidR="00C458BF" w:rsidRDefault="00C458BF">
      <w:pPr>
        <w:pStyle w:val="ConsPlusNonformat"/>
        <w:jc w:val="both"/>
      </w:pPr>
      <w:r>
        <w:t xml:space="preserve">│    регистрации, кадастра и картографии, ее территориальные </w:t>
      </w:r>
      <w:proofErr w:type="gramStart"/>
      <w:r>
        <w:t xml:space="preserve">органы,   </w:t>
      </w:r>
      <w:proofErr w:type="gramEnd"/>
      <w:r>
        <w:t xml:space="preserve">   │</w:t>
      </w:r>
    </w:p>
    <w:p w14:paraId="77F16036" w14:textId="77777777" w:rsidR="00C458BF" w:rsidRDefault="00C458BF">
      <w:pPr>
        <w:pStyle w:val="ConsPlusNonformat"/>
        <w:jc w:val="both"/>
      </w:pPr>
      <w:r>
        <w:t>│       подведомственные ей государственные учреждения по системе         │</w:t>
      </w:r>
    </w:p>
    <w:p w14:paraId="0204FCFE" w14:textId="77777777" w:rsidR="00C458BF" w:rsidRDefault="00C458BF">
      <w:pPr>
        <w:pStyle w:val="ConsPlusNonformat"/>
        <w:jc w:val="both"/>
      </w:pPr>
      <w:r>
        <w:t xml:space="preserve">│межведомственного электронного взаимодействия межведомственного </w:t>
      </w:r>
      <w:proofErr w:type="gramStart"/>
      <w:r>
        <w:t>запроса  │</w:t>
      </w:r>
      <w:proofErr w:type="gramEnd"/>
    </w:p>
    <w:p w14:paraId="146A5C0A" w14:textId="77777777" w:rsidR="00C458BF" w:rsidRDefault="00C458BF">
      <w:pPr>
        <w:pStyle w:val="ConsPlusNonformat"/>
        <w:jc w:val="both"/>
      </w:pPr>
      <w:r>
        <w:t>│                      о получении выписки из ЕГРН                        │</w:t>
      </w:r>
    </w:p>
    <w:p w14:paraId="4F59B537" w14:textId="77777777" w:rsidR="00C458BF" w:rsidRDefault="00C458BF">
      <w:pPr>
        <w:pStyle w:val="ConsPlusNonformat"/>
        <w:jc w:val="both"/>
      </w:pPr>
      <w:r>
        <w:t>└────────────────────────────────────┬────────────────────────────────────┘</w:t>
      </w:r>
    </w:p>
    <w:p w14:paraId="3F89D7B2" w14:textId="77777777" w:rsidR="00C458BF" w:rsidRDefault="00C458BF">
      <w:pPr>
        <w:pStyle w:val="ConsPlusNonformat"/>
        <w:jc w:val="both"/>
      </w:pPr>
      <w:r>
        <w:t xml:space="preserve">                                    \/</w:t>
      </w:r>
    </w:p>
    <w:p w14:paraId="2624A3E7" w14:textId="77777777" w:rsidR="00C458BF" w:rsidRDefault="00C458BF">
      <w:pPr>
        <w:pStyle w:val="ConsPlusNonformat"/>
        <w:jc w:val="both"/>
      </w:pPr>
      <w:r>
        <w:t>┌─────────────────────────────────────────────────────────────────────────┐</w:t>
      </w:r>
    </w:p>
    <w:p w14:paraId="66B09F65" w14:textId="77777777" w:rsidR="00C458BF" w:rsidRDefault="00C458BF">
      <w:pPr>
        <w:pStyle w:val="ConsPlusNonformat"/>
        <w:jc w:val="both"/>
      </w:pPr>
      <w:proofErr w:type="gramStart"/>
      <w:r>
        <w:t>│  Рассмотрение</w:t>
      </w:r>
      <w:proofErr w:type="gramEnd"/>
      <w:r>
        <w:t xml:space="preserve"> заявления, приложенных к нему документов и полученных в   │</w:t>
      </w:r>
    </w:p>
    <w:p w14:paraId="20DFD4AA" w14:textId="77777777" w:rsidR="00C458BF" w:rsidRDefault="00C458BF">
      <w:pPr>
        <w:pStyle w:val="ConsPlusNonformat"/>
        <w:jc w:val="both"/>
      </w:pPr>
      <w:r>
        <w:t>│       результате межведомственных запросов сведений; подготовка         │</w:t>
      </w:r>
    </w:p>
    <w:p w14:paraId="45EE319C" w14:textId="77777777" w:rsidR="00C458BF" w:rsidRDefault="00C458BF">
      <w:pPr>
        <w:pStyle w:val="ConsPlusNonformat"/>
        <w:jc w:val="both"/>
      </w:pPr>
      <w:r>
        <w:t xml:space="preserve">│ и издание документов о результатах предоставления муниципальной </w:t>
      </w:r>
      <w:proofErr w:type="gramStart"/>
      <w:r>
        <w:t>услуги  │</w:t>
      </w:r>
      <w:proofErr w:type="gramEnd"/>
    </w:p>
    <w:p w14:paraId="5DF1FBD2" w14:textId="77777777" w:rsidR="00C458BF" w:rsidRDefault="00C458BF">
      <w:pPr>
        <w:pStyle w:val="ConsPlusNonformat"/>
        <w:jc w:val="both"/>
      </w:pPr>
      <w:r>
        <w:t>└───────────────┬───────────────────────────────────────────┬─────────────┘</w:t>
      </w:r>
    </w:p>
    <w:p w14:paraId="27569270" w14:textId="77777777" w:rsidR="00C458BF" w:rsidRDefault="00C458BF">
      <w:pPr>
        <w:pStyle w:val="ConsPlusNonformat"/>
        <w:jc w:val="both"/>
      </w:pPr>
      <w:r>
        <w:t xml:space="preserve">               \/                                          \/</w:t>
      </w:r>
    </w:p>
    <w:p w14:paraId="3F3CA2C9" w14:textId="77777777" w:rsidR="00C458BF" w:rsidRDefault="00C458BF">
      <w:pPr>
        <w:pStyle w:val="ConsPlusNonformat"/>
        <w:jc w:val="both"/>
      </w:pPr>
      <w:r>
        <w:t>┌───────────────────────────────┐        ┌────────────────────────────────┐</w:t>
      </w:r>
    </w:p>
    <w:p w14:paraId="143DD988" w14:textId="77777777" w:rsidR="00C458BF" w:rsidRDefault="00C458BF">
      <w:pPr>
        <w:pStyle w:val="ConsPlusNonformat"/>
        <w:jc w:val="both"/>
      </w:pPr>
      <w:r>
        <w:t>│Отсутствие оснований для отказа│        │ Наличие оснований для отказа в │</w:t>
      </w:r>
    </w:p>
    <w:p w14:paraId="23CEE816" w14:textId="77777777" w:rsidR="00C458BF" w:rsidRDefault="00C458BF">
      <w:pPr>
        <w:pStyle w:val="ConsPlusNonformat"/>
        <w:jc w:val="both"/>
      </w:pPr>
      <w:r>
        <w:t xml:space="preserve">│в предоставлении муниципальной │        </w:t>
      </w:r>
      <w:proofErr w:type="gramStart"/>
      <w:r>
        <w:t>│  предоставлении</w:t>
      </w:r>
      <w:proofErr w:type="gramEnd"/>
      <w:r>
        <w:t xml:space="preserve"> муниципальной  │</w:t>
      </w:r>
    </w:p>
    <w:p w14:paraId="53AA57E0" w14:textId="77777777" w:rsidR="00C458BF" w:rsidRDefault="00C458BF">
      <w:pPr>
        <w:pStyle w:val="ConsPlusNonformat"/>
        <w:jc w:val="both"/>
      </w:pPr>
      <w:r>
        <w:t>│            услуги             │        │             услуги             │</w:t>
      </w:r>
    </w:p>
    <w:p w14:paraId="48FA1BF1" w14:textId="77777777" w:rsidR="00C458BF" w:rsidRDefault="00C458BF">
      <w:pPr>
        <w:pStyle w:val="ConsPlusNonformat"/>
        <w:jc w:val="both"/>
      </w:pPr>
      <w:r>
        <w:t>└───────────────┬───────────────┘        └──────────────────┬─────────────┘</w:t>
      </w:r>
    </w:p>
    <w:p w14:paraId="3E0ED826" w14:textId="77777777" w:rsidR="00C458BF" w:rsidRDefault="00C458BF">
      <w:pPr>
        <w:pStyle w:val="ConsPlusNonformat"/>
        <w:jc w:val="both"/>
      </w:pPr>
      <w:r>
        <w:t xml:space="preserve">               \/                                          \/</w:t>
      </w:r>
    </w:p>
    <w:p w14:paraId="5A86FD59" w14:textId="77777777" w:rsidR="00C458BF" w:rsidRDefault="00C458BF">
      <w:pPr>
        <w:pStyle w:val="ConsPlusNonformat"/>
        <w:jc w:val="both"/>
      </w:pPr>
      <w:r>
        <w:t>┌───────────────────────────────┐        ┌────────────────────────────────┐</w:t>
      </w:r>
    </w:p>
    <w:p w14:paraId="07B22D7B" w14:textId="77777777" w:rsidR="00C458BF" w:rsidRDefault="00C458BF">
      <w:pPr>
        <w:pStyle w:val="ConsPlusNonformat"/>
        <w:jc w:val="both"/>
      </w:pPr>
      <w:r>
        <w:t>│      Подготовка и издание     │        │    Отказ в предоставлении      │</w:t>
      </w:r>
    </w:p>
    <w:p w14:paraId="59877B9C" w14:textId="77777777" w:rsidR="00C458BF" w:rsidRDefault="00C458BF">
      <w:pPr>
        <w:pStyle w:val="ConsPlusNonformat"/>
        <w:jc w:val="both"/>
      </w:pPr>
      <w:proofErr w:type="gramStart"/>
      <w:r>
        <w:t>│  документов</w:t>
      </w:r>
      <w:proofErr w:type="gramEnd"/>
      <w:r>
        <w:t xml:space="preserve"> о результатах     │        │     муниципальной услуги       │</w:t>
      </w:r>
    </w:p>
    <w:p w14:paraId="3D9DE4CA" w14:textId="77777777" w:rsidR="00C458BF" w:rsidRDefault="00C458BF">
      <w:pPr>
        <w:pStyle w:val="ConsPlusNonformat"/>
        <w:jc w:val="both"/>
      </w:pPr>
      <w:r>
        <w:t>│предоставления муниципальной   │        └──────────────────┬─────────────┘</w:t>
      </w:r>
    </w:p>
    <w:p w14:paraId="6D5F0068" w14:textId="77777777" w:rsidR="00C458BF" w:rsidRDefault="00C458BF">
      <w:pPr>
        <w:pStyle w:val="ConsPlusNonformat"/>
        <w:jc w:val="both"/>
      </w:pPr>
      <w:r>
        <w:t>│             услуги            │                           │</w:t>
      </w:r>
    </w:p>
    <w:p w14:paraId="709F8C9D" w14:textId="77777777" w:rsidR="00C458BF" w:rsidRDefault="00C458BF">
      <w:pPr>
        <w:pStyle w:val="ConsPlusNonformat"/>
        <w:jc w:val="both"/>
      </w:pPr>
      <w:r>
        <w:t>└───────────────┬───────────────┘                           │</w:t>
      </w:r>
    </w:p>
    <w:p w14:paraId="33E26689" w14:textId="77777777" w:rsidR="00C458BF" w:rsidRDefault="00C458BF">
      <w:pPr>
        <w:pStyle w:val="ConsPlusNonformat"/>
        <w:jc w:val="both"/>
      </w:pPr>
      <w:r>
        <w:t xml:space="preserve">               \/                                           │</w:t>
      </w:r>
    </w:p>
    <w:p w14:paraId="0F846738" w14:textId="77777777" w:rsidR="00C458BF" w:rsidRDefault="00C458BF">
      <w:pPr>
        <w:pStyle w:val="ConsPlusNonformat"/>
        <w:jc w:val="both"/>
      </w:pPr>
      <w:r>
        <w:t>┌───────────────────────────────┐                           │</w:t>
      </w:r>
    </w:p>
    <w:p w14:paraId="657893D4" w14:textId="77777777" w:rsidR="00C458BF" w:rsidRDefault="00C458BF">
      <w:pPr>
        <w:pStyle w:val="ConsPlusNonformat"/>
        <w:jc w:val="both"/>
      </w:pPr>
      <w:r>
        <w:t xml:space="preserve">│   Выдача документа </w:t>
      </w:r>
      <w:proofErr w:type="gramStart"/>
      <w:r>
        <w:t>заявителю  │</w:t>
      </w:r>
      <w:proofErr w:type="gramEnd"/>
      <w:r>
        <w:t>&lt;──────────────────────────┘</w:t>
      </w:r>
    </w:p>
    <w:p w14:paraId="5DCC069A" w14:textId="77777777" w:rsidR="00C458BF" w:rsidRDefault="00C458BF">
      <w:pPr>
        <w:pStyle w:val="ConsPlusNonformat"/>
        <w:jc w:val="both"/>
      </w:pPr>
      <w:r>
        <w:t>└───────────────────────────────┘</w:t>
      </w:r>
    </w:p>
    <w:p w14:paraId="772632EF" w14:textId="77777777" w:rsidR="00C458BF" w:rsidRDefault="00C458BF">
      <w:pPr>
        <w:pStyle w:val="ConsPlusNormal"/>
        <w:jc w:val="both"/>
      </w:pPr>
    </w:p>
    <w:p w14:paraId="0F7CF7BC" w14:textId="77777777" w:rsidR="00C458BF" w:rsidRDefault="00C458BF">
      <w:pPr>
        <w:pStyle w:val="ConsPlusNormal"/>
        <w:jc w:val="both"/>
      </w:pPr>
    </w:p>
    <w:p w14:paraId="483892FB" w14:textId="77777777" w:rsidR="00C458BF" w:rsidRDefault="00C458BF">
      <w:pPr>
        <w:pStyle w:val="ConsPlusNormal"/>
        <w:pBdr>
          <w:bottom w:val="single" w:sz="6" w:space="0" w:color="auto"/>
        </w:pBdr>
        <w:spacing w:before="100" w:after="100"/>
        <w:jc w:val="both"/>
        <w:rPr>
          <w:sz w:val="2"/>
          <w:szCs w:val="2"/>
        </w:rPr>
      </w:pPr>
    </w:p>
    <w:p w14:paraId="3D6B7D0D" w14:textId="77777777" w:rsidR="00E91A1A" w:rsidRDefault="00E91A1A"/>
    <w:sectPr w:rsidR="00E91A1A" w:rsidSect="0097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928" w:hanging="360"/>
      </w:pPr>
      <w:rPr>
        <w:b w:val="0"/>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BF"/>
    <w:rsid w:val="001A61F3"/>
    <w:rsid w:val="00375108"/>
    <w:rsid w:val="0038282D"/>
    <w:rsid w:val="0047166D"/>
    <w:rsid w:val="005B7E31"/>
    <w:rsid w:val="006B2B64"/>
    <w:rsid w:val="00770BC5"/>
    <w:rsid w:val="007819E9"/>
    <w:rsid w:val="00873B08"/>
    <w:rsid w:val="009729D7"/>
    <w:rsid w:val="009C0CB3"/>
    <w:rsid w:val="00A3260A"/>
    <w:rsid w:val="00B96541"/>
    <w:rsid w:val="00C24F39"/>
    <w:rsid w:val="00C24F8D"/>
    <w:rsid w:val="00C458BF"/>
    <w:rsid w:val="00D7582B"/>
    <w:rsid w:val="00D90D8B"/>
    <w:rsid w:val="00DD01ED"/>
    <w:rsid w:val="00DD3ED4"/>
    <w:rsid w:val="00E91A1A"/>
    <w:rsid w:val="00E9798E"/>
    <w:rsid w:val="00F25F71"/>
    <w:rsid w:val="00FA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5C60"/>
  <w15:chartTrackingRefBased/>
  <w15:docId w15:val="{CF73B755-4573-431C-89C7-5C48141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8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5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8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5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8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58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8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8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5B7E31"/>
    <w:rPr>
      <w:color w:val="0563C1" w:themeColor="hyperlink"/>
      <w:u w:val="single"/>
    </w:rPr>
  </w:style>
  <w:style w:type="paragraph" w:styleId="a4">
    <w:name w:val="List Paragraph"/>
    <w:basedOn w:val="a"/>
    <w:uiPriority w:val="34"/>
    <w:qFormat/>
    <w:rsid w:val="00873B08"/>
    <w:pPr>
      <w:ind w:left="720"/>
      <w:contextualSpacing/>
    </w:pPr>
  </w:style>
  <w:style w:type="paragraph" w:styleId="a5">
    <w:name w:val="No Spacing"/>
    <w:link w:val="a6"/>
    <w:uiPriority w:val="1"/>
    <w:qFormat/>
    <w:rsid w:val="00B96541"/>
    <w:pPr>
      <w:spacing w:after="0" w:line="240" w:lineRule="auto"/>
    </w:pPr>
    <w:rPr>
      <w:rFonts w:ascii="Calibri" w:eastAsia="Calibri" w:hAnsi="Calibri" w:cs="Times New Roman"/>
    </w:rPr>
  </w:style>
  <w:style w:type="character" w:customStyle="1" w:styleId="a6">
    <w:name w:val="Без интервала Знак"/>
    <w:link w:val="a5"/>
    <w:uiPriority w:val="1"/>
    <w:rsid w:val="00B96541"/>
    <w:rPr>
      <w:rFonts w:ascii="Calibri" w:eastAsia="Calibri" w:hAnsi="Calibri" w:cs="Times New Roman"/>
    </w:rPr>
  </w:style>
  <w:style w:type="paragraph" w:styleId="a7">
    <w:name w:val="Balloon Text"/>
    <w:basedOn w:val="a"/>
    <w:link w:val="a8"/>
    <w:uiPriority w:val="99"/>
    <w:semiHidden/>
    <w:unhideWhenUsed/>
    <w:rsid w:val="00DD3E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3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 TargetMode="External"/><Relationship Id="rId18" Type="http://schemas.openxmlformats.org/officeDocument/2006/relationships/hyperlink" Target="consultantplus://offline/ref=96DD7D24A2C78580DF0C2A200A86A56542DD55294E5ECFD5AF6C42373FA6E129F5F7861CE2A343AC6FD2F2FDE2CA127F2BF75830ICu7N" TargetMode="External"/><Relationship Id="rId26" Type="http://schemas.openxmlformats.org/officeDocument/2006/relationships/hyperlink" Target="consultantplus://offline/ref=96DD7D24A2C78580DF0C2A200A86A56542DC53294E5CCFD5AF6C42373FA6E129E7F7DE14E0A809FD2D99FDFFE0IDu7N" TargetMode="External"/><Relationship Id="rId39" Type="http://schemas.openxmlformats.org/officeDocument/2006/relationships/hyperlink" Target="consultantplus://offline/ref=96DD7D24A2C78580DF0C2A200A86A56542DD55294E5ECFD5AF6C42373FA6E129F5F7861DE2A343AC6FD2F2FDE2CA127F2BF75830ICu7N" TargetMode="External"/><Relationship Id="rId21" Type="http://schemas.openxmlformats.org/officeDocument/2006/relationships/hyperlink" Target="consultantplus://offline/ref=96DD7D24A2C78580DF0C2A200A86A56542DC5226475ACFD5AF6C42373FA6E129E7F7DE14E0A809FD2D99FDFFE0IDu7N" TargetMode="External"/><Relationship Id="rId34" Type="http://schemas.openxmlformats.org/officeDocument/2006/relationships/hyperlink" Target="consultantplus://offline/ref=96DD7D24A2C78580DF0C2A200A86A56542DE52214353CFD5AF6C42373FA6E129F5F78618E2A817FC298CABAEA6811F7B35EB5834DA997ACEI4u8N" TargetMode="External"/><Relationship Id="rId42" Type="http://schemas.openxmlformats.org/officeDocument/2006/relationships/hyperlink" Target="consultantplus://offline/ref=96DD7D24A2C78580DF0C2A200A86A56542DD55294E5ECFD5AF6C42373FA6E129F5F7861BE5A343AC6FD2F2FDE2CA127F2BF75830ICu7N" TargetMode="External"/><Relationship Id="rId47" Type="http://schemas.openxmlformats.org/officeDocument/2006/relationships/hyperlink" Target="consultantplus://offline/ref=96DD7D24A2C78580DF0C2A200A86A56542DC5627455ECFD5AF6C42373FA6E129F5F7861AE7A11CA97AC3AAF2E0D40C7933EB5A32C6I9u8N" TargetMode="External"/><Relationship Id="rId50" Type="http://schemas.openxmlformats.org/officeDocument/2006/relationships/hyperlink" Target="consultantplus://offline/ref=96DD7D24A2C78580DF0C2A200A86A56542DD55294E5ECFD5AF6C42373FA6E129F5F7861FE9FC46B97E8AFDFFFCD4146737F55AI3u1N" TargetMode="External"/><Relationship Id="rId55" Type="http://schemas.openxmlformats.org/officeDocument/2006/relationships/hyperlink" Target="consultantplus://offline/ref=96DD7D24A2C78580DF0C2A200A86A56545D657274258CFD5AF6C42373FA6E129F5F78610E5A343AC6FD2F2FDE2CA127F2BF75830ICu7N" TargetMode="External"/><Relationship Id="rId63" Type="http://schemas.openxmlformats.org/officeDocument/2006/relationships/hyperlink" Target="consultantplus://offline/ref=96DD7D24A2C78580DF0C2A200A86A56542DB50204F5CCFD5AF6C42373FA6E129E7F7DE14E0A809FD2D99FDFFE0IDu7N" TargetMode="External"/><Relationship Id="rId68" Type="http://schemas.openxmlformats.org/officeDocument/2006/relationships/fontTable" Target="fontTable.xml"/><Relationship Id="rId7" Type="http://schemas.openxmlformats.org/officeDocument/2006/relationships/hyperlink" Target="consultantplus://offline/ref=96DD7D24A2C78580DF0C2A200A86A56542DD55294E5ECFD5AF6C42373FA6E129F5F78618E2A817F52D8CABAEA6811F7B35EB5834DA997ACEI4u8N" TargetMode="External"/><Relationship Id="rId2" Type="http://schemas.openxmlformats.org/officeDocument/2006/relationships/numbering" Target="numbering.xml"/><Relationship Id="rId16" Type="http://schemas.openxmlformats.org/officeDocument/2006/relationships/hyperlink" Target="consultantplus://offline/ref=0CC97BC21BB0D8BB618EF62D35DD9C2C4471396C4AF327533C2408B8502B8B6BE0D28B289E2AC2E951EAA2302B5DrEN" TargetMode="External"/><Relationship Id="rId29" Type="http://schemas.openxmlformats.org/officeDocument/2006/relationships/hyperlink" Target="consultantplus://offline/ref=96DD7D24A2C78580DF0C2A200A86A56545D65522455ECFD5AF6C42373FA6E129F5F78618E2A817FF2D8CABAEA6811F7B35EB5834DA997ACEI4u8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odistrict@onego.ru" TargetMode="External"/><Relationship Id="rId24" Type="http://schemas.openxmlformats.org/officeDocument/2006/relationships/hyperlink" Target="consultantplus://offline/ref=96DD7D24A2C78580DF0C2A200A86A56542DC50294653CFD5AF6C42373FA6E129E7F7DE14E0A809FD2D99FDFFE0IDu7N" TargetMode="External"/><Relationship Id="rId32" Type="http://schemas.openxmlformats.org/officeDocument/2006/relationships/hyperlink" Target="consultantplus://offline/ref=96DD7D24A2C78580DF0C2A200A86A56542DF5F28465CCFD5AF6C42373FA6E129E7F7DE14E0A809FD2D99FDFFE0IDu7N" TargetMode="External"/><Relationship Id="rId37" Type="http://schemas.openxmlformats.org/officeDocument/2006/relationships/hyperlink" Target="consultantplus://offline/ref=96DD7D24A2C78580DF0C2A200A86A56542DC5226475ACFD5AF6C42373FA6E129F5F78618E2AD16F67FD6BBAAEFD6126735F34630C499I7u9N" TargetMode="External"/><Relationship Id="rId40" Type="http://schemas.openxmlformats.org/officeDocument/2006/relationships/hyperlink" Target="consultantplus://offline/ref=96DD7D24A2C78580DF0C2A200A86A56542DB50204F5CCFD5AF6C42373FA6E129E7F7DE14E0A809FD2D99FDFFE0IDu7N" TargetMode="External"/><Relationship Id="rId45" Type="http://schemas.openxmlformats.org/officeDocument/2006/relationships/hyperlink" Target="consultantplus://offline/ref=96DD7D24A2C78580DF0C2A200A86A56542DC5627455ECFD5AF6C42373FA6E129F5F7861AE1A11CA97AC3AAF2E0D40C7933EB5A32C6I9u8N" TargetMode="External"/><Relationship Id="rId53" Type="http://schemas.openxmlformats.org/officeDocument/2006/relationships/hyperlink" Target="consultantplus://offline/ref=96DD7D24A2C78580DF0C2A200A86A56542DD55294E5ECFD5AF6C42373FA6E129F5F7861BE4A343AC6FD2F2FDE2CA127F2BF75830ICu7N" TargetMode="External"/><Relationship Id="rId58" Type="http://schemas.openxmlformats.org/officeDocument/2006/relationships/hyperlink" Target="consultantplus://offline/ref=96DD7D24A2C78580DF0C2A200A86A56545DE57264F5ACFD5AF6C42373FA6E129F5F78618E2A817FF2B8CABAEA6811F7B35EB5834DA997ACEI4u8N" TargetMode="External"/><Relationship Id="rId66" Type="http://schemas.openxmlformats.org/officeDocument/2006/relationships/hyperlink" Target="consultantplus://offline/ref=96DD7D24A2C78580DF0C2A200A86A56542DC53284058CFD5AF6C42373FA6E129E7F7DE14E0A809FD2D99FDFFE0IDu7N" TargetMode="External"/><Relationship Id="rId5" Type="http://schemas.openxmlformats.org/officeDocument/2006/relationships/webSettings" Target="webSettings.xml"/><Relationship Id="rId15" Type="http://schemas.openxmlformats.org/officeDocument/2006/relationships/hyperlink" Target="mailto:otdel.smiz@yandex.ru" TargetMode="External"/><Relationship Id="rId23" Type="http://schemas.openxmlformats.org/officeDocument/2006/relationships/hyperlink" Target="consultantplus://offline/ref=96DD7D24A2C78580DF0C2A200A86A56542DF5326425DCFD5AF6C42373FA6E129E7F7DE14E0A809FD2D99FDFFE0IDu7N" TargetMode="External"/><Relationship Id="rId28" Type="http://schemas.openxmlformats.org/officeDocument/2006/relationships/hyperlink" Target="consultantplus://offline/ref=96DD7D24A2C78580DF0C2A200A86A56542DC57204758CFD5AF6C42373FA6E129F5F78618E2A817FF2E8CABAEA6811F7B35EB5834DA997ACEI4u8N" TargetMode="External"/><Relationship Id="rId36" Type="http://schemas.openxmlformats.org/officeDocument/2006/relationships/hyperlink" Target="consultantplus://offline/ref=96DD7D24A2C78580DF0C2A200A86A56542DC5226475ACFD5AF6C42373FA6E129F5F78618E2A814FE2D8CABAEA6811F7B35EB5834DA997ACEI4u8N" TargetMode="External"/><Relationship Id="rId49" Type="http://schemas.openxmlformats.org/officeDocument/2006/relationships/hyperlink" Target="consultantplus://offline/ref=96DD7D24A2C78580DF0C2A200A86A56542DD55294E5ECFD5AF6C42373FA6E129F5F78618E2A816FE2B8CABAEA6811F7B35EB5834DA997ACEI4u8N" TargetMode="External"/><Relationship Id="rId57" Type="http://schemas.openxmlformats.org/officeDocument/2006/relationships/hyperlink" Target="consultantplus://offline/ref=96DD7D24A2C78580DF0C2A200A86A56542DC5627455ECFD5AF6C42373FA6E129F5F78618E2AF1CA97AC3AAF2E0D40C7933EB5A32C6I9u8N" TargetMode="External"/><Relationship Id="rId61" Type="http://schemas.openxmlformats.org/officeDocument/2006/relationships/hyperlink" Target="consultantplus://offline/ref=96DD7D24A2C78580DF0C2A200A86A56542DB52234259CFD5AF6C42373FA6E129E7F7DE14E0A809FD2D99FDFFE0IDu7N" TargetMode="External"/><Relationship Id="rId10" Type="http://schemas.openxmlformats.org/officeDocument/2006/relationships/hyperlink" Target="consultantplus://offline/ref=96DD7D24A2C78580DF0C2A200A86A56542DC5226475ACFD5AF6C42373FA6E129F5F78618E2AD16F67FD6BBAAEFD6126735F34630C499I7u9N" TargetMode="External"/><Relationship Id="rId19" Type="http://schemas.openxmlformats.org/officeDocument/2006/relationships/hyperlink" Target="consultantplus://offline/ref=96DD7D24A2C78580DF0C2A200A86A56542DB50204F5ECFD5AF6C42373FA6E129E7F7DE14E0A809FD2D99FDFFE0IDu7N" TargetMode="External"/><Relationship Id="rId31" Type="http://schemas.openxmlformats.org/officeDocument/2006/relationships/hyperlink" Target="consultantplus://offline/ref=96DD7D24A2C78580DF0C2A200A86A56547D954274E5DCFD5AF6C42373FA6E129E7F7DE14E0A809FD2D99FDFFE0IDu7N" TargetMode="External"/><Relationship Id="rId44" Type="http://schemas.openxmlformats.org/officeDocument/2006/relationships/hyperlink" Target="consultantplus://offline/ref=96DD7D24A2C78580DF0C2A200A86A56542DC5627455ECFD5AF6C42373FA6E129F5F7861DE1A343AC6FD2F2FDE2CA127F2BF75830ICu7N" TargetMode="External"/><Relationship Id="rId52" Type="http://schemas.openxmlformats.org/officeDocument/2006/relationships/hyperlink" Target="consultantplus://offline/ref=96DD7D24A2C78580DF0C2A200A86A56542DD55294E5ECFD5AF6C42373FA6E129F5F7861BE6A343AC6FD2F2FDE2CA127F2BF75830ICu7N" TargetMode="External"/><Relationship Id="rId60" Type="http://schemas.openxmlformats.org/officeDocument/2006/relationships/hyperlink" Target="consultantplus://offline/ref=96DD7D24A2C78580DF0C2A200A86A56542DC5627455ECFD5AF6C42373FA6E129E7F7DE14E0A809FD2D99FDFFE0IDu7N" TargetMode="External"/><Relationship Id="rId65" Type="http://schemas.openxmlformats.org/officeDocument/2006/relationships/hyperlink" Target="consultantplus://offline/ref=96DD7D24A2C78580DF0C2A200A86A56542DB5F274159CFD5AF6C42373FA6E129F5F7861FE5AE1CA97AC3AAF2E0D40C7933EB5A32C6I9u8N" TargetMode="External"/><Relationship Id="rId4" Type="http://schemas.openxmlformats.org/officeDocument/2006/relationships/settings" Target="settings.xml"/><Relationship Id="rId9" Type="http://schemas.openxmlformats.org/officeDocument/2006/relationships/hyperlink" Target="consultantplus://offline/ref=96DD7D24A2C78580DF0C2A200A86A56542DC5226475ACFD5AF6C42373FA6E129F5F78618E2A814FE2D8CABAEA6811F7B35EB5834DA997ACEI4u8N" TargetMode="External"/><Relationship Id="rId14" Type="http://schemas.openxmlformats.org/officeDocument/2006/relationships/hyperlink" Target="mailto:suodistrict@onego.ru" TargetMode="External"/><Relationship Id="rId22" Type="http://schemas.openxmlformats.org/officeDocument/2006/relationships/hyperlink" Target="consultantplus://offline/ref=96DD7D24A2C78580DF0C2A200A86A56542DC5627455ECFD5AF6C42373FA6E129E7F7DE14E0A809FD2D99FDFFE0IDu7N" TargetMode="External"/><Relationship Id="rId27" Type="http://schemas.openxmlformats.org/officeDocument/2006/relationships/hyperlink" Target="consultantplus://offline/ref=96DD7D24A2C78580DF0C2A200A86A56542DD55294E5ECFD5AF6C42373FA6E129F5F78618E2A817FC2E8CABAEA6811F7B35EB5834DA997ACEI4u8N" TargetMode="External"/><Relationship Id="rId30" Type="http://schemas.openxmlformats.org/officeDocument/2006/relationships/hyperlink" Target="consultantplus://offline/ref=96DD7D24A2C78580DF0C2A200A86A56545D657274258CFD5AF6C42373FA6E129F5F7861BE4A91CA97AC3AAF2E0D40C7933EB5A32C6I9u8N" TargetMode="External"/><Relationship Id="rId35" Type="http://schemas.openxmlformats.org/officeDocument/2006/relationships/hyperlink" Target="consultantplus://offline/ref=96DD7D24A2C78580DF0C2A200A86A56542DF5F28465CCFD5AF6C42373FA6E129F5F78618E2A817FC2A8CABAEA6811F7B35EB5834DA997ACEI4u8N" TargetMode="External"/><Relationship Id="rId43" Type="http://schemas.openxmlformats.org/officeDocument/2006/relationships/hyperlink" Target="consultantplus://offline/ref=96DD7D24A2C78580DF0C2A200A86A56542DD55294E5ECFD5AF6C42373FA6E129F5F7861BE5A343AC6FD2F2FDE2CA127F2BF75830ICu7N" TargetMode="External"/><Relationship Id="rId48" Type="http://schemas.openxmlformats.org/officeDocument/2006/relationships/hyperlink" Target="consultantplus://offline/ref=96DD7D24A2C78580DF0C2A200A86A56542DC53294E5CCFD5AF6C42373FA6E129F5F78618E2A817F5238CABAEA6811F7B35EB5834DA997ACEI4u8N" TargetMode="External"/><Relationship Id="rId56" Type="http://schemas.openxmlformats.org/officeDocument/2006/relationships/hyperlink" Target="consultantplus://offline/ref=96DD7D24A2C78580DF0C2A200A86A56542DB5525445CCFD5AF6C42373FA6E129F5F7861DEBA343AC6FD2F2FDE2CA127F2BF75830ICu7N" TargetMode="External"/><Relationship Id="rId64" Type="http://schemas.openxmlformats.org/officeDocument/2006/relationships/hyperlink" Target="consultantplus://offline/ref=96DD7D24A2C78580DF0C2A200A86A56542DB5F274159CFD5AF6C42373FA6E129E7F7DE14E0A809FD2D99FDFFE0IDu7N" TargetMode="External"/><Relationship Id="rId69" Type="http://schemas.openxmlformats.org/officeDocument/2006/relationships/theme" Target="theme/theme1.xml"/><Relationship Id="rId8" Type="http://schemas.openxmlformats.org/officeDocument/2006/relationships/hyperlink" Target="consultantplus://offline/ref=96DD7D24A2C78580DF0C2A200A86A56542DD55294E5ECFD5AF6C42373FA6E129F5F7861EE4A343AC6FD2F2FDE2CA127F2BF75830ICu7N" TargetMode="External"/><Relationship Id="rId51" Type="http://schemas.openxmlformats.org/officeDocument/2006/relationships/hyperlink" Target="consultantplus://offline/ref=96DD7D24A2C78580DF0C2A200A86A56542DD55294E5ECFD5AF6C42373FA6E129F5F78618E2A817FE288CABAEA6811F7B35EB5834DA997ACEI4u8N" TargetMode="External"/><Relationship Id="rId3" Type="http://schemas.openxmlformats.org/officeDocument/2006/relationships/styles" Target="styles.xml"/><Relationship Id="rId12" Type="http://schemas.openxmlformats.org/officeDocument/2006/relationships/hyperlink" Target="https://suojarvi.ru/" TargetMode="External"/><Relationship Id="rId17" Type="http://schemas.openxmlformats.org/officeDocument/2006/relationships/hyperlink" Target="consultantplus://offline/ref=96DD7D24A2C78580DF0C2A200A86A56542DE5120415DCFD5AF6C42373FA6E129F5F78618E2A815FD298CABAEA6811F7B35EB5834DA997ACEI4u8N" TargetMode="External"/><Relationship Id="rId25" Type="http://schemas.openxmlformats.org/officeDocument/2006/relationships/hyperlink" Target="consultantplus://offline/ref=96DD7D24A2C78580DF0C2A200A86A56542DC5F23465ACFD5AF6C42373FA6E129E7F7DE14E0A809FD2D99FDFFE0IDu7N" TargetMode="External"/><Relationship Id="rId33" Type="http://schemas.openxmlformats.org/officeDocument/2006/relationships/hyperlink" Target="consultantplus://offline/ref=96DD7D24A2C78580DF0C2A200A86A56542DF5E274659CFD5AF6C42373FA6E129E7F7DE14E0A809FD2D99FDFFE0IDu7N" TargetMode="External"/><Relationship Id="rId38" Type="http://schemas.openxmlformats.org/officeDocument/2006/relationships/hyperlink" Target="consultantplus://offline/ref=96DD7D24A2C78580DF0C2A200A86A56542DC5627455ECFD5AF6C42373FA6E129F5F7861AE9FC46B97E8AFDFFFCD4146737F55AI3u1N" TargetMode="External"/><Relationship Id="rId46" Type="http://schemas.openxmlformats.org/officeDocument/2006/relationships/hyperlink" Target="consultantplus://offline/ref=96DD7D24A2C78580DF0C2A200A86A56542DC5627455ECFD5AF6C42373FA6E129F5F7861BEBA81CA97AC3AAF2E0D40C7933EB5A32C6I9u8N" TargetMode="External"/><Relationship Id="rId59" Type="http://schemas.openxmlformats.org/officeDocument/2006/relationships/hyperlink" Target="consultantplus://offline/ref=96DD7D24A2C78580DF0C2A200A86A56542DC5627455ECFD5AF6C42373FA6E129F5F7861BEBA81CA97AC3AAF2E0D40C7933EB5A32C6I9u8N" TargetMode="External"/><Relationship Id="rId67" Type="http://schemas.openxmlformats.org/officeDocument/2006/relationships/hyperlink" Target="consultantplus://offline/ref=96DD7D24A2C78580DF0C2A200A86A56542DC53284058CFD5AF6C42373FA6E129E7F7DE14E0A809FD2D99FDFFE0IDu7N" TargetMode="External"/><Relationship Id="rId20" Type="http://schemas.openxmlformats.org/officeDocument/2006/relationships/hyperlink" Target="consultantplus://offline/ref=96DD7D24A2C78580DF0C2A200A86A56542DB50204F5CCFD5AF6C42373FA6E129E7F7DE14E0A809FD2D99FDFFE0IDu7N" TargetMode="External"/><Relationship Id="rId41" Type="http://schemas.openxmlformats.org/officeDocument/2006/relationships/hyperlink" Target="consultantplus://offline/ref=96DD7D24A2C78580DF0C2A200A86A56542DB50204F5CCFD5AF6C42373FA6E129E7F7DE14E0A809FD2D99FDFFE0IDu7N" TargetMode="External"/><Relationship Id="rId54" Type="http://schemas.openxmlformats.org/officeDocument/2006/relationships/hyperlink" Target="consultantplus://offline/ref=96DD7D24A2C78580DF0C2A200A86A56542DD55294E5ECFD5AF6C42373FA6E129F5F7861AE3A343AC6FD2F2FDE2CA127F2BF75830ICu7N" TargetMode="External"/><Relationship Id="rId62" Type="http://schemas.openxmlformats.org/officeDocument/2006/relationships/hyperlink" Target="consultantplus://offline/ref=96DD7D24A2C78580DF0C2A200A86A56542DC53284058CFD5AF6C42373FA6E129E7F7DE14E0A809FD2D99FDFFE0ID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3958-9672-44FA-A8BC-434E7401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16027</Words>
  <Characters>91360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cp:lastPrinted>2023-10-04T14:06:00Z</cp:lastPrinted>
  <dcterms:created xsi:type="dcterms:W3CDTF">2023-10-04T09:55:00Z</dcterms:created>
  <dcterms:modified xsi:type="dcterms:W3CDTF">2023-10-04T14:07:00Z</dcterms:modified>
</cp:coreProperties>
</file>