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D8" w:rsidRDefault="00160FD8" w:rsidP="00633E6D">
      <w:pPr>
        <w:tabs>
          <w:tab w:val="center" w:pos="4819"/>
          <w:tab w:val="left" w:pos="7395"/>
        </w:tabs>
        <w:jc w:val="center"/>
        <w:rPr>
          <w:noProof/>
        </w:rPr>
      </w:pPr>
      <w:r>
        <w:rPr>
          <w:noProof/>
        </w:rPr>
        <w:drawing>
          <wp:inline distT="0" distB="0" distL="0" distR="0">
            <wp:extent cx="556895" cy="89852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p w:rsidR="00160FD8" w:rsidRPr="00D67734" w:rsidRDefault="00160FD8" w:rsidP="00160FD8">
      <w:pPr>
        <w:jc w:val="center"/>
      </w:pPr>
    </w:p>
    <w:p w:rsidR="00160FD8" w:rsidRPr="00FC3256" w:rsidRDefault="00160FD8" w:rsidP="00160FD8">
      <w:pPr>
        <w:jc w:val="center"/>
        <w:rPr>
          <w:sz w:val="28"/>
          <w:szCs w:val="28"/>
        </w:rPr>
      </w:pPr>
      <w:r w:rsidRPr="00FC3256">
        <w:rPr>
          <w:sz w:val="28"/>
          <w:szCs w:val="28"/>
        </w:rPr>
        <w:t>РОССИЙСКАЯ ФЕДЕРАЦИЯ</w:t>
      </w:r>
    </w:p>
    <w:p w:rsidR="00160FD8" w:rsidRPr="00FC3256" w:rsidRDefault="00160FD8" w:rsidP="00160FD8">
      <w:pPr>
        <w:jc w:val="center"/>
        <w:rPr>
          <w:sz w:val="28"/>
          <w:szCs w:val="28"/>
        </w:rPr>
      </w:pPr>
      <w:r w:rsidRPr="00FC3256">
        <w:rPr>
          <w:sz w:val="28"/>
          <w:szCs w:val="28"/>
        </w:rPr>
        <w:t xml:space="preserve">РЕСПУБЛИКА КАРЕЛИЯ            </w:t>
      </w:r>
    </w:p>
    <w:p w:rsidR="00160FD8" w:rsidRPr="00FC3256" w:rsidRDefault="00160FD8" w:rsidP="00160FD8">
      <w:pPr>
        <w:pStyle w:val="1"/>
        <w:jc w:val="center"/>
        <w:rPr>
          <w:b w:val="0"/>
          <w:sz w:val="28"/>
          <w:szCs w:val="28"/>
        </w:rPr>
      </w:pPr>
      <w:r w:rsidRPr="00FC3256">
        <w:rPr>
          <w:b w:val="0"/>
          <w:sz w:val="28"/>
          <w:szCs w:val="28"/>
        </w:rPr>
        <w:t>АДМИНИСТРАЦИЯ     МУНИЦИПАЛЬНОГО ОБРАЗОВАНИЯ "СУОЯРВСКИЙ РАЙОН"</w:t>
      </w:r>
    </w:p>
    <w:p w:rsidR="00160FD8" w:rsidRDefault="00160FD8" w:rsidP="00160FD8">
      <w:pPr>
        <w:jc w:val="center"/>
        <w:rPr>
          <w:b/>
          <w:sz w:val="28"/>
          <w:szCs w:val="28"/>
        </w:rPr>
      </w:pPr>
    </w:p>
    <w:p w:rsidR="00160FD8" w:rsidRPr="00FC3256" w:rsidRDefault="00160FD8" w:rsidP="00160FD8">
      <w:pPr>
        <w:jc w:val="center"/>
        <w:rPr>
          <w:sz w:val="28"/>
          <w:szCs w:val="28"/>
        </w:rPr>
      </w:pPr>
      <w:r w:rsidRPr="00FC3256">
        <w:rPr>
          <w:sz w:val="28"/>
          <w:szCs w:val="28"/>
        </w:rPr>
        <w:t>ПОСТАНОВЛЕНИЕ</w:t>
      </w:r>
    </w:p>
    <w:p w:rsidR="00160FD8" w:rsidRPr="00FC3256" w:rsidRDefault="00160FD8" w:rsidP="00160FD8">
      <w:pPr>
        <w:jc w:val="center"/>
        <w:rPr>
          <w:sz w:val="28"/>
          <w:szCs w:val="28"/>
        </w:rPr>
      </w:pPr>
    </w:p>
    <w:p w:rsidR="00160FD8" w:rsidRDefault="004C5DF7" w:rsidP="00160FD8">
      <w:r>
        <w:t xml:space="preserve">15.06.2021    </w:t>
      </w:r>
      <w:r w:rsidR="00160FD8">
        <w:t xml:space="preserve">                                                                                                                        </w:t>
      </w:r>
      <w:r w:rsidR="00160FD8" w:rsidRPr="00160FD8">
        <w:t xml:space="preserve"> </w:t>
      </w:r>
      <w:r w:rsidR="00160FD8">
        <w:t xml:space="preserve">  № </w:t>
      </w:r>
      <w:r>
        <w:t>453</w:t>
      </w:r>
    </w:p>
    <w:p w:rsidR="00160FD8" w:rsidRDefault="00160FD8" w:rsidP="00160FD8"/>
    <w:p w:rsidR="00160FD8" w:rsidRPr="00FC3256" w:rsidRDefault="00160FD8" w:rsidP="00160FD8">
      <w:pPr>
        <w:jc w:val="center"/>
        <w:rPr>
          <w:sz w:val="28"/>
          <w:szCs w:val="28"/>
        </w:rPr>
      </w:pPr>
      <w:r w:rsidRPr="00FC3256">
        <w:rPr>
          <w:sz w:val="28"/>
          <w:szCs w:val="28"/>
        </w:rPr>
        <w:t xml:space="preserve">Об утверждении административного регламента </w:t>
      </w:r>
    </w:p>
    <w:p w:rsidR="00160FD8" w:rsidRPr="00FC3256" w:rsidRDefault="00160FD8" w:rsidP="00160FD8">
      <w:pPr>
        <w:jc w:val="center"/>
        <w:rPr>
          <w:sz w:val="28"/>
          <w:szCs w:val="28"/>
        </w:rPr>
      </w:pPr>
      <w:r w:rsidRPr="00FC3256">
        <w:rPr>
          <w:sz w:val="28"/>
          <w:szCs w:val="28"/>
        </w:rPr>
        <w:t xml:space="preserve">по предоставлению муниципальной услуги </w:t>
      </w:r>
    </w:p>
    <w:p w:rsidR="00D54AC1" w:rsidRPr="00FC3256" w:rsidRDefault="00160FD8" w:rsidP="00160FD8">
      <w:pPr>
        <w:jc w:val="center"/>
        <w:rPr>
          <w:sz w:val="28"/>
          <w:szCs w:val="28"/>
        </w:rPr>
      </w:pPr>
      <w:r w:rsidRPr="00FC3256">
        <w:rPr>
          <w:sz w:val="28"/>
          <w:szCs w:val="28"/>
        </w:rPr>
        <w:t>«Присоединение объект</w:t>
      </w:r>
      <w:r w:rsidR="007F3FEA">
        <w:rPr>
          <w:sz w:val="28"/>
          <w:szCs w:val="28"/>
        </w:rPr>
        <w:t>а</w:t>
      </w:r>
      <w:r w:rsidRPr="00FC3256">
        <w:rPr>
          <w:sz w:val="28"/>
          <w:szCs w:val="28"/>
        </w:rPr>
        <w:t xml:space="preserve"> дорожного сервиса </w:t>
      </w:r>
    </w:p>
    <w:p w:rsidR="00160FD8" w:rsidRDefault="00160FD8" w:rsidP="00160FD8">
      <w:pPr>
        <w:jc w:val="center"/>
        <w:rPr>
          <w:sz w:val="28"/>
          <w:szCs w:val="28"/>
        </w:rPr>
      </w:pPr>
      <w:r w:rsidRPr="00FC3256">
        <w:rPr>
          <w:sz w:val="28"/>
          <w:szCs w:val="28"/>
        </w:rPr>
        <w:t>к автомобильн</w:t>
      </w:r>
      <w:r w:rsidR="007F3FEA">
        <w:rPr>
          <w:sz w:val="28"/>
          <w:szCs w:val="28"/>
        </w:rPr>
        <w:t>ой</w:t>
      </w:r>
      <w:r w:rsidRPr="00FC3256">
        <w:rPr>
          <w:sz w:val="28"/>
          <w:szCs w:val="28"/>
        </w:rPr>
        <w:t xml:space="preserve"> дорог</w:t>
      </w:r>
      <w:r w:rsidR="007F3FEA">
        <w:rPr>
          <w:sz w:val="28"/>
          <w:szCs w:val="28"/>
        </w:rPr>
        <w:t>е</w:t>
      </w:r>
      <w:r w:rsidRPr="00FC3256">
        <w:rPr>
          <w:sz w:val="28"/>
          <w:szCs w:val="28"/>
        </w:rPr>
        <w:t xml:space="preserve"> местного значения»</w:t>
      </w:r>
    </w:p>
    <w:p w:rsidR="006F19B0" w:rsidRPr="00FC3256" w:rsidRDefault="006F19B0" w:rsidP="00160FD8">
      <w:pPr>
        <w:jc w:val="center"/>
        <w:rPr>
          <w:b/>
          <w:sz w:val="28"/>
          <w:szCs w:val="28"/>
        </w:rPr>
      </w:pPr>
    </w:p>
    <w:p w:rsidR="00160FD8" w:rsidRPr="00C73860" w:rsidRDefault="00160FD8" w:rsidP="00160FD8">
      <w:pPr>
        <w:jc w:val="both"/>
      </w:pPr>
      <w:r w:rsidRPr="00C73860">
        <w:t xml:space="preserve">          </w:t>
      </w:r>
    </w:p>
    <w:p w:rsidR="00160FD8" w:rsidRPr="00000515" w:rsidRDefault="00160FD8" w:rsidP="00160FD8">
      <w:pPr>
        <w:jc w:val="both"/>
        <w:rPr>
          <w:b/>
          <w:bCs/>
          <w:sz w:val="28"/>
          <w:szCs w:val="28"/>
        </w:rPr>
      </w:pPr>
      <w:r>
        <w:t xml:space="preserve">          </w:t>
      </w:r>
      <w:r w:rsidRPr="00000515">
        <w:rPr>
          <w:sz w:val="28"/>
          <w:szCs w:val="28"/>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w:t>
      </w:r>
      <w:r w:rsidRPr="00000515">
        <w:rPr>
          <w:color w:val="FF0000"/>
          <w:sz w:val="28"/>
          <w:szCs w:val="28"/>
        </w:rPr>
        <w:t xml:space="preserve"> </w:t>
      </w:r>
      <w:r w:rsidRPr="00000515">
        <w:rPr>
          <w:sz w:val="28"/>
          <w:szCs w:val="28"/>
        </w:rPr>
        <w:t xml:space="preserve">администрации муниципального образования «Суоярвский район» от 13.06.2012г. № 425 «О порядке разработки и утверждения административных регламентов» администрация </w:t>
      </w:r>
      <w:r>
        <w:rPr>
          <w:sz w:val="28"/>
          <w:szCs w:val="28"/>
        </w:rPr>
        <w:t xml:space="preserve">муниципального </w:t>
      </w:r>
      <w:r w:rsidRPr="00000515">
        <w:rPr>
          <w:sz w:val="28"/>
          <w:szCs w:val="28"/>
        </w:rPr>
        <w:t>образования</w:t>
      </w:r>
      <w:r>
        <w:rPr>
          <w:sz w:val="28"/>
          <w:szCs w:val="28"/>
        </w:rPr>
        <w:t xml:space="preserve"> «Суоярвский </w:t>
      </w:r>
      <w:r w:rsidRPr="00000515">
        <w:rPr>
          <w:sz w:val="28"/>
          <w:szCs w:val="28"/>
        </w:rPr>
        <w:t xml:space="preserve">район» </w:t>
      </w:r>
    </w:p>
    <w:p w:rsidR="00160FD8" w:rsidRPr="00502FA9" w:rsidRDefault="00D54AC1" w:rsidP="00160FD8">
      <w:pPr>
        <w:pStyle w:val="a3"/>
        <w:jc w:val="both"/>
        <w:rPr>
          <w:sz w:val="28"/>
          <w:szCs w:val="28"/>
        </w:rPr>
      </w:pPr>
      <w:r>
        <w:rPr>
          <w:sz w:val="28"/>
          <w:szCs w:val="28"/>
        </w:rPr>
        <w:t xml:space="preserve"> </w:t>
      </w:r>
      <w:r w:rsidR="00160FD8">
        <w:rPr>
          <w:sz w:val="28"/>
          <w:szCs w:val="28"/>
        </w:rPr>
        <w:t xml:space="preserve">       </w:t>
      </w:r>
      <w:r w:rsidR="00160FD8" w:rsidRPr="00502FA9">
        <w:rPr>
          <w:sz w:val="28"/>
          <w:szCs w:val="28"/>
        </w:rPr>
        <w:t xml:space="preserve"> 1. Утвердить административный регламент администрации муниципального образования «Суоярвский район» по предоставлению муниципальной услуги «Присоединение объект</w:t>
      </w:r>
      <w:r w:rsidR="007F3FEA">
        <w:rPr>
          <w:sz w:val="28"/>
          <w:szCs w:val="28"/>
        </w:rPr>
        <w:t>а</w:t>
      </w:r>
      <w:r w:rsidR="00160FD8" w:rsidRPr="00502FA9">
        <w:rPr>
          <w:sz w:val="28"/>
          <w:szCs w:val="28"/>
        </w:rPr>
        <w:t xml:space="preserve"> дорожного сервиса к автомобильн</w:t>
      </w:r>
      <w:r w:rsidR="007F3FEA">
        <w:rPr>
          <w:sz w:val="28"/>
          <w:szCs w:val="28"/>
        </w:rPr>
        <w:t>ой</w:t>
      </w:r>
      <w:r w:rsidR="00160FD8" w:rsidRPr="00502FA9">
        <w:rPr>
          <w:sz w:val="28"/>
          <w:szCs w:val="28"/>
        </w:rPr>
        <w:t xml:space="preserve"> дорог</w:t>
      </w:r>
      <w:r w:rsidR="007F3FEA">
        <w:rPr>
          <w:sz w:val="28"/>
          <w:szCs w:val="28"/>
        </w:rPr>
        <w:t>е</w:t>
      </w:r>
      <w:r w:rsidR="00160FD8" w:rsidRPr="00502FA9">
        <w:rPr>
          <w:sz w:val="28"/>
          <w:szCs w:val="28"/>
        </w:rPr>
        <w:t xml:space="preserve"> местного значения» на территории </w:t>
      </w:r>
      <w:proofErr w:type="gramStart"/>
      <w:r w:rsidR="00FC3256">
        <w:rPr>
          <w:sz w:val="28"/>
          <w:szCs w:val="28"/>
        </w:rPr>
        <w:t>г</w:t>
      </w:r>
      <w:proofErr w:type="gramEnd"/>
      <w:r w:rsidR="00FC3256">
        <w:rPr>
          <w:sz w:val="28"/>
          <w:szCs w:val="28"/>
        </w:rPr>
        <w:t>. Суоярви</w:t>
      </w:r>
      <w:r w:rsidR="00160FD8" w:rsidRPr="00502FA9">
        <w:rPr>
          <w:sz w:val="28"/>
          <w:szCs w:val="28"/>
        </w:rPr>
        <w:t xml:space="preserve"> (прилагается).</w:t>
      </w:r>
    </w:p>
    <w:p w:rsidR="00160FD8" w:rsidRDefault="00160FD8" w:rsidP="00160FD8">
      <w:pPr>
        <w:pStyle w:val="a3"/>
        <w:jc w:val="both"/>
        <w:rPr>
          <w:rFonts w:eastAsia="Times New Roman"/>
          <w:sz w:val="28"/>
          <w:szCs w:val="28"/>
        </w:rPr>
      </w:pPr>
      <w:r w:rsidRPr="00502FA9">
        <w:rPr>
          <w:sz w:val="28"/>
          <w:szCs w:val="28"/>
        </w:rPr>
        <w:t xml:space="preserve"> </w:t>
      </w:r>
      <w:r>
        <w:rPr>
          <w:sz w:val="28"/>
          <w:szCs w:val="28"/>
        </w:rPr>
        <w:t xml:space="preserve">       </w:t>
      </w:r>
      <w:r w:rsidRPr="00502FA9">
        <w:rPr>
          <w:sz w:val="28"/>
          <w:szCs w:val="28"/>
        </w:rPr>
        <w:t xml:space="preserve"> 2.</w:t>
      </w:r>
      <w:r w:rsidRPr="00502FA9">
        <w:rPr>
          <w:rFonts w:eastAsia="Times New Roman"/>
          <w:sz w:val="28"/>
          <w:szCs w:val="28"/>
        </w:rPr>
        <w:t xml:space="preserve"> </w:t>
      </w:r>
      <w:proofErr w:type="gramStart"/>
      <w:r w:rsidRPr="00502FA9">
        <w:rPr>
          <w:rFonts w:eastAsia="Times New Roman"/>
          <w:sz w:val="28"/>
          <w:szCs w:val="28"/>
        </w:rPr>
        <w:t>Разместить</w:t>
      </w:r>
      <w:proofErr w:type="gramEnd"/>
      <w:r w:rsidRPr="00502FA9">
        <w:rPr>
          <w:rFonts w:eastAsia="Times New Roman"/>
          <w:sz w:val="28"/>
          <w:szCs w:val="28"/>
        </w:rPr>
        <w:t xml:space="preserve"> настоящее постановление на</w:t>
      </w:r>
      <w:r>
        <w:rPr>
          <w:rFonts w:eastAsia="Times New Roman"/>
          <w:sz w:val="28"/>
          <w:szCs w:val="28"/>
        </w:rPr>
        <w:t xml:space="preserve"> </w:t>
      </w:r>
      <w:r w:rsidRPr="00502FA9">
        <w:rPr>
          <w:rFonts w:eastAsia="Times New Roman"/>
          <w:sz w:val="28"/>
          <w:szCs w:val="28"/>
        </w:rPr>
        <w:t>официальном  сайте  администрации муниципального образования  «Суоярвский  район» в  сети Интернет.</w:t>
      </w:r>
    </w:p>
    <w:p w:rsidR="00160FD8" w:rsidRPr="00033E4D" w:rsidRDefault="00160FD8" w:rsidP="00C22E9D">
      <w:pPr>
        <w:spacing w:after="200" w:line="276" w:lineRule="auto"/>
        <w:ind w:left="426"/>
        <w:jc w:val="both"/>
        <w:rPr>
          <w:rFonts w:eastAsia="Times New Roman"/>
          <w:sz w:val="28"/>
          <w:szCs w:val="28"/>
        </w:rPr>
      </w:pPr>
      <w:r w:rsidRPr="00C22E9D">
        <w:rPr>
          <w:rFonts w:eastAsia="Times New Roman"/>
          <w:sz w:val="28"/>
          <w:szCs w:val="28"/>
        </w:rPr>
        <w:t xml:space="preserve">   </w:t>
      </w:r>
      <w:r w:rsidR="00FC3256">
        <w:rPr>
          <w:rFonts w:eastAsia="Times New Roman"/>
          <w:sz w:val="28"/>
          <w:szCs w:val="28"/>
        </w:rPr>
        <w:t>3</w:t>
      </w:r>
      <w:r w:rsidR="00C22E9D">
        <w:rPr>
          <w:rFonts w:eastAsia="Times New Roman"/>
          <w:sz w:val="28"/>
          <w:szCs w:val="28"/>
        </w:rPr>
        <w:t xml:space="preserve">. </w:t>
      </w:r>
      <w:proofErr w:type="gramStart"/>
      <w:r w:rsidR="00D54AC1" w:rsidRPr="00C22E9D">
        <w:rPr>
          <w:rFonts w:eastAsia="Times New Roman"/>
          <w:sz w:val="28"/>
          <w:szCs w:val="28"/>
        </w:rPr>
        <w:t>Контроль за</w:t>
      </w:r>
      <w:proofErr w:type="gramEnd"/>
      <w:r w:rsidR="00D54AC1" w:rsidRPr="00C22E9D">
        <w:rPr>
          <w:rFonts w:eastAsia="Times New Roman"/>
          <w:sz w:val="28"/>
          <w:szCs w:val="28"/>
        </w:rPr>
        <w:t xml:space="preserve"> выполнением данного Постановления оставляю за собой.</w:t>
      </w:r>
    </w:p>
    <w:p w:rsidR="00160FD8" w:rsidRPr="00000515" w:rsidRDefault="00160FD8" w:rsidP="00160FD8">
      <w:pPr>
        <w:jc w:val="both"/>
        <w:rPr>
          <w:sz w:val="28"/>
          <w:szCs w:val="28"/>
        </w:rPr>
      </w:pPr>
    </w:p>
    <w:p w:rsidR="00D54AC1" w:rsidRDefault="00DD7C9A" w:rsidP="00D54AC1">
      <w:pPr>
        <w:rPr>
          <w:sz w:val="28"/>
          <w:szCs w:val="28"/>
        </w:rPr>
      </w:pPr>
      <w:r>
        <w:rPr>
          <w:sz w:val="28"/>
          <w:szCs w:val="28"/>
        </w:rPr>
        <w:t xml:space="preserve">И.о. </w:t>
      </w:r>
      <w:r w:rsidR="00160FD8" w:rsidRPr="00000515">
        <w:rPr>
          <w:sz w:val="28"/>
          <w:szCs w:val="28"/>
        </w:rPr>
        <w:t>Глав</w:t>
      </w:r>
      <w:r>
        <w:rPr>
          <w:sz w:val="28"/>
          <w:szCs w:val="28"/>
        </w:rPr>
        <w:t>ы</w:t>
      </w:r>
      <w:r w:rsidR="00160FD8" w:rsidRPr="00000515">
        <w:rPr>
          <w:sz w:val="28"/>
          <w:szCs w:val="28"/>
        </w:rPr>
        <w:t xml:space="preserve"> Администрации    </w:t>
      </w:r>
      <w:r>
        <w:rPr>
          <w:sz w:val="28"/>
          <w:szCs w:val="28"/>
        </w:rPr>
        <w:t xml:space="preserve">                                                         Л.А. Окрукова</w:t>
      </w:r>
    </w:p>
    <w:p w:rsidR="00160FD8" w:rsidRDefault="00160FD8" w:rsidP="00D54AC1">
      <w:pPr>
        <w:rPr>
          <w:sz w:val="26"/>
          <w:szCs w:val="26"/>
        </w:rPr>
      </w:pPr>
      <w:r w:rsidRPr="00000515">
        <w:rPr>
          <w:sz w:val="28"/>
          <w:szCs w:val="28"/>
        </w:rPr>
        <w:t>____________________</w:t>
      </w:r>
      <w:r w:rsidR="00D54AC1">
        <w:rPr>
          <w:sz w:val="28"/>
          <w:szCs w:val="28"/>
        </w:rPr>
        <w:t>______</w:t>
      </w:r>
      <w:r w:rsidRPr="00000515">
        <w:rPr>
          <w:sz w:val="28"/>
          <w:szCs w:val="28"/>
        </w:rPr>
        <w:t>________________________________________</w:t>
      </w:r>
    </w:p>
    <w:p w:rsidR="00160FD8" w:rsidRPr="00000515" w:rsidRDefault="00160FD8" w:rsidP="00160FD8">
      <w:pPr>
        <w:jc w:val="both"/>
        <w:rPr>
          <w:sz w:val="20"/>
          <w:szCs w:val="20"/>
        </w:rPr>
      </w:pPr>
      <w:r>
        <w:rPr>
          <w:sz w:val="20"/>
          <w:szCs w:val="20"/>
        </w:rPr>
        <w:t xml:space="preserve">Разослать: дело, отдел по развитию инфраструктуры и благоустройства, </w:t>
      </w:r>
      <w:r w:rsidRPr="00000515">
        <w:rPr>
          <w:sz w:val="20"/>
          <w:szCs w:val="20"/>
        </w:rPr>
        <w:t xml:space="preserve">прокуратура </w:t>
      </w:r>
    </w:p>
    <w:p w:rsidR="00066DC2" w:rsidRDefault="00066DC2">
      <w:pPr>
        <w:spacing w:after="200" w:line="276" w:lineRule="auto"/>
        <w:rPr>
          <w:sz w:val="20"/>
          <w:szCs w:val="20"/>
        </w:rPr>
      </w:pPr>
      <w:r>
        <w:rPr>
          <w:sz w:val="20"/>
          <w:szCs w:val="20"/>
        </w:rPr>
        <w:br w:type="page"/>
      </w:r>
    </w:p>
    <w:p w:rsidR="00066DC2" w:rsidRPr="00B74FB8" w:rsidRDefault="00066DC2" w:rsidP="00066DC2">
      <w:pPr>
        <w:autoSpaceDE w:val="0"/>
        <w:autoSpaceDN w:val="0"/>
        <w:adjustRightInd w:val="0"/>
        <w:jc w:val="right"/>
      </w:pPr>
      <w:r w:rsidRPr="00B74FB8">
        <w:lastRenderedPageBreak/>
        <w:t>Утвержден</w:t>
      </w:r>
    </w:p>
    <w:p w:rsidR="00066DC2" w:rsidRPr="00B74FB8" w:rsidRDefault="00066DC2" w:rsidP="00066DC2">
      <w:pPr>
        <w:autoSpaceDE w:val="0"/>
        <w:autoSpaceDN w:val="0"/>
        <w:adjustRightInd w:val="0"/>
        <w:jc w:val="right"/>
      </w:pPr>
      <w:r w:rsidRPr="00B74FB8">
        <w:t>Постановлением Администрации</w:t>
      </w:r>
    </w:p>
    <w:p w:rsidR="00066DC2" w:rsidRPr="00B74FB8" w:rsidRDefault="00066DC2" w:rsidP="00066DC2">
      <w:pPr>
        <w:autoSpaceDE w:val="0"/>
        <w:autoSpaceDN w:val="0"/>
        <w:adjustRightInd w:val="0"/>
        <w:jc w:val="right"/>
      </w:pPr>
      <w:r w:rsidRPr="00B74FB8">
        <w:t>муниципального образования «Суоярвский район»</w:t>
      </w:r>
    </w:p>
    <w:p w:rsidR="00066DC2" w:rsidRPr="00B74FB8" w:rsidRDefault="00066DC2" w:rsidP="00066DC2">
      <w:pPr>
        <w:autoSpaceDE w:val="0"/>
        <w:autoSpaceDN w:val="0"/>
        <w:adjustRightInd w:val="0"/>
        <w:jc w:val="right"/>
      </w:pPr>
      <w:r w:rsidRPr="00B74FB8">
        <w:t>от</w:t>
      </w:r>
      <w:r>
        <w:t xml:space="preserve">  15.06.2021 </w:t>
      </w:r>
      <w:r w:rsidRPr="00B74FB8">
        <w:t xml:space="preserve"> № </w:t>
      </w:r>
      <w:r>
        <w:t xml:space="preserve"> 453</w:t>
      </w:r>
    </w:p>
    <w:p w:rsidR="00066DC2" w:rsidRPr="000C201E" w:rsidRDefault="00066DC2" w:rsidP="00066DC2">
      <w:pPr>
        <w:autoSpaceDE w:val="0"/>
        <w:autoSpaceDN w:val="0"/>
        <w:adjustRightInd w:val="0"/>
        <w:jc w:val="right"/>
        <w:rPr>
          <w:sz w:val="20"/>
          <w:szCs w:val="20"/>
        </w:rPr>
      </w:pPr>
    </w:p>
    <w:p w:rsidR="00066DC2" w:rsidRPr="00781501" w:rsidRDefault="00066DC2" w:rsidP="00066DC2">
      <w:pPr>
        <w:autoSpaceDE w:val="0"/>
        <w:autoSpaceDN w:val="0"/>
        <w:adjustRightInd w:val="0"/>
        <w:jc w:val="center"/>
        <w:rPr>
          <w:b/>
          <w:bCs/>
        </w:rPr>
      </w:pPr>
      <w:r w:rsidRPr="00781501">
        <w:rPr>
          <w:b/>
          <w:bCs/>
        </w:rPr>
        <w:t>АДМИНИСТРАТИВНЫЙ РЕГЛАМЕНТ</w:t>
      </w:r>
    </w:p>
    <w:p w:rsidR="00066DC2" w:rsidRPr="00781501" w:rsidRDefault="00066DC2" w:rsidP="00066DC2">
      <w:pPr>
        <w:autoSpaceDE w:val="0"/>
        <w:autoSpaceDN w:val="0"/>
        <w:adjustRightInd w:val="0"/>
        <w:jc w:val="center"/>
        <w:rPr>
          <w:b/>
          <w:bCs/>
        </w:rPr>
      </w:pPr>
      <w:r>
        <w:rPr>
          <w:b/>
          <w:bCs/>
        </w:rPr>
        <w:t>по предоставлению</w:t>
      </w:r>
      <w:r w:rsidRPr="00781501">
        <w:rPr>
          <w:b/>
          <w:bCs/>
        </w:rPr>
        <w:t xml:space="preserve"> муниципальной услуги «Присоединение объекта дорожного сервиса к автомобильной дороге местного значения</w:t>
      </w:r>
      <w:r w:rsidRPr="00781501">
        <w:rPr>
          <w:b/>
          <w:bCs/>
          <w:i/>
          <w:iCs/>
        </w:rPr>
        <w:t>»</w:t>
      </w:r>
    </w:p>
    <w:p w:rsidR="00066DC2" w:rsidRDefault="00066DC2" w:rsidP="00066DC2">
      <w:pPr>
        <w:autoSpaceDE w:val="0"/>
        <w:autoSpaceDN w:val="0"/>
        <w:adjustRightInd w:val="0"/>
        <w:rPr>
          <w:b/>
          <w:bCs/>
        </w:rPr>
      </w:pPr>
    </w:p>
    <w:p w:rsidR="00066DC2" w:rsidRPr="00781501" w:rsidRDefault="00066DC2" w:rsidP="00066DC2">
      <w:pPr>
        <w:autoSpaceDE w:val="0"/>
        <w:autoSpaceDN w:val="0"/>
        <w:adjustRightInd w:val="0"/>
        <w:jc w:val="center"/>
        <w:rPr>
          <w:b/>
          <w:bCs/>
        </w:rPr>
      </w:pPr>
      <w:r w:rsidRPr="00781501">
        <w:rPr>
          <w:b/>
          <w:bCs/>
        </w:rPr>
        <w:t>1. ОБЩИЕ ПОЛОЖЕНИЯ</w:t>
      </w:r>
    </w:p>
    <w:p w:rsidR="00066DC2" w:rsidRDefault="00066DC2" w:rsidP="00066DC2">
      <w:pPr>
        <w:autoSpaceDE w:val="0"/>
        <w:autoSpaceDN w:val="0"/>
        <w:adjustRightInd w:val="0"/>
        <w:jc w:val="both"/>
      </w:pPr>
      <w:r w:rsidRPr="000C201E">
        <w:t xml:space="preserve">1.1. Настоящий административный регламент разработан в соответствии с требованиями Федерального закона от 06.10.2003г.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и Устава </w:t>
      </w:r>
      <w:r>
        <w:t>администрации муниципального образования «Суоярвский район»</w:t>
      </w:r>
      <w:r w:rsidRPr="000C201E">
        <w:t>,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066DC2" w:rsidRPr="000C201E" w:rsidRDefault="00066DC2" w:rsidP="00066DC2">
      <w:pPr>
        <w:autoSpaceDE w:val="0"/>
        <w:autoSpaceDN w:val="0"/>
        <w:adjustRightInd w:val="0"/>
        <w:jc w:val="center"/>
      </w:pPr>
    </w:p>
    <w:p w:rsidR="00066DC2" w:rsidRPr="00781501" w:rsidRDefault="00066DC2" w:rsidP="00066DC2">
      <w:pPr>
        <w:autoSpaceDE w:val="0"/>
        <w:autoSpaceDN w:val="0"/>
        <w:adjustRightInd w:val="0"/>
        <w:jc w:val="center"/>
        <w:rPr>
          <w:b/>
          <w:bCs/>
        </w:rPr>
      </w:pPr>
      <w:r w:rsidRPr="00781501">
        <w:rPr>
          <w:b/>
          <w:bCs/>
        </w:rPr>
        <w:t>2. СТАНДАРТ ПРЕДОСТАВЛЕНИЯ МУНИЦИПАЛЬНОЙ УСЛУГИ</w:t>
      </w:r>
    </w:p>
    <w:p w:rsidR="00066DC2" w:rsidRPr="000C201E" w:rsidRDefault="00066DC2" w:rsidP="00066DC2">
      <w:pPr>
        <w:autoSpaceDE w:val="0"/>
        <w:autoSpaceDN w:val="0"/>
        <w:adjustRightInd w:val="0"/>
        <w:jc w:val="both"/>
      </w:pPr>
      <w:r w:rsidRPr="000C201E">
        <w:t>2.1. Наименование муниципальной услуги.</w:t>
      </w:r>
    </w:p>
    <w:p w:rsidR="00066DC2" w:rsidRPr="000C201E" w:rsidRDefault="00066DC2" w:rsidP="00066DC2">
      <w:pPr>
        <w:autoSpaceDE w:val="0"/>
        <w:autoSpaceDN w:val="0"/>
        <w:adjustRightInd w:val="0"/>
        <w:jc w:val="both"/>
      </w:pPr>
      <w:r>
        <w:t>«</w:t>
      </w:r>
      <w:r w:rsidRPr="000C201E">
        <w:t>Присоединение объекта дорожного сервиса к автомоб</w:t>
      </w:r>
      <w:r>
        <w:t>ильной дороге местного значения»</w:t>
      </w:r>
      <w:r w:rsidRPr="000C201E">
        <w:t>.</w:t>
      </w:r>
    </w:p>
    <w:p w:rsidR="00066DC2" w:rsidRPr="000C201E" w:rsidRDefault="00066DC2" w:rsidP="00066DC2">
      <w:pPr>
        <w:autoSpaceDE w:val="0"/>
        <w:autoSpaceDN w:val="0"/>
        <w:adjustRightInd w:val="0"/>
        <w:jc w:val="both"/>
      </w:pPr>
      <w:r w:rsidRPr="000C201E">
        <w:t>2.2. Заявителями являются:</w:t>
      </w:r>
    </w:p>
    <w:p w:rsidR="00066DC2" w:rsidRPr="000C201E" w:rsidRDefault="00066DC2" w:rsidP="00066DC2">
      <w:pPr>
        <w:autoSpaceDE w:val="0"/>
        <w:autoSpaceDN w:val="0"/>
        <w:adjustRightInd w:val="0"/>
        <w:jc w:val="both"/>
      </w:pPr>
      <w:r w:rsidRPr="000C201E">
        <w:t>- физические лица;</w:t>
      </w:r>
    </w:p>
    <w:p w:rsidR="00066DC2" w:rsidRPr="000C201E" w:rsidRDefault="00066DC2" w:rsidP="00066DC2">
      <w:pPr>
        <w:autoSpaceDE w:val="0"/>
        <w:autoSpaceDN w:val="0"/>
        <w:adjustRightInd w:val="0"/>
        <w:jc w:val="both"/>
      </w:pPr>
      <w:r w:rsidRPr="000C201E">
        <w:t>- индивидуальные предприниматели;</w:t>
      </w:r>
    </w:p>
    <w:p w:rsidR="00066DC2" w:rsidRPr="000C201E" w:rsidRDefault="00066DC2" w:rsidP="00066DC2">
      <w:pPr>
        <w:autoSpaceDE w:val="0"/>
        <w:autoSpaceDN w:val="0"/>
        <w:adjustRightInd w:val="0"/>
        <w:jc w:val="both"/>
      </w:pPr>
      <w:r w:rsidRPr="000C201E">
        <w:t>- юридические лица.</w:t>
      </w:r>
    </w:p>
    <w:p w:rsidR="00066DC2" w:rsidRPr="000C201E" w:rsidRDefault="00066DC2" w:rsidP="00066DC2">
      <w:pPr>
        <w:autoSpaceDE w:val="0"/>
        <w:autoSpaceDN w:val="0"/>
        <w:adjustRightInd w:val="0"/>
        <w:ind w:firstLine="708"/>
        <w:jc w:val="both"/>
      </w:pPr>
      <w:r w:rsidRPr="000C201E">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066DC2" w:rsidRDefault="00066DC2" w:rsidP="00066DC2">
      <w:pPr>
        <w:autoSpaceDE w:val="0"/>
        <w:autoSpaceDN w:val="0"/>
        <w:adjustRightInd w:val="0"/>
        <w:jc w:val="both"/>
      </w:pPr>
      <w:r w:rsidRPr="000C201E">
        <w:t xml:space="preserve">2.3. Наименование органа, предоставляющего муниципальную услугу – администрация </w:t>
      </w:r>
      <w:r>
        <w:t>муниципального образования «Суоярвский район»</w:t>
      </w:r>
      <w:r w:rsidRPr="000C201E">
        <w:t xml:space="preserve"> (далее – Администрация).</w:t>
      </w:r>
    </w:p>
    <w:p w:rsidR="00066DC2" w:rsidRDefault="00066DC2" w:rsidP="00066DC2">
      <w:pPr>
        <w:autoSpaceDE w:val="0"/>
        <w:autoSpaceDN w:val="0"/>
        <w:adjustRightInd w:val="0"/>
        <w:jc w:val="both"/>
      </w:pPr>
      <w:r>
        <w:t>2.3.1 Муниципальная услуга предоставляется на территории г.Суоярви.</w:t>
      </w:r>
    </w:p>
    <w:p w:rsidR="00066DC2" w:rsidRPr="000C201E" w:rsidRDefault="00066DC2" w:rsidP="00066DC2">
      <w:pPr>
        <w:autoSpaceDE w:val="0"/>
        <w:autoSpaceDN w:val="0"/>
        <w:adjustRightInd w:val="0"/>
        <w:jc w:val="both"/>
      </w:pPr>
      <w:r>
        <w:t>2.4</w:t>
      </w:r>
      <w:r w:rsidRPr="000C201E">
        <w:t>. Результат предоставления муниципальной услуги.</w:t>
      </w:r>
    </w:p>
    <w:p w:rsidR="00066DC2" w:rsidRPr="000C201E" w:rsidRDefault="00066DC2" w:rsidP="00066DC2">
      <w:pPr>
        <w:autoSpaceDE w:val="0"/>
        <w:autoSpaceDN w:val="0"/>
        <w:adjustRightInd w:val="0"/>
        <w:ind w:firstLine="708"/>
        <w:jc w:val="both"/>
      </w:pPr>
      <w:r w:rsidRPr="000C201E">
        <w:t xml:space="preserve">Результатом предоставления муниципальной услуги является: присоединение объекта дорожного сервиса к автомобильной дороге местного значения, которое осуществляется по договору на оказание услуг по присоединению объекта дорожного сервиса к автомобильной дороге местного значения в границах </w:t>
      </w:r>
      <w:r>
        <w:t>территории г. Суоярви</w:t>
      </w:r>
      <w:r w:rsidRPr="000C201E">
        <w:t xml:space="preserve"> (Приложение № 9 к административному регламенту).</w:t>
      </w:r>
    </w:p>
    <w:p w:rsidR="00066DC2" w:rsidRPr="000C201E" w:rsidRDefault="00066DC2" w:rsidP="00066DC2">
      <w:pPr>
        <w:autoSpaceDE w:val="0"/>
        <w:autoSpaceDN w:val="0"/>
        <w:adjustRightInd w:val="0"/>
        <w:ind w:firstLine="708"/>
        <w:jc w:val="both"/>
      </w:pPr>
      <w:r w:rsidRPr="000C201E">
        <w:t>Конечным результатом предоставления муниципальной услуги является:</w:t>
      </w:r>
    </w:p>
    <w:p w:rsidR="00066DC2" w:rsidRPr="000C201E" w:rsidRDefault="00066DC2" w:rsidP="00066DC2">
      <w:pPr>
        <w:autoSpaceDE w:val="0"/>
        <w:autoSpaceDN w:val="0"/>
        <w:adjustRightInd w:val="0"/>
        <w:jc w:val="both"/>
      </w:pPr>
      <w:r w:rsidRPr="000C201E">
        <w:t>- согласование и выдача технических условий на присоединение объекта дорожного сервиса к автомоб</w:t>
      </w:r>
      <w:r>
        <w:t xml:space="preserve">ильной дороге местного значения </w:t>
      </w:r>
      <w:r w:rsidRPr="000C201E">
        <w:t>(Приложение № 2, 10 к административному регламенту);</w:t>
      </w:r>
    </w:p>
    <w:p w:rsidR="00066DC2" w:rsidRPr="000C201E" w:rsidRDefault="00066DC2" w:rsidP="00066DC2">
      <w:pPr>
        <w:autoSpaceDE w:val="0"/>
        <w:autoSpaceDN w:val="0"/>
        <w:adjustRightInd w:val="0"/>
        <w:jc w:val="both"/>
      </w:pPr>
      <w:r w:rsidRPr="000C201E">
        <w:t>- мотивированный отказ в предоставлении муниципальной услуги с указанием причин и оснований отказа.</w:t>
      </w:r>
    </w:p>
    <w:p w:rsidR="00066DC2" w:rsidRPr="000C201E" w:rsidRDefault="00066DC2" w:rsidP="00066DC2">
      <w:pPr>
        <w:autoSpaceDE w:val="0"/>
        <w:autoSpaceDN w:val="0"/>
        <w:adjustRightInd w:val="0"/>
        <w:jc w:val="both"/>
      </w:pPr>
      <w:r w:rsidRPr="000C201E">
        <w:t>2.5. Сроки предоставления муниципальной услуги.</w:t>
      </w:r>
    </w:p>
    <w:p w:rsidR="00066DC2" w:rsidRPr="000C201E" w:rsidRDefault="00066DC2" w:rsidP="00066DC2">
      <w:pPr>
        <w:autoSpaceDE w:val="0"/>
        <w:autoSpaceDN w:val="0"/>
        <w:adjustRightInd w:val="0"/>
        <w:jc w:val="both"/>
      </w:pPr>
      <w:r w:rsidRPr="000C201E">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нормативными правовыми актами Суоярвского городского поселения</w:t>
      </w:r>
      <w:r>
        <w:t>, Администрации</w:t>
      </w:r>
      <w:r w:rsidRPr="000C201E">
        <w:t>.</w:t>
      </w:r>
    </w:p>
    <w:p w:rsidR="00066DC2" w:rsidRPr="000C201E" w:rsidRDefault="00066DC2" w:rsidP="00066DC2">
      <w:pPr>
        <w:autoSpaceDE w:val="0"/>
        <w:autoSpaceDN w:val="0"/>
        <w:adjustRightInd w:val="0"/>
        <w:jc w:val="both"/>
      </w:pPr>
      <w:r w:rsidRPr="000C201E">
        <w:lastRenderedPageBreak/>
        <w:t>Предоставление муниципальной услуги осуществляется в течение 30 (тридцати)</w:t>
      </w:r>
      <w:r>
        <w:t xml:space="preserve"> календарных</w:t>
      </w:r>
      <w:r w:rsidRPr="000C201E">
        <w:t xml:space="preserve"> дней со дня регистрации заявления (в соответствии c Федеральным законом от 02 мая 2006 г. №59-ФЗ «О порядке рассмотрения обращений граждан Российской Федерации»).</w:t>
      </w:r>
    </w:p>
    <w:p w:rsidR="00066DC2" w:rsidRPr="000C201E" w:rsidRDefault="00066DC2" w:rsidP="00066DC2">
      <w:pPr>
        <w:autoSpaceDE w:val="0"/>
        <w:autoSpaceDN w:val="0"/>
        <w:adjustRightInd w:val="0"/>
        <w:ind w:firstLine="708"/>
        <w:jc w:val="both"/>
      </w:pPr>
      <w:r w:rsidRPr="000C201E">
        <w:t xml:space="preserve">Глава </w:t>
      </w:r>
      <w:r>
        <w:t>администрации муниципального образования «Суоярвский район»</w:t>
      </w:r>
      <w:r w:rsidRPr="000C201E">
        <w:t xml:space="preserve"> (далее - Глава) вправе установить сокращенный срок рассмотрения обращений юридических и физических лиц.</w:t>
      </w:r>
    </w:p>
    <w:p w:rsidR="00066DC2" w:rsidRPr="000C201E" w:rsidRDefault="00066DC2" w:rsidP="00066DC2">
      <w:pPr>
        <w:autoSpaceDE w:val="0"/>
        <w:autoSpaceDN w:val="0"/>
        <w:adjustRightInd w:val="0"/>
        <w:ind w:firstLine="708"/>
        <w:jc w:val="both"/>
      </w:pPr>
      <w:r w:rsidRPr="000C201E">
        <w:t>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066DC2" w:rsidRPr="000C201E" w:rsidRDefault="00066DC2" w:rsidP="00066DC2">
      <w:pPr>
        <w:autoSpaceDE w:val="0"/>
        <w:autoSpaceDN w:val="0"/>
        <w:adjustRightInd w:val="0"/>
        <w:ind w:firstLine="708"/>
        <w:jc w:val="both"/>
      </w:pPr>
      <w:r w:rsidRPr="000C201E">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066DC2" w:rsidRPr="000C201E" w:rsidRDefault="00066DC2" w:rsidP="00066DC2">
      <w:pPr>
        <w:autoSpaceDE w:val="0"/>
        <w:autoSpaceDN w:val="0"/>
        <w:adjustRightInd w:val="0"/>
        <w:jc w:val="both"/>
      </w:pPr>
      <w:r w:rsidRPr="000C201E">
        <w:t>Время ожидания в очереди при подаче или получении документов, у специалиста Администрации не должно превышать 30 (тридцати) минут.</w:t>
      </w:r>
    </w:p>
    <w:p w:rsidR="00066DC2" w:rsidRPr="000C201E" w:rsidRDefault="00066DC2" w:rsidP="00066DC2">
      <w:pPr>
        <w:autoSpaceDE w:val="0"/>
        <w:autoSpaceDN w:val="0"/>
        <w:adjustRightInd w:val="0"/>
        <w:ind w:firstLine="708"/>
        <w:jc w:val="both"/>
      </w:pPr>
      <w:r w:rsidRPr="000C201E">
        <w:t>Оснований для приостановления муниципальной услуги законодательством Российской Федерации не предусмотрено.</w:t>
      </w:r>
    </w:p>
    <w:p w:rsidR="00066DC2" w:rsidRPr="000C201E" w:rsidRDefault="00066DC2" w:rsidP="00066DC2">
      <w:pPr>
        <w:autoSpaceDE w:val="0"/>
        <w:autoSpaceDN w:val="0"/>
        <w:adjustRightInd w:val="0"/>
        <w:jc w:val="both"/>
      </w:pPr>
      <w:r w:rsidRPr="000C201E">
        <w:t>2.6. Правовые основания для предоставления муниципальной услуги:</w:t>
      </w:r>
    </w:p>
    <w:p w:rsidR="00066DC2" w:rsidRPr="000C201E" w:rsidRDefault="00066DC2" w:rsidP="00066DC2">
      <w:pPr>
        <w:autoSpaceDE w:val="0"/>
        <w:autoSpaceDN w:val="0"/>
        <w:adjustRightInd w:val="0"/>
        <w:jc w:val="both"/>
      </w:pPr>
      <w:r w:rsidRPr="000C201E">
        <w:t>- Конституция Российской Федерации;</w:t>
      </w:r>
    </w:p>
    <w:p w:rsidR="00066DC2" w:rsidRPr="000C201E" w:rsidRDefault="00066DC2" w:rsidP="00066DC2">
      <w:pPr>
        <w:autoSpaceDE w:val="0"/>
        <w:autoSpaceDN w:val="0"/>
        <w:adjustRightInd w:val="0"/>
        <w:jc w:val="both"/>
      </w:pPr>
      <w:r w:rsidRPr="000C201E">
        <w:t>- Федеральный закон от 02.05.2006г. № 59-ФЗ «О порядке рассмотрения обращений граждан Российской Федерации»;</w:t>
      </w:r>
    </w:p>
    <w:p w:rsidR="00066DC2" w:rsidRPr="000C201E" w:rsidRDefault="00066DC2" w:rsidP="00066DC2">
      <w:pPr>
        <w:autoSpaceDE w:val="0"/>
        <w:autoSpaceDN w:val="0"/>
        <w:adjustRightInd w:val="0"/>
        <w:jc w:val="both"/>
      </w:pPr>
      <w:r w:rsidRPr="000C201E">
        <w:t>- Федеральный закон от 06.10.2003г. №131-ФЗ «Об общих принципах организации местного самоуправления в Российской Федерации»;</w:t>
      </w:r>
    </w:p>
    <w:p w:rsidR="00066DC2" w:rsidRPr="000C201E" w:rsidRDefault="00066DC2" w:rsidP="00066DC2">
      <w:pPr>
        <w:autoSpaceDE w:val="0"/>
        <w:autoSpaceDN w:val="0"/>
        <w:adjustRightInd w:val="0"/>
        <w:jc w:val="both"/>
      </w:pPr>
      <w:r w:rsidRPr="000C201E">
        <w:t>- Федеральный закон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66DC2" w:rsidRPr="000C201E" w:rsidRDefault="00066DC2" w:rsidP="00066DC2">
      <w:pPr>
        <w:autoSpaceDE w:val="0"/>
        <w:autoSpaceDN w:val="0"/>
        <w:adjustRightInd w:val="0"/>
        <w:jc w:val="both"/>
      </w:pPr>
      <w:r w:rsidRPr="000C201E">
        <w:t>- Федеральный закон от 10.12.1995 г. №196-ФЗ «О безопасности дорожного движения»;</w:t>
      </w:r>
    </w:p>
    <w:p w:rsidR="00066DC2" w:rsidRPr="000C201E" w:rsidRDefault="00066DC2" w:rsidP="00066DC2">
      <w:pPr>
        <w:autoSpaceDE w:val="0"/>
        <w:autoSpaceDN w:val="0"/>
        <w:adjustRightInd w:val="0"/>
        <w:jc w:val="both"/>
      </w:pPr>
      <w:r w:rsidRPr="000C201E">
        <w:t>- Земельный кодекс Российской Федерации;</w:t>
      </w:r>
    </w:p>
    <w:p w:rsidR="00066DC2" w:rsidRPr="000C201E" w:rsidRDefault="00066DC2" w:rsidP="00066DC2">
      <w:pPr>
        <w:autoSpaceDE w:val="0"/>
        <w:autoSpaceDN w:val="0"/>
        <w:adjustRightInd w:val="0"/>
        <w:jc w:val="both"/>
      </w:pPr>
      <w:r w:rsidRPr="000C201E">
        <w:t>- Градостроительный кодекс Российской Федерации;</w:t>
      </w:r>
    </w:p>
    <w:p w:rsidR="00066DC2" w:rsidRPr="000C201E" w:rsidRDefault="00066DC2" w:rsidP="00066DC2">
      <w:pPr>
        <w:autoSpaceDE w:val="0"/>
        <w:autoSpaceDN w:val="0"/>
        <w:adjustRightInd w:val="0"/>
        <w:jc w:val="both"/>
      </w:pPr>
      <w:r w:rsidRPr="000C201E">
        <w:t>- Федеральный закон от 27.07.2010 г. №210-ФЗ «Об организации предоставления государственных и муниципальных услуг»;</w:t>
      </w:r>
    </w:p>
    <w:p w:rsidR="00066DC2" w:rsidRPr="000C201E" w:rsidRDefault="00066DC2" w:rsidP="00066DC2">
      <w:pPr>
        <w:autoSpaceDE w:val="0"/>
        <w:autoSpaceDN w:val="0"/>
        <w:adjustRightInd w:val="0"/>
        <w:jc w:val="both"/>
      </w:pPr>
      <w:r w:rsidRPr="000C201E">
        <w:t>- Федеральный закон от 10.01.2002 № 7-ФЗ «Об охране окружающей среды»;</w:t>
      </w:r>
    </w:p>
    <w:p w:rsidR="00066DC2" w:rsidRPr="000C201E" w:rsidRDefault="00066DC2" w:rsidP="00066DC2">
      <w:pPr>
        <w:pStyle w:val="2"/>
        <w:shd w:val="clear" w:color="auto" w:fill="FFFFFF"/>
        <w:spacing w:before="0"/>
        <w:jc w:val="both"/>
        <w:rPr>
          <w:sz w:val="24"/>
          <w:szCs w:val="24"/>
        </w:rPr>
      </w:pPr>
      <w:r w:rsidRPr="000C201E">
        <w:rPr>
          <w:b w:val="0"/>
          <w:sz w:val="24"/>
          <w:szCs w:val="24"/>
        </w:rPr>
        <w:t>- Постановление Правительства Российской Федерации от 2</w:t>
      </w:r>
      <w:r w:rsidRPr="00E55E14">
        <w:rPr>
          <w:b w:val="0"/>
          <w:sz w:val="24"/>
          <w:szCs w:val="24"/>
        </w:rPr>
        <w:t>8</w:t>
      </w:r>
      <w:r w:rsidRPr="000C201E">
        <w:rPr>
          <w:b w:val="0"/>
          <w:sz w:val="24"/>
          <w:szCs w:val="24"/>
        </w:rPr>
        <w:t>.10.20</w:t>
      </w:r>
      <w:r w:rsidRPr="00E55E14">
        <w:rPr>
          <w:b w:val="0"/>
          <w:sz w:val="24"/>
          <w:szCs w:val="24"/>
        </w:rPr>
        <w:t>20</w:t>
      </w:r>
      <w:r w:rsidRPr="000C201E">
        <w:rPr>
          <w:b w:val="0"/>
          <w:sz w:val="24"/>
          <w:szCs w:val="24"/>
        </w:rPr>
        <w:t xml:space="preserve"> № </w:t>
      </w:r>
      <w:r w:rsidRPr="00E55E14">
        <w:rPr>
          <w:b w:val="0"/>
          <w:sz w:val="24"/>
          <w:szCs w:val="24"/>
        </w:rPr>
        <w:t>1753</w:t>
      </w:r>
      <w:r w:rsidRPr="000C201E">
        <w:rPr>
          <w:b w:val="0"/>
          <w:sz w:val="24"/>
          <w:szCs w:val="24"/>
        </w:rPr>
        <w:t xml:space="preserve"> </w:t>
      </w:r>
      <w:r w:rsidRPr="00E55E14">
        <w:rPr>
          <w:b w:val="0"/>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0C201E">
        <w:rPr>
          <w:sz w:val="24"/>
          <w:szCs w:val="24"/>
        </w:rPr>
        <w:t>;</w:t>
      </w:r>
    </w:p>
    <w:p w:rsidR="00066DC2" w:rsidRDefault="00066DC2" w:rsidP="00066DC2">
      <w:pPr>
        <w:autoSpaceDE w:val="0"/>
        <w:autoSpaceDN w:val="0"/>
        <w:adjustRightInd w:val="0"/>
        <w:jc w:val="both"/>
      </w:pPr>
      <w:r w:rsidRPr="000C201E">
        <w:t>- иные правовые акты Российской Федерации, муниципальные правовые акты Суоярвского городского посе</w:t>
      </w:r>
      <w:r>
        <w:t xml:space="preserve">ления, Администрации. </w:t>
      </w:r>
    </w:p>
    <w:p w:rsidR="00066DC2" w:rsidRPr="000C201E" w:rsidRDefault="00066DC2" w:rsidP="00066DC2">
      <w:pPr>
        <w:autoSpaceDE w:val="0"/>
        <w:autoSpaceDN w:val="0"/>
        <w:adjustRightInd w:val="0"/>
        <w:jc w:val="both"/>
      </w:pPr>
      <w:r w:rsidRPr="000C201E">
        <w:t xml:space="preserve">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к автомобильной дороге местного значения </w:t>
      </w:r>
      <w:r>
        <w:t>на территории г.Суоярви</w:t>
      </w:r>
      <w:r w:rsidRPr="000C201E">
        <w:t xml:space="preserve"> (Приложение №1 к административному регламенту).</w:t>
      </w:r>
    </w:p>
    <w:p w:rsidR="00066DC2" w:rsidRPr="000C201E" w:rsidRDefault="00066DC2" w:rsidP="00066DC2">
      <w:pPr>
        <w:autoSpaceDE w:val="0"/>
        <w:autoSpaceDN w:val="0"/>
        <w:adjustRightInd w:val="0"/>
        <w:jc w:val="both"/>
      </w:pPr>
      <w:r w:rsidRPr="000C201E">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066DC2" w:rsidRPr="000C201E" w:rsidRDefault="00066DC2" w:rsidP="00066DC2">
      <w:pPr>
        <w:autoSpaceDE w:val="0"/>
        <w:autoSpaceDN w:val="0"/>
        <w:adjustRightInd w:val="0"/>
        <w:jc w:val="both"/>
      </w:pPr>
      <w:r w:rsidRPr="000C201E">
        <w:t>- правоустанавливающие документы на земельный участок;</w:t>
      </w:r>
    </w:p>
    <w:p w:rsidR="00066DC2" w:rsidRPr="000C201E" w:rsidRDefault="00066DC2" w:rsidP="00066DC2">
      <w:pPr>
        <w:autoSpaceDE w:val="0"/>
        <w:autoSpaceDN w:val="0"/>
        <w:adjustRightInd w:val="0"/>
        <w:jc w:val="both"/>
      </w:pPr>
      <w:r w:rsidRPr="000C201E">
        <w:t>- градостроительный план земельного участка;</w:t>
      </w:r>
    </w:p>
    <w:p w:rsidR="00066DC2" w:rsidRPr="000C201E" w:rsidRDefault="00066DC2" w:rsidP="00066DC2">
      <w:pPr>
        <w:autoSpaceDE w:val="0"/>
        <w:autoSpaceDN w:val="0"/>
        <w:adjustRightInd w:val="0"/>
        <w:jc w:val="both"/>
      </w:pPr>
      <w:r w:rsidRPr="000C201E">
        <w:t>- материалы, содержащиеся в проектной документации:</w:t>
      </w:r>
    </w:p>
    <w:p w:rsidR="00066DC2" w:rsidRPr="000C201E" w:rsidRDefault="00066DC2" w:rsidP="00066DC2">
      <w:pPr>
        <w:autoSpaceDE w:val="0"/>
        <w:autoSpaceDN w:val="0"/>
        <w:adjustRightInd w:val="0"/>
        <w:jc w:val="both"/>
      </w:pPr>
      <w:r w:rsidRPr="000C201E">
        <w:lastRenderedPageBreak/>
        <w:t>- пояснительная записка;</w:t>
      </w:r>
    </w:p>
    <w:p w:rsidR="00066DC2" w:rsidRPr="000C201E" w:rsidRDefault="00066DC2" w:rsidP="00066DC2">
      <w:pPr>
        <w:autoSpaceDE w:val="0"/>
        <w:autoSpaceDN w:val="0"/>
        <w:adjustRightInd w:val="0"/>
        <w:jc w:val="both"/>
      </w:pPr>
      <w:r w:rsidRPr="000C201E">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066DC2" w:rsidRPr="000C201E" w:rsidRDefault="00066DC2" w:rsidP="00066DC2">
      <w:pPr>
        <w:autoSpaceDE w:val="0"/>
        <w:autoSpaceDN w:val="0"/>
        <w:adjustRightInd w:val="0"/>
        <w:jc w:val="both"/>
      </w:pPr>
      <w:r w:rsidRPr="000C201E">
        <w:t>- схемы, отражающие архитектурные решения;</w:t>
      </w:r>
    </w:p>
    <w:p w:rsidR="00066DC2" w:rsidRPr="000C201E" w:rsidRDefault="00066DC2" w:rsidP="00066DC2">
      <w:pPr>
        <w:autoSpaceDE w:val="0"/>
        <w:autoSpaceDN w:val="0"/>
        <w:adjustRightInd w:val="0"/>
        <w:jc w:val="both"/>
      </w:pPr>
      <w:r w:rsidRPr="000C201E">
        <w:t>- 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066DC2" w:rsidRPr="000C201E" w:rsidRDefault="00066DC2" w:rsidP="00066DC2">
      <w:pPr>
        <w:autoSpaceDE w:val="0"/>
        <w:autoSpaceDN w:val="0"/>
        <w:adjustRightInd w:val="0"/>
        <w:jc w:val="both"/>
      </w:pPr>
      <w:r w:rsidRPr="000C201E">
        <w:t>- проект организации строительства объекта дорожного сервиса;</w:t>
      </w:r>
    </w:p>
    <w:p w:rsidR="00066DC2" w:rsidRPr="000C201E" w:rsidRDefault="00066DC2" w:rsidP="00066DC2">
      <w:pPr>
        <w:autoSpaceDE w:val="0"/>
        <w:autoSpaceDN w:val="0"/>
        <w:adjustRightInd w:val="0"/>
        <w:jc w:val="both"/>
      </w:pPr>
      <w:r w:rsidRPr="000C201E">
        <w:t>- проект организации работ по сносу или демонтажу объектов дорожного сервиса, их частей;</w:t>
      </w:r>
    </w:p>
    <w:p w:rsidR="00066DC2" w:rsidRPr="000C201E" w:rsidRDefault="00066DC2" w:rsidP="00066DC2">
      <w:pPr>
        <w:autoSpaceDE w:val="0"/>
        <w:autoSpaceDN w:val="0"/>
        <w:adjustRightInd w:val="0"/>
        <w:jc w:val="both"/>
      </w:pPr>
      <w:r w:rsidRPr="000C201E">
        <w:t>- учредительные документы, свидетельство о государственной регистрации юридического лица, учредительные документы индивидуального предпринимателя,</w:t>
      </w:r>
    </w:p>
    <w:p w:rsidR="00066DC2" w:rsidRPr="000C201E" w:rsidRDefault="00066DC2" w:rsidP="00066DC2">
      <w:pPr>
        <w:autoSpaceDE w:val="0"/>
        <w:autoSpaceDN w:val="0"/>
        <w:adjustRightInd w:val="0"/>
        <w:jc w:val="both"/>
      </w:pPr>
      <w:r w:rsidRPr="000C201E">
        <w:t>свидетельство о государственной регистрации физического лица в качестве индивидуального предпринимателя;</w:t>
      </w:r>
    </w:p>
    <w:p w:rsidR="00066DC2" w:rsidRPr="000C201E" w:rsidRDefault="00066DC2" w:rsidP="00066DC2">
      <w:pPr>
        <w:autoSpaceDE w:val="0"/>
        <w:autoSpaceDN w:val="0"/>
        <w:adjustRightInd w:val="0"/>
        <w:jc w:val="both"/>
      </w:pPr>
      <w:r w:rsidRPr="000C201E">
        <w:t>- документ, подтверждающий полномочия представителя заявителя (в случае если интересы заявителя представляет его представитель);</w:t>
      </w:r>
    </w:p>
    <w:p w:rsidR="00066DC2" w:rsidRPr="000C201E" w:rsidRDefault="00066DC2" w:rsidP="00066DC2">
      <w:pPr>
        <w:autoSpaceDE w:val="0"/>
        <w:autoSpaceDN w:val="0"/>
        <w:adjustRightInd w:val="0"/>
        <w:jc w:val="both"/>
      </w:pPr>
      <w:r w:rsidRPr="000C201E">
        <w:t>- паспорт (для физического лица).</w:t>
      </w:r>
    </w:p>
    <w:p w:rsidR="00066DC2" w:rsidRPr="000C201E" w:rsidRDefault="00066DC2" w:rsidP="00066DC2">
      <w:pPr>
        <w:autoSpaceDE w:val="0"/>
        <w:autoSpaceDN w:val="0"/>
        <w:adjustRightInd w:val="0"/>
        <w:jc w:val="both"/>
      </w:pPr>
      <w:r w:rsidRPr="000C201E">
        <w:t>2.8.1. Запрещается требовать от заявителя:</w:t>
      </w:r>
    </w:p>
    <w:p w:rsidR="00066DC2" w:rsidRPr="000C201E" w:rsidRDefault="00066DC2" w:rsidP="00066DC2">
      <w:pPr>
        <w:autoSpaceDE w:val="0"/>
        <w:autoSpaceDN w:val="0"/>
        <w:adjustRightInd w:val="0"/>
        <w:jc w:val="both"/>
      </w:pPr>
      <w:r w:rsidRPr="000C201E">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DC2" w:rsidRPr="000C201E" w:rsidRDefault="00066DC2" w:rsidP="00066DC2">
      <w:pPr>
        <w:autoSpaceDE w:val="0"/>
        <w:autoSpaceDN w:val="0"/>
        <w:adjustRightInd w:val="0"/>
        <w:jc w:val="both"/>
      </w:pPr>
      <w:r w:rsidRPr="000C201E">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DC2" w:rsidRPr="000C201E" w:rsidRDefault="00066DC2" w:rsidP="00066DC2">
      <w:pPr>
        <w:autoSpaceDE w:val="0"/>
        <w:autoSpaceDN w:val="0"/>
        <w:adjustRightInd w:val="0"/>
        <w:jc w:val="both"/>
      </w:pPr>
      <w:r w:rsidRPr="000C201E">
        <w:t>2.8.2. Перечень услуг, которые являются необходимыми и обязательными для предоставления муниципальной услуги, нормативными правовыми актами Суоярвского городского поселения</w:t>
      </w:r>
      <w:r>
        <w:t>, Администрации</w:t>
      </w:r>
      <w:r w:rsidRPr="000C201E">
        <w:t xml:space="preserve"> не предусмотрен.</w:t>
      </w:r>
    </w:p>
    <w:p w:rsidR="00066DC2" w:rsidRPr="000C201E" w:rsidRDefault="00066DC2" w:rsidP="00066DC2">
      <w:pPr>
        <w:autoSpaceDE w:val="0"/>
        <w:autoSpaceDN w:val="0"/>
        <w:adjustRightInd w:val="0"/>
        <w:jc w:val="both"/>
      </w:pPr>
      <w:r w:rsidRPr="000C201E">
        <w:t>2.9. Перечень оснований для отказа в приеме документов, необходимых для предоставления муниципальной услуги:</w:t>
      </w:r>
    </w:p>
    <w:p w:rsidR="00066DC2" w:rsidRPr="000C201E" w:rsidRDefault="00066DC2" w:rsidP="00066DC2">
      <w:pPr>
        <w:autoSpaceDE w:val="0"/>
        <w:autoSpaceDN w:val="0"/>
        <w:adjustRightInd w:val="0"/>
        <w:jc w:val="both"/>
      </w:pPr>
      <w:r w:rsidRPr="000C201E">
        <w:t>- с заявлением обратилось ненадлежащее лицо;</w:t>
      </w:r>
    </w:p>
    <w:p w:rsidR="00066DC2" w:rsidRPr="000C201E" w:rsidRDefault="00066DC2" w:rsidP="00066DC2">
      <w:pPr>
        <w:autoSpaceDE w:val="0"/>
        <w:autoSpaceDN w:val="0"/>
        <w:adjustRightInd w:val="0"/>
        <w:jc w:val="both"/>
      </w:pPr>
      <w:r w:rsidRPr="000C201E">
        <w:t>- непредставление одного из документов, указанных в пункте 2.7.; 2.8. настоящего Административного регламента;</w:t>
      </w:r>
    </w:p>
    <w:p w:rsidR="00066DC2" w:rsidRPr="000C201E" w:rsidRDefault="00066DC2" w:rsidP="00066DC2">
      <w:pPr>
        <w:autoSpaceDE w:val="0"/>
        <w:autoSpaceDN w:val="0"/>
        <w:adjustRightInd w:val="0"/>
        <w:jc w:val="both"/>
      </w:pPr>
      <w:r w:rsidRPr="000C201E">
        <w:t>- несоответствие документов, указанных в пункте 2.7.; 2.8.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p>
    <w:p w:rsidR="00066DC2" w:rsidRPr="000C201E" w:rsidRDefault="00066DC2" w:rsidP="00066DC2">
      <w:pPr>
        <w:autoSpaceDE w:val="0"/>
        <w:autoSpaceDN w:val="0"/>
        <w:adjustRightInd w:val="0"/>
        <w:jc w:val="both"/>
      </w:pPr>
      <w:r w:rsidRPr="000C201E">
        <w:t>- отсутствует оформленная в установленном порядке доверенность, если заявление подается представителем лица.</w:t>
      </w:r>
    </w:p>
    <w:p w:rsidR="00066DC2" w:rsidRPr="000C201E" w:rsidRDefault="00066DC2" w:rsidP="00066DC2">
      <w:pPr>
        <w:autoSpaceDE w:val="0"/>
        <w:autoSpaceDN w:val="0"/>
        <w:adjustRightInd w:val="0"/>
        <w:jc w:val="both"/>
      </w:pPr>
      <w:r w:rsidRPr="000C201E">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066DC2" w:rsidRPr="000C201E" w:rsidRDefault="00066DC2" w:rsidP="00066DC2">
      <w:pPr>
        <w:autoSpaceDE w:val="0"/>
        <w:autoSpaceDN w:val="0"/>
        <w:adjustRightInd w:val="0"/>
        <w:ind w:firstLine="708"/>
        <w:jc w:val="both"/>
      </w:pPr>
      <w:r w:rsidRPr="000C201E">
        <w:lastRenderedPageBreak/>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066DC2" w:rsidRPr="000C201E" w:rsidRDefault="00066DC2" w:rsidP="00066DC2">
      <w:pPr>
        <w:autoSpaceDE w:val="0"/>
        <w:autoSpaceDN w:val="0"/>
        <w:adjustRightInd w:val="0"/>
        <w:ind w:firstLine="708"/>
        <w:jc w:val="both"/>
      </w:pPr>
      <w:r w:rsidRPr="000C201E">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066DC2" w:rsidRPr="000C201E" w:rsidRDefault="00066DC2" w:rsidP="00066DC2">
      <w:pPr>
        <w:autoSpaceDE w:val="0"/>
        <w:autoSpaceDN w:val="0"/>
        <w:adjustRightInd w:val="0"/>
        <w:ind w:firstLine="708"/>
        <w:jc w:val="both"/>
      </w:pPr>
      <w:r w:rsidRPr="000C201E">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66DC2" w:rsidRPr="000C201E" w:rsidRDefault="00066DC2" w:rsidP="00066DC2">
      <w:pPr>
        <w:autoSpaceDE w:val="0"/>
        <w:autoSpaceDN w:val="0"/>
        <w:adjustRightInd w:val="0"/>
        <w:jc w:val="both"/>
      </w:pPr>
      <w:r w:rsidRPr="000C201E">
        <w:t>2.11. Перечень оснований для отказа в предоставлении муниципальной услуги:</w:t>
      </w:r>
    </w:p>
    <w:p w:rsidR="00066DC2" w:rsidRPr="000C201E" w:rsidRDefault="00066DC2" w:rsidP="00066DC2">
      <w:pPr>
        <w:autoSpaceDE w:val="0"/>
        <w:autoSpaceDN w:val="0"/>
        <w:adjustRightInd w:val="0"/>
        <w:jc w:val="both"/>
      </w:pPr>
      <w:r w:rsidRPr="000C201E">
        <w:t>- непредставление либо представление не в полном объеме документов, указанных в пункте 2.7.; 2.8. настоящего Административного регламента;</w:t>
      </w:r>
    </w:p>
    <w:p w:rsidR="00066DC2" w:rsidRPr="000C201E" w:rsidRDefault="00066DC2" w:rsidP="00066DC2">
      <w:pPr>
        <w:autoSpaceDE w:val="0"/>
        <w:autoSpaceDN w:val="0"/>
        <w:adjustRightInd w:val="0"/>
        <w:jc w:val="both"/>
      </w:pPr>
      <w:r w:rsidRPr="000C201E">
        <w:t>- выявлено несоответствие проектной документации объекта дорожного сервиса требованиям технических условий;</w:t>
      </w:r>
    </w:p>
    <w:p w:rsidR="00066DC2" w:rsidRPr="000C201E" w:rsidRDefault="00066DC2" w:rsidP="00066DC2">
      <w:pPr>
        <w:autoSpaceDE w:val="0"/>
        <w:autoSpaceDN w:val="0"/>
        <w:adjustRightInd w:val="0"/>
        <w:jc w:val="both"/>
      </w:pPr>
      <w:r w:rsidRPr="000C201E">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066DC2" w:rsidRPr="000C201E" w:rsidRDefault="00066DC2" w:rsidP="00066DC2">
      <w:pPr>
        <w:autoSpaceDE w:val="0"/>
        <w:autoSpaceDN w:val="0"/>
        <w:adjustRightInd w:val="0"/>
        <w:jc w:val="both"/>
      </w:pPr>
      <w:r w:rsidRPr="000C201E">
        <w:t>- несоответствие размещения объектов дорожного сервиса документации по планировке территории и требований технических регламентов;</w:t>
      </w:r>
    </w:p>
    <w:p w:rsidR="00066DC2" w:rsidRPr="000C201E" w:rsidRDefault="00066DC2" w:rsidP="00066DC2">
      <w:pPr>
        <w:autoSpaceDE w:val="0"/>
        <w:autoSpaceDN w:val="0"/>
        <w:adjustRightInd w:val="0"/>
        <w:jc w:val="both"/>
      </w:pPr>
      <w:r w:rsidRPr="000C201E">
        <w:t>- при обследовании земельного участка выявлены причины невозможности размещения объекта дорожного сервиса на данном земельном участке.</w:t>
      </w:r>
    </w:p>
    <w:p w:rsidR="00066DC2" w:rsidRPr="000C201E" w:rsidRDefault="00066DC2" w:rsidP="00066DC2">
      <w:pPr>
        <w:autoSpaceDE w:val="0"/>
        <w:autoSpaceDN w:val="0"/>
        <w:adjustRightInd w:val="0"/>
        <w:jc w:val="both"/>
      </w:pPr>
      <w:r w:rsidRPr="000C201E">
        <w:t>Уведомление об отказе в предоставлении муниципальной услуги должно содержать:</w:t>
      </w:r>
    </w:p>
    <w:p w:rsidR="00066DC2" w:rsidRPr="000C201E" w:rsidRDefault="00066DC2" w:rsidP="00066DC2">
      <w:pPr>
        <w:autoSpaceDE w:val="0"/>
        <w:autoSpaceDN w:val="0"/>
        <w:adjustRightInd w:val="0"/>
        <w:jc w:val="both"/>
      </w:pPr>
      <w:r w:rsidRPr="000C201E">
        <w:t>- исчерпывающий перечень оснований для отказа в предоставлении муниципальной услуги;</w:t>
      </w:r>
    </w:p>
    <w:p w:rsidR="00066DC2" w:rsidRPr="000C201E" w:rsidRDefault="00066DC2" w:rsidP="00066DC2">
      <w:pPr>
        <w:autoSpaceDE w:val="0"/>
        <w:autoSpaceDN w:val="0"/>
        <w:adjustRightInd w:val="0"/>
        <w:jc w:val="both"/>
      </w:pPr>
      <w:r w:rsidRPr="000C201E">
        <w:t>- выводы об отказе в предоставлении муниципальной услуги.</w:t>
      </w:r>
    </w:p>
    <w:p w:rsidR="00066DC2" w:rsidRPr="000C201E" w:rsidRDefault="00066DC2" w:rsidP="00066DC2">
      <w:pPr>
        <w:autoSpaceDE w:val="0"/>
        <w:autoSpaceDN w:val="0"/>
        <w:adjustRightInd w:val="0"/>
        <w:ind w:firstLine="708"/>
        <w:jc w:val="both"/>
      </w:pPr>
      <w:r w:rsidRPr="000C201E">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066DC2" w:rsidRPr="000C201E" w:rsidRDefault="00066DC2" w:rsidP="00066DC2">
      <w:pPr>
        <w:autoSpaceDE w:val="0"/>
        <w:autoSpaceDN w:val="0"/>
        <w:adjustRightInd w:val="0"/>
        <w:ind w:firstLine="708"/>
        <w:jc w:val="both"/>
      </w:pPr>
      <w:r w:rsidRPr="000C201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066DC2" w:rsidRPr="000C201E" w:rsidRDefault="00066DC2" w:rsidP="00066DC2">
      <w:pPr>
        <w:autoSpaceDE w:val="0"/>
        <w:autoSpaceDN w:val="0"/>
        <w:adjustRightInd w:val="0"/>
        <w:jc w:val="both"/>
      </w:pPr>
      <w:r w:rsidRPr="000C201E">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066DC2" w:rsidRPr="000C201E" w:rsidRDefault="00066DC2" w:rsidP="00066DC2">
      <w:pPr>
        <w:autoSpaceDE w:val="0"/>
        <w:autoSpaceDN w:val="0"/>
        <w:adjustRightInd w:val="0"/>
        <w:jc w:val="both"/>
      </w:pPr>
      <w:r w:rsidRPr="000C201E">
        <w:t>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изготовления технического плана предполагаемого места размещения объекта дорожного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066DC2" w:rsidRDefault="00066DC2" w:rsidP="00066DC2">
      <w:pPr>
        <w:autoSpaceDE w:val="0"/>
        <w:autoSpaceDN w:val="0"/>
        <w:adjustRightInd w:val="0"/>
        <w:jc w:val="both"/>
      </w:pPr>
      <w:r w:rsidRPr="000C201E">
        <w:t>2.13. Порядок, размер и основания взимания платы за предоставление муниципальной услуги.</w:t>
      </w:r>
      <w:r>
        <w:t xml:space="preserve"> </w:t>
      </w:r>
    </w:p>
    <w:p w:rsidR="00066DC2" w:rsidRPr="000C201E" w:rsidRDefault="00066DC2" w:rsidP="00066DC2">
      <w:pPr>
        <w:autoSpaceDE w:val="0"/>
        <w:autoSpaceDN w:val="0"/>
        <w:adjustRightInd w:val="0"/>
        <w:jc w:val="both"/>
      </w:pPr>
      <w:r>
        <w:t>Муниципальная услуга предоставляется бесплатно.</w:t>
      </w:r>
    </w:p>
    <w:p w:rsidR="00066DC2" w:rsidRPr="000C201E" w:rsidRDefault="00066DC2" w:rsidP="00066DC2">
      <w:pPr>
        <w:autoSpaceDE w:val="0"/>
        <w:autoSpaceDN w:val="0"/>
        <w:adjustRightInd w:val="0"/>
        <w:jc w:val="both"/>
      </w:pPr>
      <w:r w:rsidRPr="000C201E">
        <w:t>2.14. Изготовление технического плана, предполагаемого места размещения объекта дорожного сервиса осуществляется за счет заявителя.</w:t>
      </w:r>
    </w:p>
    <w:p w:rsidR="00066DC2" w:rsidRDefault="00066DC2" w:rsidP="00066DC2">
      <w:pPr>
        <w:autoSpaceDE w:val="0"/>
        <w:autoSpaceDN w:val="0"/>
        <w:adjustRightInd w:val="0"/>
        <w:jc w:val="both"/>
      </w:pPr>
      <w:r w:rsidRPr="000C201E">
        <w:t>2.15. Срок регистрации запроса заявителя о предоставлении муниципальной услуги.</w:t>
      </w: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r w:rsidRPr="000C201E">
        <w:lastRenderedPageBreak/>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066DC2" w:rsidRPr="000C201E" w:rsidRDefault="00066DC2" w:rsidP="00066DC2">
      <w:pPr>
        <w:autoSpaceDE w:val="0"/>
        <w:autoSpaceDN w:val="0"/>
        <w:adjustRightInd w:val="0"/>
        <w:jc w:val="both"/>
      </w:pPr>
      <w:r w:rsidRPr="000C201E">
        <w:t>2.16. Требования к помещениям, в которых предоставляются муниципальные услуги.</w:t>
      </w:r>
    </w:p>
    <w:p w:rsidR="00066DC2" w:rsidRPr="000C201E" w:rsidRDefault="00066DC2" w:rsidP="00066DC2">
      <w:pPr>
        <w:autoSpaceDE w:val="0"/>
        <w:autoSpaceDN w:val="0"/>
        <w:adjustRightInd w:val="0"/>
        <w:jc w:val="both"/>
      </w:pPr>
      <w:r w:rsidRPr="000C201E">
        <w:t xml:space="preserve">Вход в здание </w:t>
      </w:r>
      <w:r>
        <w:t>А</w:t>
      </w:r>
      <w:r w:rsidRPr="000C201E">
        <w:t>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включая инвалидов, использующих кресла-коляски и собак-проводников.</w:t>
      </w:r>
    </w:p>
    <w:p w:rsidR="00066DC2" w:rsidRPr="000C201E" w:rsidRDefault="00066DC2" w:rsidP="00066DC2">
      <w:pPr>
        <w:autoSpaceDE w:val="0"/>
        <w:autoSpaceDN w:val="0"/>
        <w:adjustRightInd w:val="0"/>
        <w:ind w:firstLine="708"/>
        <w:jc w:val="both"/>
      </w:pPr>
      <w:r w:rsidRPr="000C201E">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066DC2" w:rsidRPr="000C201E" w:rsidRDefault="00066DC2" w:rsidP="00066DC2">
      <w:pPr>
        <w:autoSpaceDE w:val="0"/>
        <w:autoSpaceDN w:val="0"/>
        <w:adjustRightInd w:val="0"/>
        <w:ind w:firstLine="708"/>
        <w:jc w:val="both"/>
      </w:pPr>
      <w:r w:rsidRPr="000C201E">
        <w:t>Помещения, предназначенные для предоставления муниципальной услуги, должны соответствовать санитарно- эпидемиологическим нормам и правилам.</w:t>
      </w:r>
    </w:p>
    <w:p w:rsidR="00066DC2" w:rsidRPr="000C201E" w:rsidRDefault="00066DC2" w:rsidP="00066DC2">
      <w:pPr>
        <w:autoSpaceDE w:val="0"/>
        <w:autoSpaceDN w:val="0"/>
        <w:adjustRightInd w:val="0"/>
        <w:ind w:firstLine="708"/>
        <w:jc w:val="both"/>
      </w:pPr>
      <w:r w:rsidRPr="000C201E">
        <w:t>Рабочие места специалистов оборудуются оргтехникой, позволяющей своевременно и в полном объеме организовать предоставление муниципальной услуги.</w:t>
      </w:r>
    </w:p>
    <w:p w:rsidR="00066DC2" w:rsidRPr="000C201E" w:rsidRDefault="00066DC2" w:rsidP="00066DC2">
      <w:pPr>
        <w:autoSpaceDE w:val="0"/>
        <w:autoSpaceDN w:val="0"/>
        <w:adjustRightInd w:val="0"/>
        <w:jc w:val="both"/>
      </w:pPr>
      <w:r w:rsidRPr="000C201E">
        <w:t>2.17. Показатели доступности и качества предоставления муниципальной услуги.</w:t>
      </w:r>
    </w:p>
    <w:p w:rsidR="00066DC2" w:rsidRPr="000C201E" w:rsidRDefault="00066DC2" w:rsidP="00066DC2">
      <w:pPr>
        <w:autoSpaceDE w:val="0"/>
        <w:autoSpaceDN w:val="0"/>
        <w:adjustRightInd w:val="0"/>
        <w:jc w:val="both"/>
      </w:pPr>
      <w:r w:rsidRPr="000C201E">
        <w:t>2.18. Информация о месте нахождения и графике работы исполнителя муниципальной услуги:</w:t>
      </w:r>
    </w:p>
    <w:p w:rsidR="00066DC2" w:rsidRPr="000C201E" w:rsidRDefault="00066DC2" w:rsidP="00066DC2">
      <w:pPr>
        <w:autoSpaceDE w:val="0"/>
        <w:autoSpaceDN w:val="0"/>
        <w:adjustRightInd w:val="0"/>
        <w:ind w:firstLine="708"/>
        <w:jc w:val="both"/>
      </w:pPr>
      <w:r w:rsidRPr="000C201E">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066DC2" w:rsidRPr="000C201E" w:rsidRDefault="00066DC2" w:rsidP="00066DC2">
      <w:pPr>
        <w:autoSpaceDE w:val="0"/>
        <w:autoSpaceDN w:val="0"/>
        <w:adjustRightInd w:val="0"/>
        <w:jc w:val="both"/>
      </w:pPr>
      <w:r w:rsidRPr="000C201E">
        <w:t>2.19. Порядок информирования о правилах предоставления муниципальной услуги.</w:t>
      </w:r>
    </w:p>
    <w:p w:rsidR="00066DC2" w:rsidRPr="000C201E" w:rsidRDefault="00066DC2" w:rsidP="00066DC2">
      <w:pPr>
        <w:autoSpaceDE w:val="0"/>
        <w:autoSpaceDN w:val="0"/>
        <w:adjustRightInd w:val="0"/>
        <w:jc w:val="both"/>
      </w:pPr>
      <w:r w:rsidRPr="000C201E">
        <w:t>Информация о порядке предоставления муниципальной услуги предоставляется специалистами – с использованием средств телефонной связи, электронной информации, личном приеме, при рассмотрении письменного обращения.</w:t>
      </w:r>
    </w:p>
    <w:p w:rsidR="00066DC2" w:rsidRPr="000C201E" w:rsidRDefault="00066DC2" w:rsidP="00066DC2">
      <w:pPr>
        <w:autoSpaceDE w:val="0"/>
        <w:autoSpaceDN w:val="0"/>
        <w:adjustRightInd w:val="0"/>
        <w:jc w:val="both"/>
      </w:pPr>
      <w:r w:rsidRPr="000C201E">
        <w:t>Время разговора по телефону не должно превышать 15 минут.</w:t>
      </w:r>
    </w:p>
    <w:p w:rsidR="00066DC2" w:rsidRPr="000C201E" w:rsidRDefault="00066DC2" w:rsidP="00066DC2">
      <w:pPr>
        <w:autoSpaceDE w:val="0"/>
        <w:autoSpaceDN w:val="0"/>
        <w:adjustRightInd w:val="0"/>
        <w:ind w:firstLine="708"/>
        <w:jc w:val="both"/>
      </w:pPr>
      <w:r w:rsidRPr="000C201E">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066DC2" w:rsidRPr="000C201E" w:rsidRDefault="00066DC2" w:rsidP="00066DC2">
      <w:pPr>
        <w:autoSpaceDE w:val="0"/>
        <w:autoSpaceDN w:val="0"/>
        <w:adjustRightInd w:val="0"/>
        <w:jc w:val="both"/>
      </w:pPr>
      <w:r w:rsidRPr="000C201E">
        <w:t>Время устного консультирования не должно превышать 15 минут.</w:t>
      </w:r>
    </w:p>
    <w:p w:rsidR="00066DC2" w:rsidRPr="000C201E" w:rsidRDefault="00066DC2" w:rsidP="00066DC2">
      <w:pPr>
        <w:autoSpaceDE w:val="0"/>
        <w:autoSpaceDN w:val="0"/>
        <w:adjustRightInd w:val="0"/>
        <w:ind w:firstLine="708"/>
        <w:jc w:val="both"/>
      </w:pPr>
      <w:r w:rsidRPr="000C201E">
        <w:t>В случае поступления запроса на получение письменной консультации специалист обязан ответить на него в течение срока, установленного законодательством РФ.</w:t>
      </w:r>
    </w:p>
    <w:p w:rsidR="00066DC2" w:rsidRPr="000C201E" w:rsidRDefault="00066DC2" w:rsidP="00066DC2">
      <w:pPr>
        <w:autoSpaceDE w:val="0"/>
        <w:autoSpaceDN w:val="0"/>
        <w:adjustRightInd w:val="0"/>
        <w:jc w:val="both"/>
      </w:pPr>
      <w:r w:rsidRPr="000C201E">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066DC2" w:rsidRPr="000C201E" w:rsidRDefault="00066DC2" w:rsidP="00066DC2">
      <w:pPr>
        <w:autoSpaceDE w:val="0"/>
        <w:autoSpaceDN w:val="0"/>
        <w:adjustRightInd w:val="0"/>
        <w:jc w:val="both"/>
      </w:pPr>
      <w:r w:rsidRPr="000C201E">
        <w:t>На информационных стендах Администрации размещается следующая информация:</w:t>
      </w:r>
    </w:p>
    <w:p w:rsidR="00066DC2" w:rsidRPr="000C201E" w:rsidRDefault="00066DC2" w:rsidP="00066DC2">
      <w:pPr>
        <w:autoSpaceDE w:val="0"/>
        <w:autoSpaceDN w:val="0"/>
        <w:adjustRightInd w:val="0"/>
        <w:jc w:val="both"/>
      </w:pPr>
      <w:r w:rsidRPr="000C201E">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66DC2" w:rsidRPr="000C201E" w:rsidRDefault="00066DC2" w:rsidP="00066DC2">
      <w:pPr>
        <w:autoSpaceDE w:val="0"/>
        <w:autoSpaceDN w:val="0"/>
        <w:adjustRightInd w:val="0"/>
        <w:jc w:val="both"/>
      </w:pPr>
      <w:r w:rsidRPr="000C201E">
        <w:t>- блок – схемы и краткое описание порядка предоставления муниципальной услуги;</w:t>
      </w:r>
    </w:p>
    <w:p w:rsidR="00066DC2" w:rsidRPr="000C201E" w:rsidRDefault="00066DC2" w:rsidP="00066DC2">
      <w:pPr>
        <w:autoSpaceDE w:val="0"/>
        <w:autoSpaceDN w:val="0"/>
        <w:adjustRightInd w:val="0"/>
        <w:jc w:val="both"/>
      </w:pPr>
      <w:r w:rsidRPr="000C201E">
        <w:t>- перечень документов, необходимых для представления муниципальной услуги требования к ним;</w:t>
      </w:r>
    </w:p>
    <w:p w:rsidR="00066DC2" w:rsidRPr="000C201E" w:rsidRDefault="00066DC2" w:rsidP="00066DC2">
      <w:pPr>
        <w:autoSpaceDE w:val="0"/>
        <w:autoSpaceDN w:val="0"/>
        <w:adjustRightInd w:val="0"/>
        <w:jc w:val="both"/>
      </w:pPr>
      <w:r w:rsidRPr="000C201E">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066DC2" w:rsidRDefault="00066DC2" w:rsidP="00066DC2">
      <w:pPr>
        <w:autoSpaceDE w:val="0"/>
        <w:autoSpaceDN w:val="0"/>
        <w:adjustRightInd w:val="0"/>
        <w:jc w:val="both"/>
      </w:pPr>
      <w:r w:rsidRPr="000C201E">
        <w:t>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w:t>
      </w:r>
    </w:p>
    <w:p w:rsidR="00066DC2" w:rsidRDefault="00066DC2" w:rsidP="00066DC2">
      <w:pPr>
        <w:autoSpaceDE w:val="0"/>
        <w:autoSpaceDN w:val="0"/>
        <w:adjustRightInd w:val="0"/>
        <w:jc w:val="both"/>
      </w:pPr>
    </w:p>
    <w:p w:rsidR="00066DC2" w:rsidRPr="004E3212" w:rsidRDefault="00066DC2" w:rsidP="00066DC2">
      <w:pPr>
        <w:autoSpaceDE w:val="0"/>
        <w:autoSpaceDN w:val="0"/>
        <w:adjustRightInd w:val="0"/>
        <w:jc w:val="center"/>
        <w:rPr>
          <w:b/>
          <w:bCs/>
        </w:rPr>
      </w:pPr>
      <w:r w:rsidRPr="004E3212">
        <w:rPr>
          <w:b/>
          <w:bCs/>
        </w:rPr>
        <w:lastRenderedPageBreak/>
        <w:t>3. СОСТАВ, ПОСЛЕДОВАТЕЛЬНОСТЬ И СРОКИ ВЫПОЛНЕНИЯ АДМИНИСТРАТИВНЫХ ПРОЦЕДУР, ТРЕБОВАНИЯ К ПОРЯДКУ ИХ ВЫПОЛНЕНИЯ</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3.1 Предоставление муниципальной услуги включает в себя следующие административные процедуры:</w:t>
      </w:r>
    </w:p>
    <w:p w:rsidR="00066DC2" w:rsidRDefault="00066DC2" w:rsidP="00066DC2">
      <w:pPr>
        <w:autoSpaceDE w:val="0"/>
        <w:autoSpaceDN w:val="0"/>
        <w:adjustRightInd w:val="0"/>
        <w:jc w:val="both"/>
      </w:pPr>
      <w:r w:rsidRPr="00B74FB8">
        <w:t>- прием и регистрация заявления</w:t>
      </w:r>
      <w:r w:rsidRPr="000C201E">
        <w:t>;</w:t>
      </w:r>
    </w:p>
    <w:p w:rsidR="00066DC2" w:rsidRDefault="00066DC2" w:rsidP="00066DC2">
      <w:pPr>
        <w:autoSpaceDE w:val="0"/>
        <w:autoSpaceDN w:val="0"/>
        <w:adjustRightInd w:val="0"/>
        <w:jc w:val="both"/>
      </w:pPr>
      <w:r w:rsidRPr="000C201E">
        <w:t>- рассмотрение заявления и документов</w:t>
      </w:r>
      <w:r>
        <w:t>;</w:t>
      </w:r>
    </w:p>
    <w:p w:rsidR="00066DC2" w:rsidRPr="000C201E" w:rsidRDefault="00066DC2" w:rsidP="00066DC2">
      <w:pPr>
        <w:autoSpaceDE w:val="0"/>
        <w:autoSpaceDN w:val="0"/>
        <w:adjustRightInd w:val="0"/>
        <w:jc w:val="both"/>
      </w:pPr>
      <w:r w:rsidRPr="000C201E">
        <w:t>- принятие решения о согласии на предоставление муниципальной услуги</w:t>
      </w:r>
      <w:r>
        <w:t xml:space="preserve">, </w:t>
      </w:r>
      <w:r w:rsidRPr="000C201E">
        <w:t>подготовка письменного ответа Заявите</w:t>
      </w:r>
      <w:r>
        <w:t>лю с обоснованием выдачи отказа и</w:t>
      </w:r>
      <w:r w:rsidRPr="00030B38">
        <w:t xml:space="preserve"> </w:t>
      </w:r>
      <w:r w:rsidRPr="000C201E">
        <w:t>выдача документов заявителю</w:t>
      </w:r>
      <w:r>
        <w:t xml:space="preserve">. </w:t>
      </w:r>
    </w:p>
    <w:p w:rsidR="00066DC2" w:rsidRPr="000C201E" w:rsidRDefault="00066DC2" w:rsidP="00066DC2">
      <w:pPr>
        <w:autoSpaceDE w:val="0"/>
        <w:autoSpaceDN w:val="0"/>
        <w:adjustRightInd w:val="0"/>
        <w:ind w:firstLine="708"/>
        <w:jc w:val="both"/>
      </w:pPr>
      <w:r w:rsidRPr="000C201E">
        <w:t>Последовательность административных действий (процедур) по предоставлению муниципальной услуги отражена в блок – схеме (Приложение №8 к регламенту).</w:t>
      </w:r>
    </w:p>
    <w:p w:rsidR="00066DC2" w:rsidRPr="000C201E" w:rsidRDefault="00066DC2" w:rsidP="00066DC2">
      <w:pPr>
        <w:autoSpaceDE w:val="0"/>
        <w:autoSpaceDN w:val="0"/>
        <w:adjustRightInd w:val="0"/>
        <w:jc w:val="both"/>
      </w:pPr>
      <w:r>
        <w:t xml:space="preserve">3.2 </w:t>
      </w:r>
      <w:r w:rsidRPr="00B74FB8">
        <w:t>Приѐм и регистрация заявления.</w:t>
      </w:r>
    </w:p>
    <w:p w:rsidR="00066DC2" w:rsidRPr="000C201E" w:rsidRDefault="00066DC2" w:rsidP="00066DC2">
      <w:pPr>
        <w:autoSpaceDE w:val="0"/>
        <w:autoSpaceDN w:val="0"/>
        <w:adjustRightInd w:val="0"/>
        <w:ind w:firstLine="708"/>
        <w:jc w:val="both"/>
      </w:pPr>
      <w:r w:rsidRPr="000C201E">
        <w:t xml:space="preserve">Основанием для предоставления муниципальной услуги является </w:t>
      </w:r>
      <w:r>
        <w:t>прием заявления</w:t>
      </w:r>
      <w:r w:rsidRPr="000C201E">
        <w:t xml:space="preserve"> заявителя с приложением комплекта документов, указанных в пункте 2.7.; 2.8. направленное:</w:t>
      </w:r>
    </w:p>
    <w:p w:rsidR="00066DC2" w:rsidRPr="000C201E" w:rsidRDefault="00066DC2" w:rsidP="00066DC2">
      <w:pPr>
        <w:autoSpaceDE w:val="0"/>
        <w:autoSpaceDN w:val="0"/>
        <w:adjustRightInd w:val="0"/>
        <w:jc w:val="both"/>
      </w:pPr>
      <w:r w:rsidRPr="000C201E">
        <w:t>- лично в Администрацию;</w:t>
      </w:r>
    </w:p>
    <w:p w:rsidR="00066DC2" w:rsidRPr="000C201E" w:rsidRDefault="00066DC2" w:rsidP="00066DC2">
      <w:pPr>
        <w:autoSpaceDE w:val="0"/>
        <w:autoSpaceDN w:val="0"/>
        <w:adjustRightInd w:val="0"/>
        <w:jc w:val="both"/>
      </w:pPr>
      <w:r w:rsidRPr="000C201E">
        <w:t>- в письменной форме в Администрацию посредством почтового отправления по почтовому адресу, указанному в пункте 2.18 настоящего Регламента.</w:t>
      </w:r>
    </w:p>
    <w:p w:rsidR="00066DC2" w:rsidRPr="000C201E" w:rsidRDefault="00066DC2" w:rsidP="00066DC2">
      <w:pPr>
        <w:autoSpaceDE w:val="0"/>
        <w:autoSpaceDN w:val="0"/>
        <w:adjustRightInd w:val="0"/>
        <w:jc w:val="both"/>
      </w:pPr>
      <w:r w:rsidRPr="000C201E">
        <w:t>- в электронном виде по адресу электронной почты Администрации, указанному в пункте 2.18 настоящего Регламента.</w:t>
      </w:r>
    </w:p>
    <w:p w:rsidR="00066DC2" w:rsidRPr="000C201E" w:rsidRDefault="00066DC2" w:rsidP="00066DC2">
      <w:pPr>
        <w:autoSpaceDE w:val="0"/>
        <w:autoSpaceDN w:val="0"/>
        <w:adjustRightInd w:val="0"/>
        <w:ind w:firstLine="708"/>
        <w:jc w:val="both"/>
      </w:pPr>
      <w:r w:rsidRPr="000C201E">
        <w:t>Документы, поступившие в форме электронных документов, после получения распечатываются специалистом, ответственным за приѐм и регистрацию документов, на бумаге, дальнейшая работа с ними ведѐтся как с пакетом документов в письменной форме.</w:t>
      </w:r>
    </w:p>
    <w:p w:rsidR="00066DC2" w:rsidRDefault="00066DC2" w:rsidP="00066DC2">
      <w:pPr>
        <w:autoSpaceDE w:val="0"/>
        <w:autoSpaceDN w:val="0"/>
        <w:adjustRightInd w:val="0"/>
        <w:jc w:val="both"/>
      </w:pPr>
      <w:r w:rsidRPr="000C201E">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066DC2" w:rsidRPr="000C201E" w:rsidRDefault="00066DC2" w:rsidP="00066DC2">
      <w:pPr>
        <w:autoSpaceDE w:val="0"/>
        <w:autoSpaceDN w:val="0"/>
        <w:adjustRightInd w:val="0"/>
        <w:jc w:val="both"/>
      </w:pPr>
      <w:r w:rsidRPr="00B74FB8">
        <w:t>Результатом административной процедуры является</w:t>
      </w:r>
      <w:r>
        <w:t>: прием и регистрация заявления и приложенных к нему документов.</w:t>
      </w:r>
    </w:p>
    <w:p w:rsidR="00066DC2" w:rsidRPr="000C201E" w:rsidRDefault="00066DC2" w:rsidP="00066DC2">
      <w:pPr>
        <w:autoSpaceDE w:val="0"/>
        <w:autoSpaceDN w:val="0"/>
        <w:adjustRightInd w:val="0"/>
        <w:jc w:val="both"/>
      </w:pPr>
      <w:r w:rsidRPr="000C201E">
        <w:t xml:space="preserve">Срок выполнения административной процедуры – 1 </w:t>
      </w:r>
      <w:r>
        <w:t xml:space="preserve">(один) </w:t>
      </w:r>
      <w:r w:rsidRPr="000C201E">
        <w:t>рабочий день.</w:t>
      </w:r>
    </w:p>
    <w:p w:rsidR="00066DC2" w:rsidRPr="000C201E" w:rsidRDefault="00066DC2" w:rsidP="00066DC2">
      <w:pPr>
        <w:autoSpaceDE w:val="0"/>
        <w:autoSpaceDN w:val="0"/>
        <w:adjustRightInd w:val="0"/>
        <w:jc w:val="both"/>
      </w:pPr>
      <w:r w:rsidRPr="00B74FB8">
        <w:t>3.3. Рассмотрение заявления и документов.</w:t>
      </w:r>
    </w:p>
    <w:p w:rsidR="00066DC2" w:rsidRPr="000C201E" w:rsidRDefault="00066DC2" w:rsidP="00066DC2">
      <w:pPr>
        <w:autoSpaceDE w:val="0"/>
        <w:autoSpaceDN w:val="0"/>
        <w:adjustRightInd w:val="0"/>
        <w:ind w:firstLine="708"/>
        <w:jc w:val="both"/>
      </w:pPr>
      <w:r w:rsidRPr="000C201E">
        <w:t>Основанием для начала процедуры является поступившее на имя Главы заявление. Глава, либо лицо</w:t>
      </w:r>
      <w:r>
        <w:t>,</w:t>
      </w:r>
      <w:r w:rsidRPr="000C201E">
        <w:t xml:space="preserve"> его замещающее отписывает поступившее заявление и передаѐт для рассмотрения исполнителю – специалисту.</w:t>
      </w:r>
      <w:r>
        <w:t xml:space="preserve"> </w:t>
      </w:r>
      <w:r w:rsidRPr="000C201E">
        <w:t>После изучения представленных документов специалист обязан провести следующие действия:</w:t>
      </w:r>
    </w:p>
    <w:p w:rsidR="00066DC2" w:rsidRPr="000C201E" w:rsidRDefault="00066DC2" w:rsidP="00066DC2">
      <w:pPr>
        <w:autoSpaceDE w:val="0"/>
        <w:autoSpaceDN w:val="0"/>
        <w:adjustRightInd w:val="0"/>
        <w:jc w:val="both"/>
      </w:pPr>
      <w:r w:rsidRPr="000C201E">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066DC2" w:rsidRPr="000C201E" w:rsidRDefault="00066DC2" w:rsidP="00066DC2">
      <w:pPr>
        <w:autoSpaceDE w:val="0"/>
        <w:autoSpaceDN w:val="0"/>
        <w:adjustRightInd w:val="0"/>
        <w:jc w:val="both"/>
      </w:pPr>
      <w:r w:rsidRPr="000C201E">
        <w:t>- проверить соответствие предполагаемого места размещения объекта требованиям нормативных правовых документов.</w:t>
      </w:r>
    </w:p>
    <w:p w:rsidR="00066DC2" w:rsidRPr="000C201E" w:rsidRDefault="00066DC2" w:rsidP="00066DC2">
      <w:pPr>
        <w:autoSpaceDE w:val="0"/>
        <w:autoSpaceDN w:val="0"/>
        <w:adjustRightInd w:val="0"/>
        <w:ind w:firstLine="708"/>
        <w:jc w:val="both"/>
      </w:pPr>
      <w:r w:rsidRPr="000C201E">
        <w:t>В случае соответствия представленных заявителем документов требованиям, установленным пунктом 2.7.;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местного значения.</w:t>
      </w:r>
    </w:p>
    <w:p w:rsidR="00066DC2" w:rsidRPr="000C201E" w:rsidRDefault="00066DC2" w:rsidP="00066DC2">
      <w:pPr>
        <w:autoSpaceDE w:val="0"/>
        <w:autoSpaceDN w:val="0"/>
        <w:adjustRightInd w:val="0"/>
        <w:jc w:val="both"/>
      </w:pPr>
      <w:r w:rsidRPr="000C201E">
        <w:t>Согласование и технические условия подписываются Главой и заверяются печатью.</w:t>
      </w:r>
    </w:p>
    <w:p w:rsidR="00066DC2" w:rsidRPr="000C201E" w:rsidRDefault="00066DC2" w:rsidP="00066DC2">
      <w:pPr>
        <w:autoSpaceDE w:val="0"/>
        <w:autoSpaceDN w:val="0"/>
        <w:adjustRightInd w:val="0"/>
        <w:ind w:firstLine="708"/>
        <w:jc w:val="both"/>
      </w:pPr>
      <w:r w:rsidRPr="000C201E">
        <w:t xml:space="preserve">Согласование и технические условия на присоединение объекта дорожного сервиса к автомобильной дороге местного значения выдаются на 1 (один) </w:t>
      </w:r>
      <w:r>
        <w:t xml:space="preserve">календарный </w:t>
      </w:r>
      <w:r w:rsidRPr="000C201E">
        <w:t>год.</w:t>
      </w:r>
    </w:p>
    <w:p w:rsidR="00066DC2" w:rsidRPr="00B74FB8" w:rsidRDefault="00066DC2" w:rsidP="00066DC2">
      <w:pPr>
        <w:pStyle w:val="a3"/>
        <w:ind w:firstLine="708"/>
        <w:jc w:val="both"/>
      </w:pPr>
      <w:r w:rsidRPr="00B74FB8">
        <w:t>После выдачи технических условий производится их регистрация в журнале учета выданных технических условий на присоединение объекта дорожного сервиса к автомоб</w:t>
      </w:r>
      <w:r>
        <w:t xml:space="preserve">ильной дороге местного значения </w:t>
      </w:r>
      <w:r w:rsidRPr="00B74FB8">
        <w:t xml:space="preserve">(Приложение №4 к административному регламенту). </w:t>
      </w:r>
    </w:p>
    <w:p w:rsidR="00066DC2" w:rsidRPr="00B74FB8" w:rsidRDefault="00066DC2" w:rsidP="00066DC2">
      <w:pPr>
        <w:pStyle w:val="a3"/>
        <w:jc w:val="both"/>
      </w:pPr>
      <w:r w:rsidRPr="00B74FB8">
        <w:lastRenderedPageBreak/>
        <w:t>Срок выполнения административной процедуры составляет 7</w:t>
      </w:r>
      <w:r>
        <w:t xml:space="preserve"> </w:t>
      </w:r>
      <w:r w:rsidRPr="00B74FB8">
        <w:t>(семь) рабочих дней.</w:t>
      </w:r>
    </w:p>
    <w:p w:rsidR="00066DC2" w:rsidRPr="00B74FB8" w:rsidRDefault="00066DC2" w:rsidP="00066DC2">
      <w:pPr>
        <w:pStyle w:val="a3"/>
        <w:ind w:firstLine="708"/>
        <w:jc w:val="both"/>
      </w:pPr>
      <w:r w:rsidRPr="00B74FB8">
        <w:t>Результатом административной процедуры является: Выезд на участок автомобильной дороги, на место предполагаемого присоединения объекта дорожного сервиса, экспертиза документов.</w:t>
      </w:r>
    </w:p>
    <w:p w:rsidR="00066DC2" w:rsidRPr="00B74FB8" w:rsidRDefault="00066DC2" w:rsidP="00066DC2">
      <w:pPr>
        <w:pStyle w:val="a3"/>
        <w:jc w:val="both"/>
      </w:pPr>
      <w:r w:rsidRPr="00B74FB8">
        <w:t>3.4.  Принятие решения о согласии на предоставление муниципальной услуги, подготовка письменного ответа Заявителю с обоснованием выдачи отказа и выдача документов заявителю.</w:t>
      </w:r>
    </w:p>
    <w:p w:rsidR="00066DC2" w:rsidRPr="00B74FB8" w:rsidRDefault="00066DC2" w:rsidP="00066DC2">
      <w:pPr>
        <w:pStyle w:val="a3"/>
        <w:ind w:firstLine="708"/>
        <w:jc w:val="both"/>
      </w:pPr>
      <w:r w:rsidRPr="00B74FB8">
        <w:t>Основанием для начала процедуры является Согласование и технические условия на присоединение объекта дорожного сервиса к автомоб</w:t>
      </w:r>
      <w:r>
        <w:t>ильной дороге местного значения.</w:t>
      </w:r>
    </w:p>
    <w:p w:rsidR="00066DC2" w:rsidRPr="00B74FB8" w:rsidRDefault="00066DC2" w:rsidP="00066DC2">
      <w:pPr>
        <w:pStyle w:val="a3"/>
        <w:ind w:firstLine="708"/>
        <w:jc w:val="both"/>
      </w:pPr>
      <w:r w:rsidRPr="00B74FB8">
        <w:t>При установлении фактов отсутствия необходимых документов, установленных в п. 2.7.; 2.8. Регламента, несоответствия представленных документов требованиям настоящего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в 3-х дневной срок с момента регистрации заявления.</w:t>
      </w:r>
    </w:p>
    <w:p w:rsidR="00066DC2" w:rsidRPr="00B74FB8" w:rsidRDefault="00066DC2" w:rsidP="00066DC2">
      <w:pPr>
        <w:pStyle w:val="a3"/>
        <w:jc w:val="both"/>
      </w:pPr>
      <w:r w:rsidRPr="00B74FB8">
        <w:t>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066DC2" w:rsidRPr="00B74FB8" w:rsidRDefault="00066DC2" w:rsidP="00066DC2">
      <w:pPr>
        <w:pStyle w:val="a3"/>
        <w:ind w:firstLine="708"/>
        <w:jc w:val="both"/>
      </w:pPr>
      <w:r w:rsidRPr="00B74FB8">
        <w:t>В случае отсутствия оснований для отказа в предоставлении муниципальной услуги, предусмотренных п. 2.11. настоящего Регламента заявителю направляется уведомление о согласовании и выдаче технических условий на присоединение объектов дорожного сервиса к автомоб</w:t>
      </w:r>
      <w:r>
        <w:t>ильной дороге местного значения.</w:t>
      </w:r>
    </w:p>
    <w:p w:rsidR="00066DC2" w:rsidRPr="00B74FB8" w:rsidRDefault="00066DC2" w:rsidP="00066DC2">
      <w:pPr>
        <w:pStyle w:val="a3"/>
        <w:jc w:val="both"/>
      </w:pPr>
      <w:r w:rsidRPr="00B74FB8">
        <w:t>Срок выполнения административной процедуры составляет 2 (два) рабочих дня.</w:t>
      </w:r>
    </w:p>
    <w:p w:rsidR="00066DC2" w:rsidRPr="00B74FB8" w:rsidRDefault="00066DC2" w:rsidP="00066DC2">
      <w:pPr>
        <w:pStyle w:val="a3"/>
        <w:ind w:firstLine="708"/>
        <w:jc w:val="both"/>
      </w:pPr>
      <w:r w:rsidRPr="00B74FB8">
        <w:t>Результатом процедуры является:</w:t>
      </w:r>
    </w:p>
    <w:p w:rsidR="00066DC2" w:rsidRPr="00B74FB8" w:rsidRDefault="00066DC2" w:rsidP="00066DC2">
      <w:pPr>
        <w:pStyle w:val="a3"/>
        <w:jc w:val="both"/>
      </w:pPr>
      <w:r w:rsidRPr="00B74FB8">
        <w:t xml:space="preserve"> - согласование и выдача технических условий на присоединение объекта дорожного сервиса к автомобильной дороге местного значения;</w:t>
      </w:r>
    </w:p>
    <w:p w:rsidR="00066DC2" w:rsidRPr="00B74FB8" w:rsidRDefault="00066DC2" w:rsidP="00066DC2">
      <w:pPr>
        <w:pStyle w:val="a3"/>
        <w:jc w:val="both"/>
      </w:pPr>
      <w:r w:rsidRPr="00B74FB8">
        <w:t xml:space="preserve"> - мотивированный отказ в предоставлении муниципальной услуги с указанием причин и оснований отказа.</w:t>
      </w:r>
    </w:p>
    <w:p w:rsidR="00066DC2" w:rsidRPr="000C201E" w:rsidRDefault="00066DC2" w:rsidP="00066DC2">
      <w:pPr>
        <w:autoSpaceDE w:val="0"/>
        <w:autoSpaceDN w:val="0"/>
        <w:adjustRightInd w:val="0"/>
        <w:jc w:val="both"/>
      </w:pPr>
    </w:p>
    <w:p w:rsidR="00066DC2" w:rsidRPr="00C14A68" w:rsidRDefault="00066DC2" w:rsidP="00066DC2">
      <w:pPr>
        <w:autoSpaceDE w:val="0"/>
        <w:autoSpaceDN w:val="0"/>
        <w:adjustRightInd w:val="0"/>
        <w:jc w:val="center"/>
        <w:rPr>
          <w:b/>
          <w:bCs/>
        </w:rPr>
      </w:pPr>
      <w:r w:rsidRPr="00C14A68">
        <w:rPr>
          <w:b/>
          <w:bCs/>
        </w:rPr>
        <w:t>4. ПОРЯДОК И ФОРМЫ КОНТРОЛЯ ЗА ПРЕДОСТАВЛЕНИЕМ УСЛУГИ</w:t>
      </w:r>
    </w:p>
    <w:p w:rsidR="00066DC2" w:rsidRDefault="00066DC2" w:rsidP="00066DC2">
      <w:pPr>
        <w:autoSpaceDE w:val="0"/>
        <w:autoSpaceDN w:val="0"/>
        <w:adjustRightInd w:val="0"/>
      </w:pPr>
    </w:p>
    <w:p w:rsidR="00066DC2" w:rsidRPr="000C201E" w:rsidRDefault="00066DC2" w:rsidP="00066DC2">
      <w:pPr>
        <w:autoSpaceDE w:val="0"/>
        <w:autoSpaceDN w:val="0"/>
        <w:adjustRightInd w:val="0"/>
        <w:jc w:val="both"/>
      </w:pPr>
      <w:r w:rsidRPr="000C201E">
        <w:t>1. Текущий контроль за соблюдением последовательности действий при оказании муниципальной услуги, определенных административными процедурами, осуществляется Главой.</w:t>
      </w:r>
    </w:p>
    <w:p w:rsidR="00066DC2" w:rsidRPr="000C201E" w:rsidRDefault="00066DC2" w:rsidP="00066DC2">
      <w:pPr>
        <w:autoSpaceDE w:val="0"/>
        <w:autoSpaceDN w:val="0"/>
        <w:adjustRightInd w:val="0"/>
        <w:jc w:val="both"/>
      </w:pPr>
      <w:r w:rsidRPr="000C201E">
        <w:t>2.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w:t>
      </w:r>
    </w:p>
    <w:p w:rsidR="00066DC2" w:rsidRPr="000C201E" w:rsidRDefault="00066DC2" w:rsidP="00066DC2">
      <w:pPr>
        <w:autoSpaceDE w:val="0"/>
        <w:autoSpaceDN w:val="0"/>
        <w:adjustRightInd w:val="0"/>
        <w:jc w:val="both"/>
      </w:pPr>
      <w:r w:rsidRPr="000C201E">
        <w:t>3. Специалист, уполномоченный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консультирования, за правильность выполнения административных процедур по предоставлению муниципальной услуги.</w:t>
      </w:r>
    </w:p>
    <w:p w:rsidR="00066DC2" w:rsidRPr="000C201E" w:rsidRDefault="00066DC2" w:rsidP="00066DC2">
      <w:pPr>
        <w:autoSpaceDE w:val="0"/>
        <w:autoSpaceDN w:val="0"/>
        <w:adjustRightInd w:val="0"/>
        <w:jc w:val="both"/>
      </w:pPr>
      <w:r w:rsidRPr="000C201E">
        <w:t>4. Ответственность специалиста, закрепляется его должностной инструкцией, в соответствии с требованиями законодательства.</w:t>
      </w:r>
    </w:p>
    <w:p w:rsidR="00066DC2" w:rsidRDefault="00066DC2" w:rsidP="00066DC2">
      <w:pPr>
        <w:autoSpaceDE w:val="0"/>
        <w:autoSpaceDN w:val="0"/>
        <w:adjustRightInd w:val="0"/>
        <w:jc w:val="both"/>
      </w:pPr>
      <w:r w:rsidRPr="000C201E">
        <w:t>5. 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66DC2" w:rsidRPr="000C201E" w:rsidRDefault="00066DC2" w:rsidP="00066DC2">
      <w:pPr>
        <w:autoSpaceDE w:val="0"/>
        <w:autoSpaceDN w:val="0"/>
        <w:adjustRightInd w:val="0"/>
        <w:jc w:val="both"/>
      </w:pPr>
    </w:p>
    <w:p w:rsidR="00066DC2" w:rsidRPr="00C14A68" w:rsidRDefault="00066DC2" w:rsidP="00066DC2">
      <w:pPr>
        <w:autoSpaceDE w:val="0"/>
        <w:autoSpaceDN w:val="0"/>
        <w:adjustRightInd w:val="0"/>
        <w:jc w:val="center"/>
        <w:rPr>
          <w:b/>
          <w:bCs/>
        </w:rPr>
      </w:pPr>
      <w:r>
        <w:rPr>
          <w:b/>
          <w:bCs/>
        </w:rPr>
        <w:lastRenderedPageBreak/>
        <w:t>5</w:t>
      </w:r>
      <w:r w:rsidRPr="00C14A68">
        <w:rPr>
          <w:b/>
          <w:bCs/>
        </w:rPr>
        <w:t>. ПОРЯДОК ОБЖАЛОВАНИЯ ДЕЙСТВИЙ (БЕЗДЕЙСТВИЯ) ДОЛЖНОСТНОГО ЛИЦА, СПЕЦИАЛИСТА</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1. Заинтересованные лица имеют право на обжалование действий или бездействия должностного лица, специалиста, участвующих в оказании муниципальной услуги.</w:t>
      </w:r>
    </w:p>
    <w:p w:rsidR="00066DC2" w:rsidRPr="000C201E" w:rsidRDefault="00066DC2" w:rsidP="00066DC2">
      <w:pPr>
        <w:autoSpaceDE w:val="0"/>
        <w:autoSpaceDN w:val="0"/>
        <w:adjustRightInd w:val="0"/>
        <w:jc w:val="both"/>
      </w:pPr>
      <w:r w:rsidRPr="000C201E">
        <w:t>2. Жалоба на действия (бездействие) должностного лица, специалиста при оказании муниципальной услуги (далее по тексту - жалоба) может быть подана Главе.</w:t>
      </w:r>
    </w:p>
    <w:p w:rsidR="00066DC2" w:rsidRPr="000C201E" w:rsidRDefault="00066DC2" w:rsidP="00066DC2">
      <w:pPr>
        <w:autoSpaceDE w:val="0"/>
        <w:autoSpaceDN w:val="0"/>
        <w:adjustRightInd w:val="0"/>
        <w:jc w:val="both"/>
      </w:pPr>
      <w:r w:rsidRPr="000C201E">
        <w:t>3. Жалоба подается в письменной форме, должна быть подписана лицом, обратившимся с жалобой (его уполномоченным представителем) и содержать: наименование должности, фамилию, имя, отчество должностного лица, специалиста действия (бездействие) которого обжалуются; фамилию, имя, отчество лица, подавшего жалобу, его место жительства или местонахождение, почтовый адрес, по которому должен быть направлен ответ, личную подпись и дату; существо обжалуемых действий (бездействия).</w:t>
      </w:r>
    </w:p>
    <w:p w:rsidR="00066DC2" w:rsidRPr="000C201E" w:rsidRDefault="00066DC2" w:rsidP="00066DC2">
      <w:pPr>
        <w:autoSpaceDE w:val="0"/>
        <w:autoSpaceDN w:val="0"/>
        <w:adjustRightInd w:val="0"/>
        <w:jc w:val="both"/>
      </w:pPr>
      <w:r w:rsidRPr="000C201E">
        <w:t>4. Права заявителя на получение информации и документов, необходимых для обоснования и рассмотрения жалобы: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DC2" w:rsidRPr="000C201E" w:rsidRDefault="00066DC2" w:rsidP="00066DC2">
      <w:pPr>
        <w:autoSpaceDE w:val="0"/>
        <w:autoSpaceDN w:val="0"/>
        <w:adjustRightInd w:val="0"/>
        <w:jc w:val="both"/>
      </w:pPr>
      <w:r w:rsidRPr="000C201E">
        <w:t>5. Жалоба не подлежит рассмотрению и возвращается гражданину в случаях,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66DC2" w:rsidRPr="000C201E" w:rsidRDefault="00066DC2" w:rsidP="00066DC2">
      <w:pPr>
        <w:autoSpaceDE w:val="0"/>
        <w:autoSpaceDN w:val="0"/>
        <w:adjustRightInd w:val="0"/>
        <w:jc w:val="both"/>
      </w:pPr>
      <w:r w:rsidRPr="000C201E">
        <w:t>6. Жалоба должна быть рассмотрена в течение 15 дней с момента ее поступления.</w:t>
      </w:r>
    </w:p>
    <w:p w:rsidR="00066DC2" w:rsidRPr="000C201E" w:rsidRDefault="00066DC2" w:rsidP="00066DC2">
      <w:pPr>
        <w:autoSpaceDE w:val="0"/>
        <w:autoSpaceDN w:val="0"/>
        <w:adjustRightInd w:val="0"/>
        <w:jc w:val="both"/>
      </w:pPr>
      <w:r w:rsidRPr="000C201E">
        <w:t>7. В результате рассмотрения жалобы на действия (бездействие) должностного лица, специалиста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w:t>
      </w:r>
    </w:p>
    <w:p w:rsidR="00066DC2" w:rsidRDefault="00066DC2" w:rsidP="00066DC2">
      <w:pPr>
        <w:autoSpaceDE w:val="0"/>
        <w:autoSpaceDN w:val="0"/>
        <w:adjustRightInd w:val="0"/>
        <w:jc w:val="both"/>
      </w:pPr>
      <w:r w:rsidRPr="000C201E">
        <w:t>8. Действия (бездействие) должностного лица, специалиста могут быть обжалованы гражданами в судебном порядке в соответствии с действующим законодательством.</w:t>
      </w: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Pr="000C201E" w:rsidRDefault="00066DC2" w:rsidP="00066DC2">
      <w:pPr>
        <w:autoSpaceDE w:val="0"/>
        <w:autoSpaceDN w:val="0"/>
        <w:adjustRightInd w:val="0"/>
        <w:jc w:val="right"/>
      </w:pPr>
      <w:r w:rsidRPr="000C201E">
        <w:t>Приложение № 1</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p>
    <w:p w:rsidR="00066DC2" w:rsidRDefault="00066DC2" w:rsidP="00066DC2">
      <w:pPr>
        <w:autoSpaceDE w:val="0"/>
        <w:autoSpaceDN w:val="0"/>
        <w:adjustRightInd w:val="0"/>
        <w:jc w:val="center"/>
      </w:pPr>
    </w:p>
    <w:p w:rsidR="00066DC2"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r w:rsidRPr="000C201E">
        <w:t xml:space="preserve">Главе </w:t>
      </w:r>
      <w:r>
        <w:t>муниципального образования «Суоярвский район»</w:t>
      </w:r>
    </w:p>
    <w:p w:rsidR="00066DC2" w:rsidRPr="000C201E" w:rsidRDefault="00066DC2" w:rsidP="00066DC2">
      <w:pPr>
        <w:autoSpaceDE w:val="0"/>
        <w:autoSpaceDN w:val="0"/>
        <w:adjustRightInd w:val="0"/>
        <w:jc w:val="right"/>
      </w:pPr>
      <w:r w:rsidRPr="000C201E">
        <w:t>_________________________________________________</w:t>
      </w:r>
    </w:p>
    <w:p w:rsidR="00066DC2" w:rsidRPr="00AB691C" w:rsidRDefault="00066DC2" w:rsidP="00066DC2">
      <w:pPr>
        <w:autoSpaceDE w:val="0"/>
        <w:autoSpaceDN w:val="0"/>
        <w:adjustRightInd w:val="0"/>
        <w:jc w:val="center"/>
        <w:rPr>
          <w:sz w:val="20"/>
          <w:szCs w:val="20"/>
        </w:rPr>
      </w:pPr>
      <w:r w:rsidRPr="00AB691C">
        <w:rPr>
          <w:sz w:val="20"/>
          <w:szCs w:val="20"/>
        </w:rPr>
        <w:t>(Ф.И.О.)</w:t>
      </w:r>
    </w:p>
    <w:p w:rsidR="00066DC2" w:rsidRPr="000C201E" w:rsidRDefault="00066DC2" w:rsidP="00066DC2">
      <w:pPr>
        <w:autoSpaceDE w:val="0"/>
        <w:autoSpaceDN w:val="0"/>
        <w:adjustRightInd w:val="0"/>
        <w:jc w:val="right"/>
      </w:pPr>
      <w:r w:rsidRPr="000C201E">
        <w:t>от _______________________________________________</w:t>
      </w:r>
    </w:p>
    <w:p w:rsidR="00066DC2" w:rsidRPr="00AB691C" w:rsidRDefault="00066DC2" w:rsidP="00066DC2">
      <w:pPr>
        <w:autoSpaceDE w:val="0"/>
        <w:autoSpaceDN w:val="0"/>
        <w:adjustRightInd w:val="0"/>
        <w:jc w:val="center"/>
        <w:rPr>
          <w:sz w:val="20"/>
          <w:szCs w:val="20"/>
        </w:rPr>
      </w:pPr>
      <w:r w:rsidRPr="00AB691C">
        <w:rPr>
          <w:sz w:val="20"/>
          <w:szCs w:val="20"/>
        </w:rPr>
        <w:t>(Ф.И.О.)</w:t>
      </w:r>
    </w:p>
    <w:p w:rsidR="00066DC2" w:rsidRPr="000C201E" w:rsidRDefault="00066DC2" w:rsidP="00066DC2">
      <w:pPr>
        <w:autoSpaceDE w:val="0"/>
        <w:autoSpaceDN w:val="0"/>
        <w:adjustRightInd w:val="0"/>
        <w:jc w:val="right"/>
      </w:pPr>
      <w:r w:rsidRPr="000C201E">
        <w:t>проживающего по адресу:__________________________</w:t>
      </w:r>
    </w:p>
    <w:p w:rsidR="00066DC2" w:rsidRDefault="00066DC2" w:rsidP="00066DC2">
      <w:pPr>
        <w:autoSpaceDE w:val="0"/>
        <w:autoSpaceDN w:val="0"/>
        <w:adjustRightInd w:val="0"/>
        <w:jc w:val="right"/>
      </w:pPr>
      <w:r w:rsidRPr="000C201E">
        <w:t>______________________________ тел._____________</w:t>
      </w:r>
    </w:p>
    <w:p w:rsidR="00066DC2" w:rsidRPr="000C201E" w:rsidRDefault="00066DC2" w:rsidP="00066DC2">
      <w:pPr>
        <w:autoSpaceDE w:val="0"/>
        <w:autoSpaceDN w:val="0"/>
        <w:adjustRightInd w:val="0"/>
        <w:jc w:val="right"/>
      </w:pPr>
    </w:p>
    <w:p w:rsidR="00066DC2" w:rsidRDefault="00066DC2" w:rsidP="00066DC2">
      <w:pPr>
        <w:autoSpaceDE w:val="0"/>
        <w:autoSpaceDN w:val="0"/>
        <w:adjustRightInd w:val="0"/>
        <w:jc w:val="right"/>
      </w:pPr>
      <w:r w:rsidRPr="000C201E">
        <w:t>имеющего свидетельство на право деятельнос</w:t>
      </w:r>
      <w:r>
        <w:t>ти</w:t>
      </w:r>
    </w:p>
    <w:p w:rsidR="00066DC2" w:rsidRDefault="00066DC2" w:rsidP="00066DC2">
      <w:pPr>
        <w:autoSpaceDE w:val="0"/>
        <w:autoSpaceDN w:val="0"/>
        <w:adjustRightInd w:val="0"/>
        <w:jc w:val="right"/>
      </w:pPr>
      <w:r>
        <w:t xml:space="preserve"> № ___</w:t>
      </w:r>
      <w:r w:rsidRPr="000C201E">
        <w:t>от</w:t>
      </w:r>
      <w:r>
        <w:t xml:space="preserve"> «____»__________20___</w:t>
      </w:r>
      <w:r w:rsidRPr="000C201E">
        <w:t>г.,</w:t>
      </w:r>
    </w:p>
    <w:p w:rsidR="00066DC2" w:rsidRPr="000C201E" w:rsidRDefault="00066DC2" w:rsidP="00066DC2">
      <w:pPr>
        <w:autoSpaceDE w:val="0"/>
        <w:autoSpaceDN w:val="0"/>
        <w:adjustRightInd w:val="0"/>
        <w:jc w:val="right"/>
      </w:pPr>
      <w:r w:rsidRPr="000C201E">
        <w:t>выдано ____________</w:t>
      </w:r>
      <w:r>
        <w:t>___________________________</w:t>
      </w:r>
    </w:p>
    <w:p w:rsidR="00066DC2" w:rsidRPr="00AB691C" w:rsidRDefault="00066DC2" w:rsidP="00066DC2">
      <w:pPr>
        <w:autoSpaceDE w:val="0"/>
        <w:autoSpaceDN w:val="0"/>
        <w:adjustRightInd w:val="0"/>
        <w:jc w:val="center"/>
        <w:rPr>
          <w:sz w:val="20"/>
          <w:szCs w:val="20"/>
        </w:rPr>
      </w:pPr>
      <w:r>
        <w:rPr>
          <w:sz w:val="20"/>
          <w:szCs w:val="20"/>
        </w:rPr>
        <w:t xml:space="preserve">                                                              </w:t>
      </w:r>
      <w:r w:rsidRPr="00AB691C">
        <w:rPr>
          <w:sz w:val="20"/>
          <w:szCs w:val="20"/>
        </w:rPr>
        <w:t>(кем выдано)</w:t>
      </w:r>
    </w:p>
    <w:p w:rsidR="00066DC2" w:rsidRPr="000C201E" w:rsidRDefault="00066DC2" w:rsidP="00066DC2">
      <w:pPr>
        <w:autoSpaceDE w:val="0"/>
        <w:autoSpaceDN w:val="0"/>
        <w:adjustRightInd w:val="0"/>
        <w:jc w:val="right"/>
      </w:pPr>
      <w:r>
        <w:t>внесенного в Реестр «____»_______________</w:t>
      </w:r>
      <w:r w:rsidRPr="000C201E">
        <w:t>20___г.</w:t>
      </w:r>
    </w:p>
    <w:p w:rsidR="00066DC2" w:rsidRPr="000C201E" w:rsidRDefault="00066DC2" w:rsidP="00066DC2">
      <w:pPr>
        <w:autoSpaceDE w:val="0"/>
        <w:autoSpaceDN w:val="0"/>
        <w:adjustRightInd w:val="0"/>
        <w:jc w:val="center"/>
      </w:pPr>
      <w:r>
        <w:t xml:space="preserve">                                                               </w:t>
      </w:r>
      <w:r w:rsidRPr="000C201E">
        <w:t>ОГРН_____</w:t>
      </w:r>
      <w:r>
        <w:t>___________________________</w:t>
      </w:r>
    </w:p>
    <w:p w:rsidR="00066DC2" w:rsidRPr="000C201E" w:rsidRDefault="00066DC2" w:rsidP="00066DC2">
      <w:pPr>
        <w:autoSpaceDE w:val="0"/>
        <w:autoSpaceDN w:val="0"/>
        <w:adjustRightInd w:val="0"/>
        <w:jc w:val="right"/>
      </w:pPr>
      <w:r w:rsidRPr="000C201E">
        <w:t>ИНН_____________________________________</w:t>
      </w:r>
    </w:p>
    <w:p w:rsidR="00066DC2" w:rsidRPr="000C201E" w:rsidRDefault="00066DC2" w:rsidP="00066DC2">
      <w:pPr>
        <w:autoSpaceDE w:val="0"/>
        <w:autoSpaceDN w:val="0"/>
        <w:adjustRightInd w:val="0"/>
        <w:jc w:val="right"/>
      </w:pPr>
      <w:r w:rsidRPr="000C201E">
        <w:t>Банковс</w:t>
      </w:r>
      <w:r>
        <w:t>кие реквизиты (если есть)</w:t>
      </w:r>
      <w:r w:rsidRPr="000C201E">
        <w:t>________________</w:t>
      </w:r>
    </w:p>
    <w:p w:rsidR="00066DC2" w:rsidRPr="000C201E" w:rsidRDefault="00066DC2" w:rsidP="00066DC2">
      <w:pPr>
        <w:autoSpaceDE w:val="0"/>
        <w:autoSpaceDN w:val="0"/>
        <w:adjustRightInd w:val="0"/>
        <w:jc w:val="right"/>
      </w:pPr>
      <w:r w:rsidRPr="000C201E">
        <w:t>___________________</w:t>
      </w:r>
      <w:r>
        <w:t>___________________________</w:t>
      </w:r>
      <w:r w:rsidRPr="000C201E">
        <w:t>_</w:t>
      </w:r>
    </w:p>
    <w:p w:rsidR="00066DC2" w:rsidRDefault="00066DC2" w:rsidP="00066DC2">
      <w:pPr>
        <w:autoSpaceDE w:val="0"/>
        <w:autoSpaceDN w:val="0"/>
        <w:adjustRightInd w:val="0"/>
        <w:rPr>
          <w:rFonts w:ascii="Times New Roman,Bold" w:hAnsi="Times New Roman,Bold" w:cs="Times New Roman,Bold"/>
          <w:b/>
          <w:bCs/>
        </w:rPr>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ЗАЯВЛЕНИЕ</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pPr>
      <w:r w:rsidRPr="000C201E">
        <w:t>Прошу выдать технические условия и согласовать размещение ______________________</w:t>
      </w:r>
    </w:p>
    <w:p w:rsidR="00066DC2" w:rsidRPr="000C201E" w:rsidRDefault="00066DC2" w:rsidP="00066DC2">
      <w:pPr>
        <w:autoSpaceDE w:val="0"/>
        <w:autoSpaceDN w:val="0"/>
        <w:adjustRightInd w:val="0"/>
      </w:pPr>
      <w:r w:rsidRPr="000C201E">
        <w:t>_____________________________________________________________________________</w:t>
      </w:r>
    </w:p>
    <w:p w:rsidR="00066DC2" w:rsidRPr="000C201E" w:rsidRDefault="00066DC2" w:rsidP="00066DC2">
      <w:pPr>
        <w:autoSpaceDE w:val="0"/>
        <w:autoSpaceDN w:val="0"/>
        <w:adjustRightInd w:val="0"/>
      </w:pPr>
      <w:r w:rsidRPr="000C201E">
        <w:t>(наименование объекта)</w:t>
      </w:r>
    </w:p>
    <w:p w:rsidR="00066DC2" w:rsidRPr="000C201E" w:rsidRDefault="00066DC2" w:rsidP="00066DC2">
      <w:pPr>
        <w:autoSpaceDE w:val="0"/>
        <w:autoSpaceDN w:val="0"/>
        <w:adjustRightInd w:val="0"/>
      </w:pPr>
      <w:r w:rsidRPr="000C201E">
        <w:t>стационарного (не стационарного) типа, расположенного в, _______________________________________________________________________ автодороги</w:t>
      </w:r>
    </w:p>
    <w:p w:rsidR="00066DC2" w:rsidRPr="000C201E" w:rsidRDefault="00066DC2" w:rsidP="00066DC2">
      <w:pPr>
        <w:autoSpaceDE w:val="0"/>
        <w:autoSpaceDN w:val="0"/>
        <w:adjustRightInd w:val="0"/>
      </w:pPr>
      <w:r w:rsidRPr="000C201E">
        <w:t>(зона автомобильной дороги)</w:t>
      </w:r>
    </w:p>
    <w:p w:rsidR="00066DC2" w:rsidRPr="000C201E" w:rsidRDefault="00066DC2" w:rsidP="00066DC2">
      <w:pPr>
        <w:autoSpaceDE w:val="0"/>
        <w:autoSpaceDN w:val="0"/>
        <w:adjustRightInd w:val="0"/>
      </w:pPr>
      <w:r w:rsidRPr="000C201E">
        <w:t>__________________________________________________, км ____+_______(м) справа (слева).</w:t>
      </w:r>
    </w:p>
    <w:p w:rsidR="00066DC2" w:rsidRDefault="00066DC2" w:rsidP="00066DC2">
      <w:pPr>
        <w:autoSpaceDE w:val="0"/>
        <w:autoSpaceDN w:val="0"/>
        <w:adjustRightInd w:val="0"/>
      </w:pPr>
      <w:r w:rsidRPr="000C201E">
        <w:t>(наименование автодороги)</w:t>
      </w:r>
    </w:p>
    <w:p w:rsidR="00066DC2" w:rsidRPr="000C201E" w:rsidRDefault="00066DC2" w:rsidP="00066DC2">
      <w:pPr>
        <w:autoSpaceDE w:val="0"/>
        <w:autoSpaceDN w:val="0"/>
        <w:adjustRightInd w:val="0"/>
      </w:pPr>
    </w:p>
    <w:p w:rsidR="00066DC2" w:rsidRPr="000C201E" w:rsidRDefault="00066DC2" w:rsidP="00066DC2">
      <w:pPr>
        <w:autoSpaceDE w:val="0"/>
        <w:autoSpaceDN w:val="0"/>
        <w:adjustRightInd w:val="0"/>
        <w:jc w:val="both"/>
      </w:pPr>
      <w:r w:rsidRPr="000C201E">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066DC2" w:rsidRPr="000C201E" w:rsidRDefault="00066DC2" w:rsidP="00066DC2">
      <w:pPr>
        <w:autoSpaceDE w:val="0"/>
        <w:autoSpaceDN w:val="0"/>
        <w:adjustRightInd w:val="0"/>
        <w:jc w:val="both"/>
      </w:pPr>
      <w:r w:rsidRPr="000C201E">
        <w:t xml:space="preserve">Обязуюсь выполнить требования Технических условий, выданных Администрации </w:t>
      </w:r>
      <w:r>
        <w:t>муниципального образования «Суоярвский район»</w:t>
      </w:r>
      <w:r w:rsidRPr="000C201E">
        <w:t>.</w:t>
      </w:r>
    </w:p>
    <w:p w:rsidR="00066DC2" w:rsidRDefault="00066DC2" w:rsidP="00066DC2">
      <w:pPr>
        <w:autoSpaceDE w:val="0"/>
        <w:autoSpaceDN w:val="0"/>
        <w:adjustRightInd w:val="0"/>
        <w:jc w:val="both"/>
      </w:pPr>
    </w:p>
    <w:p w:rsidR="00066DC2" w:rsidRPr="000C201E" w:rsidRDefault="00066DC2" w:rsidP="00066DC2">
      <w:pPr>
        <w:autoSpaceDE w:val="0"/>
        <w:autoSpaceDN w:val="0"/>
        <w:adjustRightInd w:val="0"/>
        <w:jc w:val="both"/>
      </w:pPr>
      <w:r w:rsidRPr="000C201E">
        <w:t>Приложение:</w:t>
      </w:r>
    </w:p>
    <w:p w:rsidR="00066DC2" w:rsidRDefault="00066DC2" w:rsidP="00066DC2">
      <w:pPr>
        <w:autoSpaceDE w:val="0"/>
        <w:autoSpaceDN w:val="0"/>
        <w:adjustRightInd w:val="0"/>
        <w:jc w:val="both"/>
      </w:pPr>
      <w:r w:rsidRPr="000C201E">
        <w:t>(предприниматель) (подпись) (расшифровка подписи)</w:t>
      </w:r>
    </w:p>
    <w:p w:rsidR="00066DC2" w:rsidRDefault="00066DC2" w:rsidP="00066DC2">
      <w:pPr>
        <w:autoSpaceDE w:val="0"/>
        <w:autoSpaceDN w:val="0"/>
        <w:adjustRightInd w:val="0"/>
        <w:jc w:val="both"/>
      </w:pPr>
      <w:r w:rsidRPr="000C201E">
        <w:t>Дата заполнения</w:t>
      </w: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Pr="000C201E" w:rsidRDefault="00066DC2" w:rsidP="00066DC2">
      <w:pPr>
        <w:autoSpaceDE w:val="0"/>
        <w:autoSpaceDN w:val="0"/>
        <w:adjustRightInd w:val="0"/>
        <w:jc w:val="right"/>
      </w:pPr>
      <w:r w:rsidRPr="000C201E">
        <w:t>Приложение № 2</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p>
    <w:p w:rsidR="00066DC2" w:rsidRPr="000C201E"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r w:rsidRPr="000C201E">
        <w:t>Предпринимателю</w:t>
      </w:r>
    </w:p>
    <w:p w:rsidR="00066DC2" w:rsidRPr="000C201E" w:rsidRDefault="00066DC2" w:rsidP="00066DC2">
      <w:pPr>
        <w:autoSpaceDE w:val="0"/>
        <w:autoSpaceDN w:val="0"/>
        <w:adjustRightInd w:val="0"/>
        <w:jc w:val="right"/>
      </w:pPr>
      <w:r w:rsidRPr="000C201E">
        <w:t>(Руководителю предприятия)</w:t>
      </w:r>
    </w:p>
    <w:p w:rsidR="00066DC2" w:rsidRPr="000C201E" w:rsidRDefault="00066DC2" w:rsidP="00066DC2">
      <w:pPr>
        <w:autoSpaceDE w:val="0"/>
        <w:autoSpaceDN w:val="0"/>
        <w:adjustRightInd w:val="0"/>
        <w:jc w:val="right"/>
      </w:pPr>
      <w:r w:rsidRPr="000C201E">
        <w:t>Ф.И.О., адрес</w:t>
      </w:r>
    </w:p>
    <w:p w:rsidR="00066DC2" w:rsidRPr="000C201E" w:rsidRDefault="00066DC2" w:rsidP="00066DC2">
      <w:pPr>
        <w:autoSpaceDE w:val="0"/>
        <w:autoSpaceDN w:val="0"/>
        <w:adjustRightInd w:val="0"/>
        <w:jc w:val="right"/>
      </w:pPr>
      <w:r w:rsidRPr="000C201E">
        <w:t>О выдаче технических условий на размещение</w:t>
      </w:r>
    </w:p>
    <w:p w:rsidR="00066DC2" w:rsidRPr="000C201E" w:rsidRDefault="00066DC2" w:rsidP="00066DC2">
      <w:pPr>
        <w:autoSpaceDE w:val="0"/>
        <w:autoSpaceDN w:val="0"/>
        <w:adjustRightInd w:val="0"/>
        <w:jc w:val="right"/>
      </w:pPr>
      <w:r w:rsidRPr="000C201E">
        <w:t>_____________________________________,</w:t>
      </w:r>
    </w:p>
    <w:p w:rsidR="00066DC2" w:rsidRPr="000C201E" w:rsidRDefault="00066DC2" w:rsidP="00066DC2">
      <w:pPr>
        <w:autoSpaceDE w:val="0"/>
        <w:autoSpaceDN w:val="0"/>
        <w:adjustRightInd w:val="0"/>
        <w:jc w:val="right"/>
      </w:pPr>
      <w:r w:rsidRPr="000C201E">
        <w:t>(наименование объекта)</w:t>
      </w:r>
    </w:p>
    <w:p w:rsidR="00066DC2" w:rsidRDefault="00066DC2" w:rsidP="00066DC2">
      <w:pPr>
        <w:autoSpaceDE w:val="0"/>
        <w:autoSpaceDN w:val="0"/>
        <w:adjustRightInd w:val="0"/>
        <w:jc w:val="right"/>
      </w:pPr>
      <w:r w:rsidRPr="000C201E">
        <w:t>присоединяемого к автомобильной дороге</w:t>
      </w:r>
    </w:p>
    <w:p w:rsidR="00066DC2" w:rsidRDefault="00066DC2" w:rsidP="00066DC2">
      <w:pPr>
        <w:autoSpaceDE w:val="0"/>
        <w:autoSpaceDN w:val="0"/>
        <w:adjustRightInd w:val="0"/>
        <w:jc w:val="right"/>
      </w:pPr>
    </w:p>
    <w:p w:rsidR="00066DC2" w:rsidRPr="000C201E" w:rsidRDefault="00066DC2" w:rsidP="00066DC2">
      <w:pPr>
        <w:autoSpaceDE w:val="0"/>
        <w:autoSpaceDN w:val="0"/>
        <w:adjustRightInd w:val="0"/>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УВЕДОМЛЕНИЕ</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 xml:space="preserve">Администрация </w:t>
      </w:r>
      <w:r>
        <w:t xml:space="preserve">муниципального образования «Суоярвский район» </w:t>
      </w:r>
      <w:r w:rsidRPr="000C201E">
        <w:t>в результате обследования земельного участка на предмет возможного размещения на нем _____________________________________________________________________________</w:t>
      </w:r>
    </w:p>
    <w:p w:rsidR="00066DC2" w:rsidRPr="000C201E" w:rsidRDefault="00066DC2" w:rsidP="00066DC2">
      <w:pPr>
        <w:autoSpaceDE w:val="0"/>
        <w:autoSpaceDN w:val="0"/>
        <w:adjustRightInd w:val="0"/>
        <w:jc w:val="both"/>
      </w:pPr>
      <w:r w:rsidRPr="000C201E">
        <w:t>(наименование объекта)</w:t>
      </w:r>
      <w:r>
        <w:t xml:space="preserve"> </w:t>
      </w:r>
      <w:r w:rsidRPr="000C201E">
        <w:t>стационарного (не стационарного) типа, присоединяемого к автомобильной дороге _____________________________________________________________________________</w:t>
      </w:r>
    </w:p>
    <w:p w:rsidR="00066DC2" w:rsidRPr="000C201E" w:rsidRDefault="00066DC2" w:rsidP="00066DC2">
      <w:pPr>
        <w:autoSpaceDE w:val="0"/>
        <w:autoSpaceDN w:val="0"/>
        <w:adjustRightInd w:val="0"/>
        <w:jc w:val="both"/>
      </w:pPr>
      <w:r w:rsidRPr="000C201E">
        <w:t>(наименование автодороги)</w:t>
      </w:r>
      <w:r>
        <w:t xml:space="preserve"> </w:t>
      </w:r>
      <w:r w:rsidRPr="000C201E">
        <w:t>км _______ +_______м справа (слева), выдает технические условия на размещение соответствующего объекта дорожного сервиса при условии их надлежащего выполнения.</w:t>
      </w:r>
    </w:p>
    <w:p w:rsidR="00066DC2" w:rsidRDefault="00066DC2" w:rsidP="00066DC2">
      <w:pPr>
        <w:autoSpaceDE w:val="0"/>
        <w:autoSpaceDN w:val="0"/>
        <w:adjustRightInd w:val="0"/>
      </w:pPr>
    </w:p>
    <w:p w:rsidR="00066DC2" w:rsidRPr="000C201E" w:rsidRDefault="00066DC2" w:rsidP="00066DC2">
      <w:pPr>
        <w:autoSpaceDE w:val="0"/>
        <w:autoSpaceDN w:val="0"/>
        <w:adjustRightInd w:val="0"/>
      </w:pPr>
      <w:r w:rsidRPr="000C201E">
        <w:t>Приложение:</w:t>
      </w:r>
    </w:p>
    <w:p w:rsidR="00066DC2" w:rsidRPr="000C201E" w:rsidRDefault="00066DC2" w:rsidP="00066DC2">
      <w:pPr>
        <w:autoSpaceDE w:val="0"/>
        <w:autoSpaceDN w:val="0"/>
        <w:adjustRightInd w:val="0"/>
      </w:pPr>
      <w:r w:rsidRPr="000C201E">
        <w:t>1.Технические условия №____ от «___» ________20__г.</w:t>
      </w: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pPr>
      <w:r w:rsidRPr="000C201E">
        <w:t xml:space="preserve">Глава </w:t>
      </w:r>
      <w:r>
        <w:t xml:space="preserve">Администрации </w:t>
      </w:r>
      <w:r w:rsidRPr="000C201E">
        <w:t xml:space="preserve"> __________ __________________________</w:t>
      </w:r>
      <w:r>
        <w:t xml:space="preserve">         (</w:t>
      </w:r>
      <w:r w:rsidRPr="000C201E">
        <w:t>подпись) (Ф.И.О.)</w:t>
      </w: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AB691C" w:rsidRDefault="00066DC2" w:rsidP="00066DC2">
      <w:pPr>
        <w:autoSpaceDE w:val="0"/>
        <w:autoSpaceDN w:val="0"/>
        <w:adjustRightInd w:val="0"/>
        <w:jc w:val="right"/>
      </w:pPr>
      <w:r w:rsidRPr="00AB691C">
        <w:t>Приложение № 3</w:t>
      </w:r>
    </w:p>
    <w:p w:rsidR="00066DC2" w:rsidRPr="00AB691C" w:rsidRDefault="00066DC2" w:rsidP="00066DC2">
      <w:pPr>
        <w:autoSpaceDE w:val="0"/>
        <w:autoSpaceDN w:val="0"/>
        <w:adjustRightInd w:val="0"/>
        <w:jc w:val="right"/>
      </w:pPr>
      <w:r w:rsidRPr="00AB691C">
        <w:t>к Административному регламенту</w:t>
      </w:r>
    </w:p>
    <w:p w:rsidR="00066DC2" w:rsidRPr="00AB691C" w:rsidRDefault="00066DC2" w:rsidP="00066DC2">
      <w:pPr>
        <w:autoSpaceDE w:val="0"/>
        <w:autoSpaceDN w:val="0"/>
        <w:adjustRightInd w:val="0"/>
        <w:jc w:val="right"/>
      </w:pPr>
      <w:r w:rsidRPr="00AB691C">
        <w:t>по предоставлению муниципальной услуги</w:t>
      </w:r>
    </w:p>
    <w:p w:rsidR="00066DC2" w:rsidRPr="00AB691C" w:rsidRDefault="00066DC2" w:rsidP="00066DC2">
      <w:pPr>
        <w:autoSpaceDE w:val="0"/>
        <w:autoSpaceDN w:val="0"/>
        <w:adjustRightInd w:val="0"/>
        <w:jc w:val="right"/>
      </w:pPr>
      <w:r w:rsidRPr="00AB691C">
        <w:t>«Присоединение объекта дорожного сервиса</w:t>
      </w:r>
    </w:p>
    <w:p w:rsidR="00066DC2" w:rsidRPr="00AB691C" w:rsidRDefault="00066DC2" w:rsidP="00066DC2">
      <w:pPr>
        <w:autoSpaceDE w:val="0"/>
        <w:autoSpaceDN w:val="0"/>
        <w:adjustRightInd w:val="0"/>
        <w:jc w:val="right"/>
      </w:pPr>
      <w:r w:rsidRPr="00AB691C">
        <w:t>к автомобильной дороге местного значения</w:t>
      </w:r>
      <w:r>
        <w:t>»</w:t>
      </w:r>
    </w:p>
    <w:p w:rsidR="00066DC2" w:rsidRPr="00AB691C" w:rsidRDefault="00066DC2" w:rsidP="00066DC2">
      <w:pPr>
        <w:autoSpaceDE w:val="0"/>
        <w:autoSpaceDN w:val="0"/>
        <w:adjustRightInd w:val="0"/>
        <w:jc w:val="right"/>
      </w:pPr>
      <w:r w:rsidRPr="00AB691C">
        <w:t xml:space="preserve"> </w:t>
      </w:r>
    </w:p>
    <w:p w:rsidR="00066DC2" w:rsidRPr="000C201E"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r w:rsidRPr="000C201E">
        <w:t>Индивидуальному предпринимателю</w:t>
      </w:r>
    </w:p>
    <w:p w:rsidR="00066DC2" w:rsidRPr="000C201E" w:rsidRDefault="00066DC2" w:rsidP="00066DC2">
      <w:pPr>
        <w:autoSpaceDE w:val="0"/>
        <w:autoSpaceDN w:val="0"/>
        <w:adjustRightInd w:val="0"/>
        <w:jc w:val="right"/>
      </w:pPr>
      <w:r w:rsidRPr="000C201E">
        <w:t>(Руководителю предприятия)</w:t>
      </w:r>
    </w:p>
    <w:p w:rsidR="00066DC2" w:rsidRDefault="00066DC2" w:rsidP="00066DC2">
      <w:pPr>
        <w:autoSpaceDE w:val="0"/>
        <w:autoSpaceDN w:val="0"/>
        <w:adjustRightInd w:val="0"/>
        <w:jc w:val="right"/>
      </w:pPr>
      <w:r w:rsidRPr="000C201E">
        <w:t>Ф.И.О., адрес</w:t>
      </w:r>
    </w:p>
    <w:p w:rsidR="00066DC2" w:rsidRPr="000C201E" w:rsidRDefault="00066DC2" w:rsidP="00066DC2">
      <w:pPr>
        <w:autoSpaceDE w:val="0"/>
        <w:autoSpaceDN w:val="0"/>
        <w:adjustRightInd w:val="0"/>
        <w:jc w:val="right"/>
      </w:pPr>
    </w:p>
    <w:p w:rsidR="00066DC2" w:rsidRPr="000C201E" w:rsidRDefault="00066DC2" w:rsidP="00066DC2">
      <w:pPr>
        <w:autoSpaceDE w:val="0"/>
        <w:autoSpaceDN w:val="0"/>
        <w:adjustRightInd w:val="0"/>
      </w:pPr>
      <w:r w:rsidRPr="000C201E">
        <w:t>Об отказе в выдаче технических условий</w:t>
      </w:r>
    </w:p>
    <w:p w:rsidR="00066DC2" w:rsidRPr="000C201E" w:rsidRDefault="00066DC2" w:rsidP="00066DC2">
      <w:pPr>
        <w:autoSpaceDE w:val="0"/>
        <w:autoSpaceDN w:val="0"/>
        <w:adjustRightInd w:val="0"/>
      </w:pPr>
      <w:r w:rsidRPr="000C201E">
        <w:t>на размещение ______________________,</w:t>
      </w:r>
    </w:p>
    <w:p w:rsidR="00066DC2" w:rsidRPr="000C201E" w:rsidRDefault="00066DC2" w:rsidP="00066DC2">
      <w:pPr>
        <w:autoSpaceDE w:val="0"/>
        <w:autoSpaceDN w:val="0"/>
        <w:adjustRightInd w:val="0"/>
      </w:pPr>
      <w:r w:rsidRPr="000C201E">
        <w:t>(наименование объекта)</w:t>
      </w:r>
    </w:p>
    <w:p w:rsidR="00066DC2" w:rsidRDefault="00066DC2" w:rsidP="00066DC2">
      <w:pPr>
        <w:autoSpaceDE w:val="0"/>
        <w:autoSpaceDN w:val="0"/>
        <w:adjustRightInd w:val="0"/>
      </w:pPr>
      <w:r w:rsidRPr="000C201E">
        <w:t>присоединяемого к автомобильной дороге</w:t>
      </w:r>
    </w:p>
    <w:p w:rsidR="00066DC2" w:rsidRPr="000C201E" w:rsidRDefault="00066DC2" w:rsidP="00066DC2">
      <w:pPr>
        <w:autoSpaceDE w:val="0"/>
        <w:autoSpaceDN w:val="0"/>
        <w:adjustRightInd w:val="0"/>
        <w:jc w:val="right"/>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УВЕДОМЛЕНИЕ</w:t>
      </w:r>
    </w:p>
    <w:p w:rsidR="00066DC2" w:rsidRPr="00D0135E" w:rsidRDefault="00066DC2" w:rsidP="00066DC2">
      <w:pPr>
        <w:autoSpaceDE w:val="0"/>
        <w:autoSpaceDN w:val="0"/>
        <w:adjustRightInd w:val="0"/>
        <w:jc w:val="center"/>
        <w:rPr>
          <w:b/>
          <w:bCs/>
        </w:rPr>
      </w:pPr>
      <w:r>
        <w:rPr>
          <w:rFonts w:ascii="Times New Roman,Bold" w:hAnsi="Times New Roman,Bold" w:cs="Times New Roman,Bold"/>
          <w:b/>
          <w:bCs/>
        </w:rPr>
        <w:t xml:space="preserve"> </w:t>
      </w:r>
      <w:r w:rsidRPr="00D0135E">
        <w:rPr>
          <w:b/>
          <w:bCs/>
        </w:rPr>
        <w:t>об отказе в выдаче технических условий по присоединению объекта дорожного сервиса к автомоб</w:t>
      </w:r>
      <w:r>
        <w:rPr>
          <w:b/>
          <w:bCs/>
        </w:rPr>
        <w:t>ильной дороге местного значения</w:t>
      </w:r>
    </w:p>
    <w:p w:rsidR="00066DC2" w:rsidRPr="000C201E" w:rsidRDefault="00066DC2" w:rsidP="00066DC2">
      <w:pPr>
        <w:autoSpaceDE w:val="0"/>
        <w:autoSpaceDN w:val="0"/>
        <w:adjustRightInd w:val="0"/>
        <w:jc w:val="center"/>
        <w:rPr>
          <w:b/>
          <w:bCs/>
        </w:rPr>
      </w:pP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 xml:space="preserve">Администрация </w:t>
      </w:r>
      <w:r>
        <w:t>муниципального образования «Суоярвский район»</w:t>
      </w:r>
      <w:r w:rsidRPr="000C201E">
        <w:t xml:space="preserve"> в результате обследования земельного участка на предмет возможного размещения на нем ____________________________________________________________________________</w:t>
      </w:r>
    </w:p>
    <w:p w:rsidR="00066DC2" w:rsidRPr="000C201E" w:rsidRDefault="00066DC2" w:rsidP="00066DC2">
      <w:pPr>
        <w:autoSpaceDE w:val="0"/>
        <w:autoSpaceDN w:val="0"/>
        <w:adjustRightInd w:val="0"/>
        <w:jc w:val="both"/>
      </w:pPr>
      <w:r w:rsidRPr="000C201E">
        <w:t>(наименование объекта)</w:t>
      </w:r>
    </w:p>
    <w:p w:rsidR="00066DC2" w:rsidRPr="000C201E" w:rsidRDefault="00066DC2" w:rsidP="00066DC2">
      <w:pPr>
        <w:autoSpaceDE w:val="0"/>
        <w:autoSpaceDN w:val="0"/>
        <w:adjustRightInd w:val="0"/>
        <w:jc w:val="both"/>
      </w:pPr>
      <w:r w:rsidRPr="000C201E">
        <w:t>стационарного (не стационарного) типа, присоединяемого к автомобильной дороге _____________________________________________________________________________</w:t>
      </w:r>
    </w:p>
    <w:p w:rsidR="00066DC2" w:rsidRPr="000C201E" w:rsidRDefault="00066DC2" w:rsidP="00066DC2">
      <w:pPr>
        <w:autoSpaceDE w:val="0"/>
        <w:autoSpaceDN w:val="0"/>
        <w:adjustRightInd w:val="0"/>
        <w:jc w:val="both"/>
      </w:pPr>
      <w:r w:rsidRPr="000C201E">
        <w:t>(наименование автодороги)</w:t>
      </w:r>
    </w:p>
    <w:p w:rsidR="00066DC2" w:rsidRPr="000C201E" w:rsidRDefault="00066DC2" w:rsidP="00066DC2">
      <w:pPr>
        <w:autoSpaceDE w:val="0"/>
        <w:autoSpaceDN w:val="0"/>
        <w:adjustRightInd w:val="0"/>
        <w:jc w:val="both"/>
      </w:pPr>
      <w:r w:rsidRPr="000C201E">
        <w:t>км _______ +_______м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____________________________________________________________________________</w:t>
      </w:r>
    </w:p>
    <w:p w:rsidR="00066DC2" w:rsidRPr="000C201E" w:rsidRDefault="00066DC2" w:rsidP="00066DC2">
      <w:pPr>
        <w:autoSpaceDE w:val="0"/>
        <w:autoSpaceDN w:val="0"/>
        <w:adjustRightInd w:val="0"/>
        <w:jc w:val="both"/>
      </w:pPr>
      <w:r w:rsidRPr="000C201E">
        <w:t>(далее указывается причина отказа в согласовании)</w:t>
      </w:r>
    </w:p>
    <w:p w:rsidR="00066DC2" w:rsidRPr="000C201E" w:rsidRDefault="00066DC2" w:rsidP="00066DC2">
      <w:pPr>
        <w:autoSpaceDE w:val="0"/>
        <w:autoSpaceDN w:val="0"/>
        <w:adjustRightInd w:val="0"/>
        <w:jc w:val="both"/>
      </w:pPr>
      <w:r w:rsidRPr="000C201E">
        <w:t>__________________________________________________________________________________________________________________________________________________________</w:t>
      </w:r>
    </w:p>
    <w:p w:rsidR="00066DC2" w:rsidRDefault="00066DC2" w:rsidP="00066DC2">
      <w:pPr>
        <w:autoSpaceDE w:val="0"/>
        <w:autoSpaceDN w:val="0"/>
        <w:adjustRightInd w:val="0"/>
        <w:jc w:val="both"/>
      </w:pPr>
      <w:r w:rsidRPr="000C201E">
        <w:t>_____________________________________________________________________________</w:t>
      </w:r>
    </w:p>
    <w:p w:rsidR="00066DC2" w:rsidRPr="000C201E" w:rsidRDefault="00066DC2" w:rsidP="00066DC2">
      <w:pPr>
        <w:autoSpaceDE w:val="0"/>
        <w:autoSpaceDN w:val="0"/>
        <w:adjustRightInd w:val="0"/>
        <w:jc w:val="both"/>
      </w:pPr>
    </w:p>
    <w:p w:rsidR="00066DC2" w:rsidRPr="000C201E" w:rsidRDefault="00066DC2" w:rsidP="00066DC2">
      <w:pPr>
        <w:autoSpaceDE w:val="0"/>
        <w:autoSpaceDN w:val="0"/>
        <w:adjustRightInd w:val="0"/>
      </w:pPr>
      <w:r w:rsidRPr="000C201E">
        <w:t xml:space="preserve">Глава </w:t>
      </w:r>
      <w:r>
        <w:t xml:space="preserve">Администрации </w:t>
      </w:r>
      <w:r w:rsidRPr="000C201E">
        <w:t xml:space="preserve"> ____________ ______________________(подпись) (Ф.И.О.)</w:t>
      </w: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rsidRPr="000C201E">
        <w:t>Приложение № 4</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 xml:space="preserve">по </w:t>
      </w:r>
      <w:r w:rsidRPr="000C201E">
        <w:t>предоста</w:t>
      </w:r>
      <w:r>
        <w:t>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p>
    <w:p w:rsidR="00066DC2" w:rsidRDefault="00066DC2" w:rsidP="00066DC2">
      <w:pPr>
        <w:autoSpaceDE w:val="0"/>
        <w:autoSpaceDN w:val="0"/>
        <w:adjustRightInd w:val="0"/>
        <w:jc w:val="center"/>
        <w:rPr>
          <w:b/>
          <w:bCs/>
        </w:rPr>
      </w:pPr>
    </w:p>
    <w:p w:rsidR="00066DC2" w:rsidRDefault="00066DC2" w:rsidP="00066DC2">
      <w:pPr>
        <w:autoSpaceDE w:val="0"/>
        <w:autoSpaceDN w:val="0"/>
        <w:adjustRightInd w:val="0"/>
        <w:jc w:val="center"/>
        <w:rPr>
          <w:b/>
          <w:bCs/>
        </w:rPr>
      </w:pPr>
    </w:p>
    <w:p w:rsidR="00066DC2" w:rsidRPr="00CF6044" w:rsidRDefault="00066DC2" w:rsidP="00066DC2">
      <w:pPr>
        <w:autoSpaceDE w:val="0"/>
        <w:autoSpaceDN w:val="0"/>
        <w:adjustRightInd w:val="0"/>
        <w:jc w:val="center"/>
        <w:rPr>
          <w:b/>
          <w:bCs/>
        </w:rPr>
      </w:pPr>
      <w:r>
        <w:rPr>
          <w:b/>
          <w:bCs/>
        </w:rPr>
        <w:t>Журнал</w:t>
      </w:r>
    </w:p>
    <w:p w:rsidR="00066DC2" w:rsidRPr="00CF6044" w:rsidRDefault="00066DC2" w:rsidP="00066DC2">
      <w:pPr>
        <w:autoSpaceDE w:val="0"/>
        <w:autoSpaceDN w:val="0"/>
        <w:adjustRightInd w:val="0"/>
        <w:jc w:val="center"/>
        <w:rPr>
          <w:b/>
          <w:bCs/>
        </w:rPr>
      </w:pPr>
      <w:r w:rsidRPr="00CF6044">
        <w:rPr>
          <w:b/>
          <w:bCs/>
        </w:rPr>
        <w:t>учета выданных технических условий по присоединению объекта дорожного сервиса к автомобильной дороге местного значения</w:t>
      </w:r>
      <w:r>
        <w:rPr>
          <w:b/>
          <w:bCs/>
        </w:rPr>
        <w:t xml:space="preserve"> </w:t>
      </w:r>
    </w:p>
    <w:p w:rsidR="00066DC2" w:rsidRDefault="00066DC2" w:rsidP="00066DC2">
      <w:pPr>
        <w:autoSpaceDE w:val="0"/>
        <w:autoSpaceDN w:val="0"/>
        <w:adjustRightInd w:val="0"/>
        <w:jc w:val="center"/>
        <w:rPr>
          <w:b/>
          <w:bCs/>
        </w:rPr>
      </w:pPr>
    </w:p>
    <w:tbl>
      <w:tblPr>
        <w:tblStyle w:val="a6"/>
        <w:tblW w:w="0" w:type="auto"/>
        <w:tblLook w:val="04A0"/>
      </w:tblPr>
      <w:tblGrid>
        <w:gridCol w:w="846"/>
        <w:gridCol w:w="2819"/>
        <w:gridCol w:w="1992"/>
        <w:gridCol w:w="1871"/>
        <w:gridCol w:w="1817"/>
      </w:tblGrid>
      <w:tr w:rsidR="00066DC2" w:rsidTr="002C1677">
        <w:tc>
          <w:tcPr>
            <w:tcW w:w="846" w:type="dxa"/>
          </w:tcPr>
          <w:p w:rsidR="00066DC2" w:rsidRPr="000C201E" w:rsidRDefault="00066DC2" w:rsidP="002C1677">
            <w:pPr>
              <w:autoSpaceDE w:val="0"/>
              <w:autoSpaceDN w:val="0"/>
              <w:adjustRightInd w:val="0"/>
              <w:jc w:val="center"/>
              <w:rPr>
                <w:sz w:val="24"/>
                <w:szCs w:val="24"/>
              </w:rPr>
            </w:pPr>
            <w:r w:rsidRPr="000C201E">
              <w:rPr>
                <w:sz w:val="24"/>
                <w:szCs w:val="24"/>
              </w:rPr>
              <w:t>№ п/п</w:t>
            </w:r>
          </w:p>
          <w:p w:rsidR="00066DC2" w:rsidRDefault="00066DC2" w:rsidP="002C1677">
            <w:pPr>
              <w:autoSpaceDE w:val="0"/>
              <w:autoSpaceDN w:val="0"/>
              <w:adjustRightInd w:val="0"/>
              <w:jc w:val="center"/>
              <w:rPr>
                <w:b/>
                <w:bCs/>
                <w:sz w:val="24"/>
                <w:szCs w:val="24"/>
              </w:rPr>
            </w:pPr>
          </w:p>
        </w:tc>
        <w:tc>
          <w:tcPr>
            <w:tcW w:w="2819" w:type="dxa"/>
          </w:tcPr>
          <w:p w:rsidR="00066DC2" w:rsidRPr="000C201E" w:rsidRDefault="00066DC2" w:rsidP="002C1677">
            <w:pPr>
              <w:autoSpaceDE w:val="0"/>
              <w:autoSpaceDN w:val="0"/>
              <w:adjustRightInd w:val="0"/>
              <w:jc w:val="center"/>
              <w:rPr>
                <w:sz w:val="24"/>
                <w:szCs w:val="24"/>
              </w:rPr>
            </w:pPr>
            <w:r w:rsidRPr="000C201E">
              <w:rPr>
                <w:sz w:val="24"/>
                <w:szCs w:val="24"/>
              </w:rPr>
              <w:t>Наименование организации</w:t>
            </w:r>
          </w:p>
          <w:p w:rsidR="00066DC2" w:rsidRDefault="00066DC2" w:rsidP="002C1677">
            <w:pPr>
              <w:autoSpaceDE w:val="0"/>
              <w:autoSpaceDN w:val="0"/>
              <w:adjustRightInd w:val="0"/>
              <w:jc w:val="center"/>
              <w:rPr>
                <w:b/>
                <w:bCs/>
                <w:sz w:val="24"/>
                <w:szCs w:val="24"/>
              </w:rPr>
            </w:pPr>
          </w:p>
        </w:tc>
        <w:tc>
          <w:tcPr>
            <w:tcW w:w="1992" w:type="dxa"/>
          </w:tcPr>
          <w:p w:rsidR="00066DC2" w:rsidRPr="000C201E" w:rsidRDefault="00066DC2" w:rsidP="002C1677">
            <w:pPr>
              <w:autoSpaceDE w:val="0"/>
              <w:autoSpaceDN w:val="0"/>
              <w:adjustRightInd w:val="0"/>
              <w:jc w:val="center"/>
              <w:rPr>
                <w:sz w:val="24"/>
                <w:szCs w:val="24"/>
              </w:rPr>
            </w:pPr>
            <w:r w:rsidRPr="000C201E">
              <w:rPr>
                <w:sz w:val="24"/>
                <w:szCs w:val="24"/>
              </w:rPr>
              <w:t>Местоположение объекта</w:t>
            </w:r>
          </w:p>
          <w:p w:rsidR="00066DC2" w:rsidRDefault="00066DC2" w:rsidP="002C1677">
            <w:pPr>
              <w:autoSpaceDE w:val="0"/>
              <w:autoSpaceDN w:val="0"/>
              <w:adjustRightInd w:val="0"/>
              <w:jc w:val="center"/>
              <w:rPr>
                <w:b/>
                <w:bCs/>
                <w:sz w:val="24"/>
                <w:szCs w:val="24"/>
              </w:rPr>
            </w:pPr>
          </w:p>
        </w:tc>
        <w:tc>
          <w:tcPr>
            <w:tcW w:w="1871" w:type="dxa"/>
          </w:tcPr>
          <w:p w:rsidR="00066DC2" w:rsidRPr="000C201E" w:rsidRDefault="00066DC2" w:rsidP="002C1677">
            <w:pPr>
              <w:autoSpaceDE w:val="0"/>
              <w:autoSpaceDN w:val="0"/>
              <w:adjustRightInd w:val="0"/>
              <w:jc w:val="center"/>
              <w:rPr>
                <w:sz w:val="24"/>
                <w:szCs w:val="24"/>
              </w:rPr>
            </w:pPr>
            <w:r w:rsidRPr="000C201E">
              <w:rPr>
                <w:sz w:val="24"/>
                <w:szCs w:val="24"/>
              </w:rPr>
              <w:t>№ технических условий</w:t>
            </w:r>
          </w:p>
          <w:p w:rsidR="00066DC2" w:rsidRDefault="00066DC2" w:rsidP="002C1677">
            <w:pPr>
              <w:autoSpaceDE w:val="0"/>
              <w:autoSpaceDN w:val="0"/>
              <w:adjustRightInd w:val="0"/>
              <w:jc w:val="center"/>
              <w:rPr>
                <w:b/>
                <w:bCs/>
                <w:sz w:val="24"/>
                <w:szCs w:val="24"/>
              </w:rPr>
            </w:pPr>
          </w:p>
        </w:tc>
        <w:tc>
          <w:tcPr>
            <w:tcW w:w="1817" w:type="dxa"/>
          </w:tcPr>
          <w:p w:rsidR="00066DC2" w:rsidRPr="000C201E" w:rsidRDefault="00066DC2" w:rsidP="002C1677">
            <w:pPr>
              <w:autoSpaceDE w:val="0"/>
              <w:autoSpaceDN w:val="0"/>
              <w:adjustRightInd w:val="0"/>
              <w:jc w:val="center"/>
              <w:rPr>
                <w:sz w:val="24"/>
                <w:szCs w:val="24"/>
              </w:rPr>
            </w:pPr>
            <w:r w:rsidRPr="000C201E">
              <w:rPr>
                <w:sz w:val="24"/>
                <w:szCs w:val="24"/>
              </w:rPr>
              <w:t>Дата выдачи</w:t>
            </w:r>
          </w:p>
          <w:p w:rsidR="00066DC2" w:rsidRDefault="00066DC2" w:rsidP="002C1677">
            <w:pPr>
              <w:autoSpaceDE w:val="0"/>
              <w:autoSpaceDN w:val="0"/>
              <w:adjustRightInd w:val="0"/>
              <w:jc w:val="center"/>
              <w:rPr>
                <w:b/>
                <w:bCs/>
                <w:sz w:val="24"/>
                <w:szCs w:val="24"/>
              </w:rPr>
            </w:pPr>
          </w:p>
        </w:tc>
      </w:tr>
      <w:tr w:rsidR="00066DC2" w:rsidRPr="00DA5C72" w:rsidTr="002C1677">
        <w:tc>
          <w:tcPr>
            <w:tcW w:w="846" w:type="dxa"/>
          </w:tcPr>
          <w:p w:rsidR="00066DC2" w:rsidRPr="00DA5C72" w:rsidRDefault="00066DC2" w:rsidP="002C1677">
            <w:pPr>
              <w:autoSpaceDE w:val="0"/>
              <w:autoSpaceDN w:val="0"/>
              <w:adjustRightInd w:val="0"/>
              <w:jc w:val="center"/>
              <w:rPr>
                <w:bCs/>
                <w:sz w:val="20"/>
                <w:szCs w:val="20"/>
              </w:rPr>
            </w:pPr>
            <w:r w:rsidRPr="00DA5C72">
              <w:rPr>
                <w:bCs/>
                <w:sz w:val="20"/>
                <w:szCs w:val="20"/>
              </w:rPr>
              <w:t>1</w:t>
            </w:r>
          </w:p>
        </w:tc>
        <w:tc>
          <w:tcPr>
            <w:tcW w:w="2819" w:type="dxa"/>
          </w:tcPr>
          <w:p w:rsidR="00066DC2" w:rsidRPr="00DA5C72" w:rsidRDefault="00066DC2" w:rsidP="002C1677">
            <w:pPr>
              <w:autoSpaceDE w:val="0"/>
              <w:autoSpaceDN w:val="0"/>
              <w:adjustRightInd w:val="0"/>
              <w:jc w:val="center"/>
              <w:rPr>
                <w:bCs/>
                <w:sz w:val="20"/>
                <w:szCs w:val="20"/>
              </w:rPr>
            </w:pPr>
            <w:r w:rsidRPr="00DA5C72">
              <w:rPr>
                <w:bCs/>
                <w:sz w:val="20"/>
                <w:szCs w:val="20"/>
              </w:rPr>
              <w:t>2</w:t>
            </w:r>
          </w:p>
        </w:tc>
        <w:tc>
          <w:tcPr>
            <w:tcW w:w="1992" w:type="dxa"/>
          </w:tcPr>
          <w:p w:rsidR="00066DC2" w:rsidRPr="00DA5C72" w:rsidRDefault="00066DC2" w:rsidP="002C1677">
            <w:pPr>
              <w:autoSpaceDE w:val="0"/>
              <w:autoSpaceDN w:val="0"/>
              <w:adjustRightInd w:val="0"/>
              <w:jc w:val="center"/>
              <w:rPr>
                <w:bCs/>
                <w:sz w:val="20"/>
                <w:szCs w:val="20"/>
              </w:rPr>
            </w:pPr>
            <w:r w:rsidRPr="00DA5C72">
              <w:rPr>
                <w:bCs/>
                <w:sz w:val="20"/>
                <w:szCs w:val="20"/>
              </w:rPr>
              <w:t>3</w:t>
            </w:r>
          </w:p>
        </w:tc>
        <w:tc>
          <w:tcPr>
            <w:tcW w:w="1871" w:type="dxa"/>
          </w:tcPr>
          <w:p w:rsidR="00066DC2" w:rsidRPr="00DA5C72" w:rsidRDefault="00066DC2" w:rsidP="002C1677">
            <w:pPr>
              <w:autoSpaceDE w:val="0"/>
              <w:autoSpaceDN w:val="0"/>
              <w:adjustRightInd w:val="0"/>
              <w:jc w:val="center"/>
              <w:rPr>
                <w:bCs/>
                <w:sz w:val="20"/>
                <w:szCs w:val="20"/>
              </w:rPr>
            </w:pPr>
            <w:r w:rsidRPr="00DA5C72">
              <w:rPr>
                <w:bCs/>
                <w:sz w:val="20"/>
                <w:szCs w:val="20"/>
              </w:rPr>
              <w:t>4</w:t>
            </w:r>
          </w:p>
        </w:tc>
        <w:tc>
          <w:tcPr>
            <w:tcW w:w="1817" w:type="dxa"/>
          </w:tcPr>
          <w:p w:rsidR="00066DC2" w:rsidRPr="00DA5C72" w:rsidRDefault="00066DC2" w:rsidP="002C1677">
            <w:pPr>
              <w:autoSpaceDE w:val="0"/>
              <w:autoSpaceDN w:val="0"/>
              <w:adjustRightInd w:val="0"/>
              <w:jc w:val="center"/>
              <w:rPr>
                <w:bCs/>
                <w:sz w:val="20"/>
                <w:szCs w:val="20"/>
              </w:rPr>
            </w:pPr>
            <w:r w:rsidRPr="00DA5C72">
              <w:rPr>
                <w:bCs/>
                <w:sz w:val="20"/>
                <w:szCs w:val="20"/>
              </w:rPr>
              <w:t>5</w:t>
            </w:r>
          </w:p>
        </w:tc>
      </w:tr>
    </w:tbl>
    <w:p w:rsidR="00066DC2" w:rsidRPr="00DA5C72" w:rsidRDefault="00066DC2" w:rsidP="00066DC2">
      <w:pPr>
        <w:autoSpaceDE w:val="0"/>
        <w:autoSpaceDN w:val="0"/>
        <w:adjustRightInd w:val="0"/>
        <w:jc w:val="center"/>
        <w:rPr>
          <w:bCs/>
          <w:sz w:val="20"/>
          <w:szCs w:val="20"/>
        </w:rPr>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rsidRPr="000C201E">
        <w:t>Приложение № 5</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p>
    <w:p w:rsidR="00066DC2" w:rsidRPr="000C201E" w:rsidRDefault="00066DC2" w:rsidP="00066DC2">
      <w:pPr>
        <w:autoSpaceDE w:val="0"/>
        <w:autoSpaceDN w:val="0"/>
        <w:adjustRightInd w:val="0"/>
        <w:jc w:val="right"/>
      </w:pPr>
      <w:r>
        <w:t xml:space="preserve"> </w:t>
      </w:r>
    </w:p>
    <w:p w:rsidR="00066DC2" w:rsidRDefault="00066DC2" w:rsidP="00066DC2">
      <w:pPr>
        <w:autoSpaceDE w:val="0"/>
        <w:autoSpaceDN w:val="0"/>
        <w:adjustRightInd w:val="0"/>
        <w:rPr>
          <w:rFonts w:ascii="Times New Roman,Bold" w:hAnsi="Times New Roman,Bold" w:cs="Times New Roman,Bold"/>
          <w:b/>
          <w:bCs/>
        </w:rPr>
      </w:pPr>
    </w:p>
    <w:p w:rsidR="00066DC2" w:rsidRPr="00CF6044" w:rsidRDefault="00066DC2" w:rsidP="00066DC2">
      <w:pPr>
        <w:autoSpaceDE w:val="0"/>
        <w:autoSpaceDN w:val="0"/>
        <w:adjustRightInd w:val="0"/>
        <w:jc w:val="center"/>
        <w:rPr>
          <w:b/>
          <w:bCs/>
        </w:rPr>
      </w:pPr>
      <w:r w:rsidRPr="00CF6044">
        <w:rPr>
          <w:b/>
          <w:bCs/>
        </w:rPr>
        <w:t>ЖУРНАЛ</w:t>
      </w:r>
    </w:p>
    <w:p w:rsidR="00066DC2" w:rsidRPr="00CF6044" w:rsidRDefault="00066DC2" w:rsidP="00066DC2">
      <w:pPr>
        <w:autoSpaceDE w:val="0"/>
        <w:autoSpaceDN w:val="0"/>
        <w:adjustRightInd w:val="0"/>
        <w:jc w:val="center"/>
        <w:rPr>
          <w:b/>
          <w:bCs/>
        </w:rPr>
      </w:pPr>
      <w:r w:rsidRPr="00CF6044">
        <w:rPr>
          <w:b/>
          <w:bCs/>
        </w:rPr>
        <w:t>регистрации договоров</w:t>
      </w:r>
    </w:p>
    <w:p w:rsidR="00066DC2" w:rsidRDefault="00066DC2" w:rsidP="00066DC2">
      <w:pPr>
        <w:autoSpaceDE w:val="0"/>
        <w:autoSpaceDN w:val="0"/>
        <w:adjustRightInd w:val="0"/>
        <w:jc w:val="center"/>
        <w:rPr>
          <w:rFonts w:ascii="Times New Roman,Bold" w:hAnsi="Times New Roman,Bold" w:cs="Times New Roman,Bold"/>
          <w:b/>
          <w:bCs/>
        </w:rPr>
      </w:pPr>
    </w:p>
    <w:tbl>
      <w:tblPr>
        <w:tblStyle w:val="a6"/>
        <w:tblW w:w="0" w:type="auto"/>
        <w:tblLook w:val="04A0"/>
      </w:tblPr>
      <w:tblGrid>
        <w:gridCol w:w="704"/>
        <w:gridCol w:w="1630"/>
        <w:gridCol w:w="1428"/>
        <w:gridCol w:w="1300"/>
        <w:gridCol w:w="1276"/>
        <w:gridCol w:w="1273"/>
        <w:gridCol w:w="1734"/>
      </w:tblGrid>
      <w:tr w:rsidR="00066DC2" w:rsidTr="002C1677">
        <w:tc>
          <w:tcPr>
            <w:tcW w:w="704" w:type="dxa"/>
          </w:tcPr>
          <w:p w:rsidR="00066DC2" w:rsidRPr="000C201E" w:rsidRDefault="00066DC2" w:rsidP="002C1677">
            <w:pPr>
              <w:autoSpaceDE w:val="0"/>
              <w:autoSpaceDN w:val="0"/>
              <w:adjustRightInd w:val="0"/>
              <w:jc w:val="center"/>
              <w:rPr>
                <w:sz w:val="24"/>
                <w:szCs w:val="24"/>
              </w:rPr>
            </w:pPr>
            <w:r w:rsidRPr="000C201E">
              <w:rPr>
                <w:sz w:val="24"/>
                <w:szCs w:val="24"/>
              </w:rPr>
              <w:t>№</w:t>
            </w:r>
            <w:r>
              <w:rPr>
                <w:sz w:val="24"/>
                <w:szCs w:val="24"/>
              </w:rPr>
              <w:t xml:space="preserve"> п/п</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630" w:type="dxa"/>
          </w:tcPr>
          <w:p w:rsidR="00066DC2" w:rsidRPr="000C201E" w:rsidRDefault="00066DC2" w:rsidP="002C1677">
            <w:pPr>
              <w:autoSpaceDE w:val="0"/>
              <w:autoSpaceDN w:val="0"/>
              <w:adjustRightInd w:val="0"/>
              <w:jc w:val="center"/>
              <w:rPr>
                <w:sz w:val="24"/>
                <w:szCs w:val="24"/>
              </w:rPr>
            </w:pPr>
            <w:r w:rsidRPr="000C201E">
              <w:rPr>
                <w:sz w:val="24"/>
                <w:szCs w:val="24"/>
              </w:rPr>
              <w:t>№ Договора</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428" w:type="dxa"/>
          </w:tcPr>
          <w:p w:rsidR="00066DC2" w:rsidRPr="000C201E" w:rsidRDefault="00066DC2" w:rsidP="002C1677">
            <w:pPr>
              <w:autoSpaceDE w:val="0"/>
              <w:autoSpaceDN w:val="0"/>
              <w:adjustRightInd w:val="0"/>
              <w:jc w:val="center"/>
              <w:rPr>
                <w:sz w:val="24"/>
                <w:szCs w:val="24"/>
              </w:rPr>
            </w:pPr>
            <w:r w:rsidRPr="000C201E">
              <w:rPr>
                <w:sz w:val="24"/>
                <w:szCs w:val="24"/>
              </w:rPr>
              <w:t>Дата заключения</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300" w:type="dxa"/>
          </w:tcPr>
          <w:p w:rsidR="00066DC2" w:rsidRPr="000C201E" w:rsidRDefault="00066DC2" w:rsidP="002C1677">
            <w:pPr>
              <w:autoSpaceDE w:val="0"/>
              <w:autoSpaceDN w:val="0"/>
              <w:adjustRightInd w:val="0"/>
              <w:jc w:val="center"/>
              <w:rPr>
                <w:sz w:val="24"/>
                <w:szCs w:val="24"/>
              </w:rPr>
            </w:pPr>
            <w:r w:rsidRPr="000C201E">
              <w:rPr>
                <w:sz w:val="24"/>
                <w:szCs w:val="24"/>
              </w:rPr>
              <w:t>Цена договора, руб.</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276" w:type="dxa"/>
          </w:tcPr>
          <w:p w:rsidR="00066DC2" w:rsidRPr="000C201E" w:rsidRDefault="00066DC2" w:rsidP="002C1677">
            <w:pPr>
              <w:autoSpaceDE w:val="0"/>
              <w:autoSpaceDN w:val="0"/>
              <w:adjustRightInd w:val="0"/>
              <w:jc w:val="center"/>
              <w:rPr>
                <w:sz w:val="24"/>
                <w:szCs w:val="24"/>
              </w:rPr>
            </w:pPr>
            <w:r w:rsidRPr="000C201E">
              <w:rPr>
                <w:sz w:val="24"/>
                <w:szCs w:val="24"/>
              </w:rPr>
              <w:t>Предмет договора</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273" w:type="dxa"/>
          </w:tcPr>
          <w:p w:rsidR="00066DC2" w:rsidRPr="000C201E" w:rsidRDefault="00066DC2" w:rsidP="002C1677">
            <w:pPr>
              <w:autoSpaceDE w:val="0"/>
              <w:autoSpaceDN w:val="0"/>
              <w:adjustRightInd w:val="0"/>
              <w:jc w:val="center"/>
              <w:rPr>
                <w:sz w:val="24"/>
                <w:szCs w:val="24"/>
              </w:rPr>
            </w:pPr>
            <w:r w:rsidRPr="000C201E">
              <w:rPr>
                <w:sz w:val="24"/>
                <w:szCs w:val="24"/>
              </w:rPr>
              <w:t>Заказчик</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734" w:type="dxa"/>
          </w:tcPr>
          <w:p w:rsidR="00066DC2" w:rsidRPr="000C201E" w:rsidRDefault="00066DC2" w:rsidP="002C1677">
            <w:pPr>
              <w:autoSpaceDE w:val="0"/>
              <w:autoSpaceDN w:val="0"/>
              <w:adjustRightInd w:val="0"/>
              <w:jc w:val="center"/>
              <w:rPr>
                <w:sz w:val="24"/>
                <w:szCs w:val="24"/>
              </w:rPr>
            </w:pPr>
            <w:r w:rsidRPr="000C201E">
              <w:rPr>
                <w:sz w:val="24"/>
                <w:szCs w:val="24"/>
              </w:rPr>
              <w:t>Ответственное лицо</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r>
      <w:tr w:rsidR="00066DC2" w:rsidTr="002C1677">
        <w:tc>
          <w:tcPr>
            <w:tcW w:w="704"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1</w:t>
            </w:r>
          </w:p>
        </w:tc>
        <w:tc>
          <w:tcPr>
            <w:tcW w:w="1630"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2</w:t>
            </w:r>
          </w:p>
        </w:tc>
        <w:tc>
          <w:tcPr>
            <w:tcW w:w="1428"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3</w:t>
            </w:r>
          </w:p>
        </w:tc>
        <w:tc>
          <w:tcPr>
            <w:tcW w:w="1300"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4</w:t>
            </w:r>
          </w:p>
        </w:tc>
        <w:tc>
          <w:tcPr>
            <w:tcW w:w="1276"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5</w:t>
            </w:r>
          </w:p>
        </w:tc>
        <w:tc>
          <w:tcPr>
            <w:tcW w:w="1273"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6</w:t>
            </w:r>
          </w:p>
        </w:tc>
        <w:tc>
          <w:tcPr>
            <w:tcW w:w="1734" w:type="dxa"/>
          </w:tcPr>
          <w:p w:rsidR="00066DC2" w:rsidRPr="00030B38" w:rsidRDefault="00066DC2" w:rsidP="002C1677">
            <w:pPr>
              <w:autoSpaceDE w:val="0"/>
              <w:autoSpaceDN w:val="0"/>
              <w:adjustRightInd w:val="0"/>
              <w:jc w:val="center"/>
              <w:rPr>
                <w:rFonts w:ascii="Times New Roman,Bold" w:hAnsi="Times New Roman,Bold" w:cs="Times New Roman,Bold"/>
                <w:bCs/>
                <w:sz w:val="20"/>
                <w:szCs w:val="20"/>
              </w:rPr>
            </w:pPr>
            <w:r w:rsidRPr="00030B38">
              <w:rPr>
                <w:rFonts w:ascii="Times New Roman,Bold" w:hAnsi="Times New Roman,Bold" w:cs="Times New Roman,Bold"/>
                <w:bCs/>
                <w:sz w:val="20"/>
                <w:szCs w:val="20"/>
              </w:rPr>
              <w:t>7</w:t>
            </w:r>
          </w:p>
        </w:tc>
      </w:tr>
    </w:tbl>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t>П</w:t>
      </w:r>
      <w:r w:rsidRPr="000C201E">
        <w:t>риложение № 6</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bookmarkStart w:id="0" w:name="_GoBack"/>
      <w:bookmarkEnd w:id="0"/>
    </w:p>
    <w:p w:rsidR="00066DC2"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p>
    <w:p w:rsidR="00066DC2" w:rsidRPr="00CF6044" w:rsidRDefault="00066DC2" w:rsidP="00066DC2">
      <w:pPr>
        <w:autoSpaceDE w:val="0"/>
        <w:autoSpaceDN w:val="0"/>
        <w:adjustRightInd w:val="0"/>
        <w:jc w:val="center"/>
        <w:rPr>
          <w:b/>
          <w:bCs/>
        </w:rPr>
      </w:pPr>
      <w:r w:rsidRPr="00CF6044">
        <w:rPr>
          <w:b/>
          <w:bCs/>
        </w:rPr>
        <w:t>ЖУРНАЛ</w:t>
      </w:r>
    </w:p>
    <w:p w:rsidR="00066DC2" w:rsidRPr="00CF6044" w:rsidRDefault="00066DC2" w:rsidP="00066DC2">
      <w:pPr>
        <w:autoSpaceDE w:val="0"/>
        <w:autoSpaceDN w:val="0"/>
        <w:adjustRightInd w:val="0"/>
        <w:jc w:val="center"/>
        <w:rPr>
          <w:b/>
          <w:bCs/>
        </w:rPr>
      </w:pPr>
      <w:r w:rsidRPr="00CF6044">
        <w:rPr>
          <w:b/>
          <w:bCs/>
        </w:rPr>
        <w:t>регистрации уведомлений об отказе в присоединении объекта дорожного сервиса к автомобильной дороге местного значения</w:t>
      </w:r>
      <w:r>
        <w:rPr>
          <w:b/>
          <w:bCs/>
        </w:rPr>
        <w:t xml:space="preserve"> </w:t>
      </w:r>
    </w:p>
    <w:p w:rsidR="00066DC2" w:rsidRDefault="00066DC2" w:rsidP="00066DC2">
      <w:pPr>
        <w:autoSpaceDE w:val="0"/>
        <w:autoSpaceDN w:val="0"/>
        <w:adjustRightInd w:val="0"/>
        <w:jc w:val="center"/>
        <w:rPr>
          <w:rFonts w:ascii="Times New Roman,Bold" w:hAnsi="Times New Roman,Bold" w:cs="Times New Roman,Bold"/>
          <w:b/>
          <w:bCs/>
        </w:rPr>
      </w:pPr>
    </w:p>
    <w:tbl>
      <w:tblPr>
        <w:tblStyle w:val="a6"/>
        <w:tblW w:w="9524" w:type="dxa"/>
        <w:tblLook w:val="04A0"/>
      </w:tblPr>
      <w:tblGrid>
        <w:gridCol w:w="534"/>
        <w:gridCol w:w="1498"/>
        <w:gridCol w:w="1751"/>
        <w:gridCol w:w="1197"/>
        <w:gridCol w:w="1327"/>
        <w:gridCol w:w="856"/>
        <w:gridCol w:w="1108"/>
        <w:gridCol w:w="1300"/>
      </w:tblGrid>
      <w:tr w:rsidR="00066DC2" w:rsidTr="002C1677">
        <w:tc>
          <w:tcPr>
            <w:tcW w:w="704" w:type="dxa"/>
          </w:tcPr>
          <w:p w:rsidR="00066DC2" w:rsidRPr="000C201E" w:rsidRDefault="00066DC2" w:rsidP="002C1677">
            <w:pPr>
              <w:autoSpaceDE w:val="0"/>
              <w:autoSpaceDN w:val="0"/>
              <w:adjustRightInd w:val="0"/>
              <w:jc w:val="center"/>
              <w:rPr>
                <w:sz w:val="24"/>
                <w:szCs w:val="24"/>
              </w:rPr>
            </w:pPr>
            <w:r w:rsidRPr="000C201E">
              <w:rPr>
                <w:sz w:val="24"/>
                <w:szCs w:val="24"/>
              </w:rPr>
              <w:t>№</w:t>
            </w:r>
            <w:r>
              <w:rPr>
                <w:sz w:val="24"/>
                <w:szCs w:val="24"/>
              </w:rPr>
              <w:t xml:space="preserve"> п/п</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461" w:type="dxa"/>
          </w:tcPr>
          <w:p w:rsidR="00066DC2" w:rsidRPr="000C201E" w:rsidRDefault="00066DC2" w:rsidP="002C1677">
            <w:pPr>
              <w:autoSpaceDE w:val="0"/>
              <w:autoSpaceDN w:val="0"/>
              <w:adjustRightInd w:val="0"/>
              <w:jc w:val="center"/>
              <w:rPr>
                <w:sz w:val="24"/>
                <w:szCs w:val="24"/>
              </w:rPr>
            </w:pPr>
            <w:r w:rsidRPr="000C201E">
              <w:rPr>
                <w:sz w:val="24"/>
                <w:szCs w:val="24"/>
              </w:rPr>
              <w:t>Дата поступления заявления</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707" w:type="dxa"/>
          </w:tcPr>
          <w:p w:rsidR="00066DC2" w:rsidRPr="000C201E" w:rsidRDefault="00066DC2" w:rsidP="002C1677">
            <w:pPr>
              <w:autoSpaceDE w:val="0"/>
              <w:autoSpaceDN w:val="0"/>
              <w:adjustRightInd w:val="0"/>
              <w:jc w:val="center"/>
              <w:rPr>
                <w:sz w:val="24"/>
                <w:szCs w:val="24"/>
              </w:rPr>
            </w:pPr>
            <w:r w:rsidRPr="000C201E">
              <w:rPr>
                <w:sz w:val="24"/>
                <w:szCs w:val="24"/>
              </w:rPr>
              <w:t>Наименование, Ф.И.О. заявителя</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168" w:type="dxa"/>
          </w:tcPr>
          <w:p w:rsidR="00066DC2" w:rsidRPr="000C201E" w:rsidRDefault="00066DC2" w:rsidP="002C1677">
            <w:pPr>
              <w:autoSpaceDE w:val="0"/>
              <w:autoSpaceDN w:val="0"/>
              <w:adjustRightInd w:val="0"/>
              <w:jc w:val="center"/>
              <w:rPr>
                <w:sz w:val="24"/>
                <w:szCs w:val="24"/>
              </w:rPr>
            </w:pPr>
            <w:r w:rsidRPr="000C201E">
              <w:rPr>
                <w:sz w:val="24"/>
                <w:szCs w:val="24"/>
              </w:rPr>
              <w:t>Адрес заявителя</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295" w:type="dxa"/>
          </w:tcPr>
          <w:p w:rsidR="00066DC2" w:rsidRPr="000C201E" w:rsidRDefault="00066DC2" w:rsidP="002C1677">
            <w:pPr>
              <w:autoSpaceDE w:val="0"/>
              <w:autoSpaceDN w:val="0"/>
              <w:adjustRightInd w:val="0"/>
              <w:jc w:val="center"/>
              <w:rPr>
                <w:sz w:val="24"/>
                <w:szCs w:val="24"/>
              </w:rPr>
            </w:pPr>
            <w:r w:rsidRPr="000C201E">
              <w:rPr>
                <w:sz w:val="24"/>
                <w:szCs w:val="24"/>
              </w:rPr>
              <w:t>Цель обращения</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838" w:type="dxa"/>
          </w:tcPr>
          <w:p w:rsidR="00066DC2" w:rsidRPr="000C201E" w:rsidRDefault="00066DC2" w:rsidP="002C1677">
            <w:pPr>
              <w:autoSpaceDE w:val="0"/>
              <w:autoSpaceDN w:val="0"/>
              <w:adjustRightInd w:val="0"/>
              <w:jc w:val="center"/>
              <w:rPr>
                <w:sz w:val="24"/>
                <w:szCs w:val="24"/>
              </w:rPr>
            </w:pPr>
            <w:r w:rsidRPr="000C201E">
              <w:rPr>
                <w:sz w:val="24"/>
                <w:szCs w:val="24"/>
              </w:rPr>
              <w:t>Дата отказа</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082" w:type="dxa"/>
          </w:tcPr>
          <w:p w:rsidR="00066DC2" w:rsidRPr="000C201E" w:rsidRDefault="00066DC2" w:rsidP="002C1677">
            <w:pPr>
              <w:autoSpaceDE w:val="0"/>
              <w:autoSpaceDN w:val="0"/>
              <w:adjustRightInd w:val="0"/>
              <w:jc w:val="center"/>
              <w:rPr>
                <w:sz w:val="24"/>
                <w:szCs w:val="24"/>
              </w:rPr>
            </w:pPr>
            <w:r w:rsidRPr="000C201E">
              <w:rPr>
                <w:sz w:val="24"/>
                <w:szCs w:val="24"/>
              </w:rPr>
              <w:t>Причина отказа</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c>
          <w:tcPr>
            <w:tcW w:w="1269" w:type="dxa"/>
          </w:tcPr>
          <w:p w:rsidR="00066DC2" w:rsidRPr="000C201E" w:rsidRDefault="00066DC2" w:rsidP="002C1677">
            <w:pPr>
              <w:autoSpaceDE w:val="0"/>
              <w:autoSpaceDN w:val="0"/>
              <w:adjustRightInd w:val="0"/>
              <w:jc w:val="center"/>
              <w:rPr>
                <w:sz w:val="24"/>
                <w:szCs w:val="24"/>
              </w:rPr>
            </w:pPr>
            <w:r w:rsidRPr="000C201E">
              <w:rPr>
                <w:sz w:val="24"/>
                <w:szCs w:val="24"/>
              </w:rPr>
              <w:t>Подпись в получении отказа</w:t>
            </w:r>
          </w:p>
          <w:p w:rsidR="00066DC2" w:rsidRPr="000C201E" w:rsidRDefault="00066DC2" w:rsidP="002C1677">
            <w:pPr>
              <w:autoSpaceDE w:val="0"/>
              <w:autoSpaceDN w:val="0"/>
              <w:adjustRightInd w:val="0"/>
              <w:jc w:val="center"/>
              <w:rPr>
                <w:sz w:val="24"/>
                <w:szCs w:val="24"/>
              </w:rPr>
            </w:pPr>
            <w:r w:rsidRPr="000C201E">
              <w:rPr>
                <w:sz w:val="24"/>
                <w:szCs w:val="24"/>
              </w:rPr>
              <w:t>1</w:t>
            </w:r>
          </w:p>
          <w:p w:rsidR="00066DC2" w:rsidRDefault="00066DC2" w:rsidP="002C1677">
            <w:pPr>
              <w:autoSpaceDE w:val="0"/>
              <w:autoSpaceDN w:val="0"/>
              <w:adjustRightInd w:val="0"/>
              <w:jc w:val="center"/>
              <w:rPr>
                <w:rFonts w:ascii="Times New Roman,Bold" w:hAnsi="Times New Roman,Bold" w:cs="Times New Roman,Bold"/>
                <w:b/>
                <w:bCs/>
                <w:sz w:val="24"/>
                <w:szCs w:val="24"/>
              </w:rPr>
            </w:pPr>
          </w:p>
        </w:tc>
      </w:tr>
      <w:tr w:rsidR="00066DC2" w:rsidTr="002C1677">
        <w:tc>
          <w:tcPr>
            <w:tcW w:w="704"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1</w:t>
            </w:r>
          </w:p>
        </w:tc>
        <w:tc>
          <w:tcPr>
            <w:tcW w:w="1461"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2</w:t>
            </w:r>
          </w:p>
        </w:tc>
        <w:tc>
          <w:tcPr>
            <w:tcW w:w="1707"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3</w:t>
            </w:r>
          </w:p>
        </w:tc>
        <w:tc>
          <w:tcPr>
            <w:tcW w:w="1168"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4</w:t>
            </w:r>
          </w:p>
        </w:tc>
        <w:tc>
          <w:tcPr>
            <w:tcW w:w="1295"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5</w:t>
            </w:r>
          </w:p>
        </w:tc>
        <w:tc>
          <w:tcPr>
            <w:tcW w:w="838"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6</w:t>
            </w:r>
          </w:p>
        </w:tc>
        <w:tc>
          <w:tcPr>
            <w:tcW w:w="1082"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7</w:t>
            </w:r>
          </w:p>
        </w:tc>
        <w:tc>
          <w:tcPr>
            <w:tcW w:w="1269" w:type="dxa"/>
          </w:tcPr>
          <w:p w:rsidR="00066DC2" w:rsidRPr="009C1F48" w:rsidRDefault="00066DC2" w:rsidP="002C1677">
            <w:pPr>
              <w:autoSpaceDE w:val="0"/>
              <w:autoSpaceDN w:val="0"/>
              <w:adjustRightInd w:val="0"/>
              <w:jc w:val="center"/>
              <w:rPr>
                <w:rFonts w:ascii="Times New Roman,Bold" w:hAnsi="Times New Roman,Bold" w:cs="Times New Roman,Bold"/>
                <w:bCs/>
                <w:sz w:val="20"/>
                <w:szCs w:val="20"/>
              </w:rPr>
            </w:pPr>
            <w:r w:rsidRPr="009C1F48">
              <w:rPr>
                <w:rFonts w:ascii="Times New Roman,Bold" w:hAnsi="Times New Roman,Bold" w:cs="Times New Roman,Bold"/>
                <w:bCs/>
                <w:sz w:val="20"/>
                <w:szCs w:val="20"/>
              </w:rPr>
              <w:t>8</w:t>
            </w:r>
          </w:p>
        </w:tc>
      </w:tr>
    </w:tbl>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rsidRPr="000C201E">
        <w:t>Приложение № 7</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 xml:space="preserve">» </w:t>
      </w:r>
    </w:p>
    <w:p w:rsidR="00066DC2"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p>
    <w:p w:rsidR="00066DC2" w:rsidRPr="00CF6044" w:rsidRDefault="00066DC2" w:rsidP="00066DC2">
      <w:pPr>
        <w:autoSpaceDE w:val="0"/>
        <w:autoSpaceDN w:val="0"/>
        <w:adjustRightInd w:val="0"/>
        <w:jc w:val="center"/>
        <w:rPr>
          <w:b/>
          <w:bCs/>
        </w:rPr>
      </w:pPr>
      <w:r w:rsidRPr="00CF6044">
        <w:rPr>
          <w:b/>
          <w:bCs/>
        </w:rPr>
        <w:t>ЖУРНАЛ</w:t>
      </w:r>
    </w:p>
    <w:p w:rsidR="00066DC2" w:rsidRPr="00CF6044" w:rsidRDefault="00066DC2" w:rsidP="00066DC2">
      <w:pPr>
        <w:autoSpaceDE w:val="0"/>
        <w:autoSpaceDN w:val="0"/>
        <w:adjustRightInd w:val="0"/>
        <w:jc w:val="center"/>
        <w:rPr>
          <w:b/>
          <w:bCs/>
        </w:rPr>
      </w:pPr>
      <w:r w:rsidRPr="00CF6044">
        <w:rPr>
          <w:b/>
          <w:bCs/>
        </w:rPr>
        <w:t>регистрации заявлений</w:t>
      </w:r>
    </w:p>
    <w:p w:rsidR="00066DC2" w:rsidRPr="000C201E" w:rsidRDefault="00066DC2" w:rsidP="00066DC2">
      <w:pPr>
        <w:autoSpaceDE w:val="0"/>
        <w:autoSpaceDN w:val="0"/>
        <w:adjustRightInd w:val="0"/>
        <w:jc w:val="center"/>
        <w:rPr>
          <w:rFonts w:ascii="Times New Roman,Bold" w:hAnsi="Times New Roman,Bold" w:cs="Times New Roman,Bold"/>
          <w:b/>
          <w:bCs/>
        </w:rPr>
      </w:pPr>
    </w:p>
    <w:tbl>
      <w:tblPr>
        <w:tblStyle w:val="a6"/>
        <w:tblW w:w="0" w:type="auto"/>
        <w:tblLayout w:type="fixed"/>
        <w:tblLook w:val="04A0"/>
      </w:tblPr>
      <w:tblGrid>
        <w:gridCol w:w="562"/>
        <w:gridCol w:w="905"/>
        <w:gridCol w:w="1418"/>
        <w:gridCol w:w="1577"/>
        <w:gridCol w:w="926"/>
        <w:gridCol w:w="637"/>
        <w:gridCol w:w="784"/>
        <w:gridCol w:w="1268"/>
        <w:gridCol w:w="1268"/>
      </w:tblGrid>
      <w:tr w:rsidR="00066DC2" w:rsidTr="002C1677">
        <w:tc>
          <w:tcPr>
            <w:tcW w:w="562" w:type="dxa"/>
          </w:tcPr>
          <w:p w:rsidR="00066DC2" w:rsidRPr="000C201E" w:rsidRDefault="00066DC2" w:rsidP="002C1677">
            <w:pPr>
              <w:autoSpaceDE w:val="0"/>
              <w:autoSpaceDN w:val="0"/>
              <w:adjustRightInd w:val="0"/>
              <w:jc w:val="center"/>
              <w:rPr>
                <w:sz w:val="24"/>
                <w:szCs w:val="24"/>
              </w:rPr>
            </w:pPr>
            <w:r w:rsidRPr="000C201E">
              <w:rPr>
                <w:sz w:val="24"/>
                <w:szCs w:val="24"/>
              </w:rPr>
              <w:t>№ п/п</w:t>
            </w:r>
          </w:p>
          <w:p w:rsidR="00066DC2" w:rsidRDefault="00066DC2" w:rsidP="002C1677">
            <w:pPr>
              <w:autoSpaceDE w:val="0"/>
              <w:autoSpaceDN w:val="0"/>
              <w:adjustRightInd w:val="0"/>
              <w:jc w:val="center"/>
              <w:rPr>
                <w:sz w:val="24"/>
                <w:szCs w:val="24"/>
              </w:rPr>
            </w:pPr>
          </w:p>
        </w:tc>
        <w:tc>
          <w:tcPr>
            <w:tcW w:w="905" w:type="dxa"/>
          </w:tcPr>
          <w:p w:rsidR="00066DC2" w:rsidRPr="000C201E" w:rsidRDefault="00066DC2" w:rsidP="002C1677">
            <w:pPr>
              <w:autoSpaceDE w:val="0"/>
              <w:autoSpaceDN w:val="0"/>
              <w:adjustRightInd w:val="0"/>
              <w:jc w:val="center"/>
              <w:rPr>
                <w:sz w:val="24"/>
                <w:szCs w:val="24"/>
              </w:rPr>
            </w:pPr>
            <w:r w:rsidRPr="000C201E">
              <w:rPr>
                <w:sz w:val="24"/>
                <w:szCs w:val="24"/>
              </w:rPr>
              <w:t>№ и дата заявления</w:t>
            </w:r>
          </w:p>
          <w:p w:rsidR="00066DC2" w:rsidRDefault="00066DC2" w:rsidP="002C1677">
            <w:pPr>
              <w:autoSpaceDE w:val="0"/>
              <w:autoSpaceDN w:val="0"/>
              <w:adjustRightInd w:val="0"/>
              <w:jc w:val="center"/>
              <w:rPr>
                <w:sz w:val="24"/>
                <w:szCs w:val="24"/>
              </w:rPr>
            </w:pPr>
          </w:p>
        </w:tc>
        <w:tc>
          <w:tcPr>
            <w:tcW w:w="1418" w:type="dxa"/>
          </w:tcPr>
          <w:p w:rsidR="00066DC2" w:rsidRPr="000C201E" w:rsidRDefault="00066DC2" w:rsidP="002C1677">
            <w:pPr>
              <w:autoSpaceDE w:val="0"/>
              <w:autoSpaceDN w:val="0"/>
              <w:adjustRightInd w:val="0"/>
              <w:jc w:val="center"/>
              <w:rPr>
                <w:sz w:val="24"/>
                <w:szCs w:val="24"/>
              </w:rPr>
            </w:pPr>
            <w:r w:rsidRPr="000C201E">
              <w:rPr>
                <w:sz w:val="24"/>
                <w:szCs w:val="24"/>
              </w:rPr>
              <w:t>Наименование, Ф.И.О. заявителя</w:t>
            </w:r>
          </w:p>
          <w:p w:rsidR="00066DC2" w:rsidRDefault="00066DC2" w:rsidP="002C1677">
            <w:pPr>
              <w:autoSpaceDE w:val="0"/>
              <w:autoSpaceDN w:val="0"/>
              <w:adjustRightInd w:val="0"/>
              <w:jc w:val="center"/>
              <w:rPr>
                <w:sz w:val="24"/>
                <w:szCs w:val="24"/>
              </w:rPr>
            </w:pPr>
          </w:p>
        </w:tc>
        <w:tc>
          <w:tcPr>
            <w:tcW w:w="1577" w:type="dxa"/>
          </w:tcPr>
          <w:p w:rsidR="00066DC2" w:rsidRPr="000C201E" w:rsidRDefault="00066DC2" w:rsidP="002C1677">
            <w:pPr>
              <w:autoSpaceDE w:val="0"/>
              <w:autoSpaceDN w:val="0"/>
              <w:adjustRightInd w:val="0"/>
              <w:jc w:val="center"/>
              <w:rPr>
                <w:sz w:val="24"/>
                <w:szCs w:val="24"/>
              </w:rPr>
            </w:pPr>
            <w:r w:rsidRPr="000C201E">
              <w:rPr>
                <w:sz w:val="24"/>
                <w:szCs w:val="24"/>
              </w:rPr>
              <w:t>Наименование предоставляемой услуги</w:t>
            </w:r>
          </w:p>
          <w:p w:rsidR="00066DC2" w:rsidRDefault="00066DC2" w:rsidP="002C1677">
            <w:pPr>
              <w:autoSpaceDE w:val="0"/>
              <w:autoSpaceDN w:val="0"/>
              <w:adjustRightInd w:val="0"/>
              <w:jc w:val="center"/>
              <w:rPr>
                <w:sz w:val="24"/>
                <w:szCs w:val="24"/>
              </w:rPr>
            </w:pPr>
          </w:p>
        </w:tc>
        <w:tc>
          <w:tcPr>
            <w:tcW w:w="926" w:type="dxa"/>
          </w:tcPr>
          <w:p w:rsidR="00066DC2" w:rsidRPr="000C201E" w:rsidRDefault="00066DC2" w:rsidP="002C1677">
            <w:pPr>
              <w:autoSpaceDE w:val="0"/>
              <w:autoSpaceDN w:val="0"/>
              <w:adjustRightInd w:val="0"/>
              <w:jc w:val="center"/>
              <w:rPr>
                <w:sz w:val="24"/>
                <w:szCs w:val="24"/>
              </w:rPr>
            </w:pPr>
            <w:r w:rsidRPr="000C201E">
              <w:rPr>
                <w:sz w:val="24"/>
                <w:szCs w:val="24"/>
              </w:rPr>
              <w:t>№ договора</w:t>
            </w:r>
          </w:p>
          <w:p w:rsidR="00066DC2" w:rsidRDefault="00066DC2" w:rsidP="002C1677">
            <w:pPr>
              <w:autoSpaceDE w:val="0"/>
              <w:autoSpaceDN w:val="0"/>
              <w:adjustRightInd w:val="0"/>
              <w:jc w:val="center"/>
              <w:rPr>
                <w:sz w:val="24"/>
                <w:szCs w:val="24"/>
              </w:rPr>
            </w:pPr>
          </w:p>
        </w:tc>
        <w:tc>
          <w:tcPr>
            <w:tcW w:w="637" w:type="dxa"/>
          </w:tcPr>
          <w:p w:rsidR="00066DC2" w:rsidRPr="000C201E" w:rsidRDefault="00066DC2" w:rsidP="002C1677">
            <w:pPr>
              <w:autoSpaceDE w:val="0"/>
              <w:autoSpaceDN w:val="0"/>
              <w:adjustRightInd w:val="0"/>
              <w:jc w:val="center"/>
              <w:rPr>
                <w:sz w:val="24"/>
                <w:szCs w:val="24"/>
              </w:rPr>
            </w:pPr>
            <w:r w:rsidRPr="000C201E">
              <w:rPr>
                <w:sz w:val="24"/>
                <w:szCs w:val="24"/>
              </w:rPr>
              <w:t>№ счета</w:t>
            </w:r>
          </w:p>
          <w:p w:rsidR="00066DC2" w:rsidRDefault="00066DC2" w:rsidP="002C1677">
            <w:pPr>
              <w:autoSpaceDE w:val="0"/>
              <w:autoSpaceDN w:val="0"/>
              <w:adjustRightInd w:val="0"/>
              <w:jc w:val="center"/>
              <w:rPr>
                <w:sz w:val="24"/>
                <w:szCs w:val="24"/>
              </w:rPr>
            </w:pPr>
          </w:p>
        </w:tc>
        <w:tc>
          <w:tcPr>
            <w:tcW w:w="784" w:type="dxa"/>
          </w:tcPr>
          <w:p w:rsidR="00066DC2" w:rsidRPr="000C201E" w:rsidRDefault="00066DC2" w:rsidP="002C1677">
            <w:pPr>
              <w:autoSpaceDE w:val="0"/>
              <w:autoSpaceDN w:val="0"/>
              <w:adjustRightInd w:val="0"/>
              <w:jc w:val="center"/>
              <w:rPr>
                <w:sz w:val="24"/>
                <w:szCs w:val="24"/>
              </w:rPr>
            </w:pPr>
            <w:r w:rsidRPr="000C201E">
              <w:rPr>
                <w:sz w:val="24"/>
                <w:szCs w:val="24"/>
              </w:rPr>
              <w:t>№ и дата пл.пор.</w:t>
            </w:r>
          </w:p>
          <w:p w:rsidR="00066DC2" w:rsidRDefault="00066DC2" w:rsidP="002C1677">
            <w:pPr>
              <w:autoSpaceDE w:val="0"/>
              <w:autoSpaceDN w:val="0"/>
              <w:adjustRightInd w:val="0"/>
              <w:jc w:val="center"/>
              <w:rPr>
                <w:sz w:val="24"/>
                <w:szCs w:val="24"/>
              </w:rPr>
            </w:pPr>
          </w:p>
        </w:tc>
        <w:tc>
          <w:tcPr>
            <w:tcW w:w="1268" w:type="dxa"/>
          </w:tcPr>
          <w:p w:rsidR="00066DC2" w:rsidRPr="000C201E" w:rsidRDefault="00066DC2" w:rsidP="002C1677">
            <w:pPr>
              <w:autoSpaceDE w:val="0"/>
              <w:autoSpaceDN w:val="0"/>
              <w:adjustRightInd w:val="0"/>
              <w:jc w:val="center"/>
              <w:rPr>
                <w:sz w:val="24"/>
                <w:szCs w:val="24"/>
              </w:rPr>
            </w:pPr>
            <w:r w:rsidRPr="000C201E">
              <w:rPr>
                <w:sz w:val="24"/>
                <w:szCs w:val="24"/>
              </w:rPr>
              <w:t>№ и дата согласования проекта</w:t>
            </w:r>
          </w:p>
          <w:p w:rsidR="00066DC2" w:rsidRDefault="00066DC2" w:rsidP="002C1677">
            <w:pPr>
              <w:autoSpaceDE w:val="0"/>
              <w:autoSpaceDN w:val="0"/>
              <w:adjustRightInd w:val="0"/>
              <w:jc w:val="center"/>
              <w:rPr>
                <w:sz w:val="24"/>
                <w:szCs w:val="24"/>
              </w:rPr>
            </w:pPr>
          </w:p>
        </w:tc>
        <w:tc>
          <w:tcPr>
            <w:tcW w:w="1268" w:type="dxa"/>
          </w:tcPr>
          <w:p w:rsidR="00066DC2" w:rsidRPr="000C201E" w:rsidRDefault="00066DC2" w:rsidP="002C1677">
            <w:pPr>
              <w:autoSpaceDE w:val="0"/>
              <w:autoSpaceDN w:val="0"/>
              <w:adjustRightInd w:val="0"/>
              <w:jc w:val="center"/>
              <w:rPr>
                <w:sz w:val="24"/>
                <w:szCs w:val="24"/>
              </w:rPr>
            </w:pPr>
            <w:r w:rsidRPr="000C201E">
              <w:rPr>
                <w:sz w:val="24"/>
                <w:szCs w:val="24"/>
              </w:rPr>
              <w:t>№ и дата согласования выполнения работ</w:t>
            </w:r>
          </w:p>
          <w:p w:rsidR="00066DC2" w:rsidRDefault="00066DC2" w:rsidP="002C1677">
            <w:pPr>
              <w:autoSpaceDE w:val="0"/>
              <w:autoSpaceDN w:val="0"/>
              <w:adjustRightInd w:val="0"/>
              <w:jc w:val="center"/>
              <w:rPr>
                <w:sz w:val="24"/>
                <w:szCs w:val="24"/>
              </w:rPr>
            </w:pPr>
          </w:p>
        </w:tc>
      </w:tr>
      <w:tr w:rsidR="00066DC2" w:rsidTr="002C1677">
        <w:tc>
          <w:tcPr>
            <w:tcW w:w="562" w:type="dxa"/>
          </w:tcPr>
          <w:p w:rsidR="00066DC2" w:rsidRPr="009C1F48" w:rsidRDefault="00066DC2" w:rsidP="002C1677">
            <w:pPr>
              <w:autoSpaceDE w:val="0"/>
              <w:autoSpaceDN w:val="0"/>
              <w:adjustRightInd w:val="0"/>
              <w:jc w:val="center"/>
              <w:rPr>
                <w:sz w:val="20"/>
                <w:szCs w:val="20"/>
              </w:rPr>
            </w:pPr>
            <w:r w:rsidRPr="009C1F48">
              <w:rPr>
                <w:sz w:val="20"/>
                <w:szCs w:val="20"/>
              </w:rPr>
              <w:t>1</w:t>
            </w:r>
          </w:p>
        </w:tc>
        <w:tc>
          <w:tcPr>
            <w:tcW w:w="905" w:type="dxa"/>
          </w:tcPr>
          <w:p w:rsidR="00066DC2" w:rsidRPr="009C1F48" w:rsidRDefault="00066DC2" w:rsidP="002C1677">
            <w:pPr>
              <w:autoSpaceDE w:val="0"/>
              <w:autoSpaceDN w:val="0"/>
              <w:adjustRightInd w:val="0"/>
              <w:jc w:val="center"/>
              <w:rPr>
                <w:sz w:val="20"/>
                <w:szCs w:val="20"/>
              </w:rPr>
            </w:pPr>
            <w:r w:rsidRPr="009C1F48">
              <w:rPr>
                <w:sz w:val="20"/>
                <w:szCs w:val="20"/>
              </w:rPr>
              <w:t>2</w:t>
            </w:r>
          </w:p>
        </w:tc>
        <w:tc>
          <w:tcPr>
            <w:tcW w:w="1418" w:type="dxa"/>
          </w:tcPr>
          <w:p w:rsidR="00066DC2" w:rsidRPr="009C1F48" w:rsidRDefault="00066DC2" w:rsidP="002C1677">
            <w:pPr>
              <w:autoSpaceDE w:val="0"/>
              <w:autoSpaceDN w:val="0"/>
              <w:adjustRightInd w:val="0"/>
              <w:jc w:val="center"/>
              <w:rPr>
                <w:sz w:val="20"/>
                <w:szCs w:val="20"/>
              </w:rPr>
            </w:pPr>
            <w:r w:rsidRPr="009C1F48">
              <w:rPr>
                <w:sz w:val="20"/>
                <w:szCs w:val="20"/>
              </w:rPr>
              <w:t>3</w:t>
            </w:r>
          </w:p>
        </w:tc>
        <w:tc>
          <w:tcPr>
            <w:tcW w:w="1577" w:type="dxa"/>
          </w:tcPr>
          <w:p w:rsidR="00066DC2" w:rsidRPr="009C1F48" w:rsidRDefault="00066DC2" w:rsidP="002C1677">
            <w:pPr>
              <w:autoSpaceDE w:val="0"/>
              <w:autoSpaceDN w:val="0"/>
              <w:adjustRightInd w:val="0"/>
              <w:jc w:val="center"/>
              <w:rPr>
                <w:sz w:val="20"/>
                <w:szCs w:val="20"/>
              </w:rPr>
            </w:pPr>
            <w:r w:rsidRPr="009C1F48">
              <w:rPr>
                <w:sz w:val="20"/>
                <w:szCs w:val="20"/>
              </w:rPr>
              <w:t>4</w:t>
            </w:r>
          </w:p>
        </w:tc>
        <w:tc>
          <w:tcPr>
            <w:tcW w:w="926" w:type="dxa"/>
          </w:tcPr>
          <w:p w:rsidR="00066DC2" w:rsidRPr="009C1F48" w:rsidRDefault="00066DC2" w:rsidP="002C1677">
            <w:pPr>
              <w:autoSpaceDE w:val="0"/>
              <w:autoSpaceDN w:val="0"/>
              <w:adjustRightInd w:val="0"/>
              <w:jc w:val="center"/>
              <w:rPr>
                <w:sz w:val="20"/>
                <w:szCs w:val="20"/>
              </w:rPr>
            </w:pPr>
            <w:r w:rsidRPr="009C1F48">
              <w:rPr>
                <w:sz w:val="20"/>
                <w:szCs w:val="20"/>
              </w:rPr>
              <w:t>5</w:t>
            </w:r>
          </w:p>
        </w:tc>
        <w:tc>
          <w:tcPr>
            <w:tcW w:w="637" w:type="dxa"/>
          </w:tcPr>
          <w:p w:rsidR="00066DC2" w:rsidRPr="009C1F48" w:rsidRDefault="00066DC2" w:rsidP="002C1677">
            <w:pPr>
              <w:autoSpaceDE w:val="0"/>
              <w:autoSpaceDN w:val="0"/>
              <w:adjustRightInd w:val="0"/>
              <w:jc w:val="center"/>
              <w:rPr>
                <w:sz w:val="20"/>
                <w:szCs w:val="20"/>
              </w:rPr>
            </w:pPr>
            <w:r w:rsidRPr="009C1F48">
              <w:rPr>
                <w:sz w:val="20"/>
                <w:szCs w:val="20"/>
              </w:rPr>
              <w:t>6</w:t>
            </w:r>
          </w:p>
        </w:tc>
        <w:tc>
          <w:tcPr>
            <w:tcW w:w="784" w:type="dxa"/>
          </w:tcPr>
          <w:p w:rsidR="00066DC2" w:rsidRPr="009C1F48" w:rsidRDefault="00066DC2" w:rsidP="002C1677">
            <w:pPr>
              <w:autoSpaceDE w:val="0"/>
              <w:autoSpaceDN w:val="0"/>
              <w:adjustRightInd w:val="0"/>
              <w:jc w:val="center"/>
              <w:rPr>
                <w:sz w:val="20"/>
                <w:szCs w:val="20"/>
              </w:rPr>
            </w:pPr>
            <w:r w:rsidRPr="009C1F48">
              <w:rPr>
                <w:sz w:val="20"/>
                <w:szCs w:val="20"/>
              </w:rPr>
              <w:t>7</w:t>
            </w:r>
          </w:p>
        </w:tc>
        <w:tc>
          <w:tcPr>
            <w:tcW w:w="1268" w:type="dxa"/>
          </w:tcPr>
          <w:p w:rsidR="00066DC2" w:rsidRPr="009C1F48" w:rsidRDefault="00066DC2" w:rsidP="002C1677">
            <w:pPr>
              <w:autoSpaceDE w:val="0"/>
              <w:autoSpaceDN w:val="0"/>
              <w:adjustRightInd w:val="0"/>
              <w:jc w:val="center"/>
              <w:rPr>
                <w:sz w:val="20"/>
                <w:szCs w:val="20"/>
              </w:rPr>
            </w:pPr>
            <w:r w:rsidRPr="009C1F48">
              <w:rPr>
                <w:sz w:val="20"/>
                <w:szCs w:val="20"/>
              </w:rPr>
              <w:t>8</w:t>
            </w:r>
          </w:p>
        </w:tc>
        <w:tc>
          <w:tcPr>
            <w:tcW w:w="1268" w:type="dxa"/>
          </w:tcPr>
          <w:p w:rsidR="00066DC2" w:rsidRPr="009C1F48" w:rsidRDefault="00066DC2" w:rsidP="002C1677">
            <w:pPr>
              <w:autoSpaceDE w:val="0"/>
              <w:autoSpaceDN w:val="0"/>
              <w:adjustRightInd w:val="0"/>
              <w:jc w:val="center"/>
              <w:rPr>
                <w:sz w:val="20"/>
                <w:szCs w:val="20"/>
              </w:rPr>
            </w:pPr>
            <w:r w:rsidRPr="009C1F48">
              <w:rPr>
                <w:sz w:val="20"/>
                <w:szCs w:val="20"/>
              </w:rPr>
              <w:t>9</w:t>
            </w:r>
          </w:p>
        </w:tc>
      </w:tr>
    </w:tbl>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rsidRPr="000C201E">
        <w:t>Приложение № 8</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 xml:space="preserve">» </w:t>
      </w:r>
    </w:p>
    <w:p w:rsidR="00066DC2" w:rsidRPr="000C201E" w:rsidRDefault="00066DC2" w:rsidP="00066DC2">
      <w:pPr>
        <w:autoSpaceDE w:val="0"/>
        <w:autoSpaceDN w:val="0"/>
        <w:adjustRightInd w:val="0"/>
        <w:jc w:val="right"/>
      </w:pPr>
    </w:p>
    <w:p w:rsidR="00066DC2" w:rsidRDefault="00066DC2" w:rsidP="00066DC2">
      <w:pPr>
        <w:autoSpaceDE w:val="0"/>
        <w:autoSpaceDN w:val="0"/>
        <w:adjustRightInd w:val="0"/>
      </w:pPr>
    </w:p>
    <w:p w:rsidR="00066DC2" w:rsidRPr="00030B38" w:rsidRDefault="00066DC2" w:rsidP="00066DC2">
      <w:pPr>
        <w:autoSpaceDE w:val="0"/>
        <w:autoSpaceDN w:val="0"/>
        <w:adjustRightInd w:val="0"/>
        <w:jc w:val="center"/>
        <w:rPr>
          <w:b/>
        </w:rPr>
      </w:pPr>
      <w:r w:rsidRPr="00030B38">
        <w:rPr>
          <w:b/>
        </w:rPr>
        <w:t>БЛОК-СХЕМА</w:t>
      </w:r>
    </w:p>
    <w:p w:rsidR="00066DC2" w:rsidRDefault="00066DC2" w:rsidP="00066DC2">
      <w:pPr>
        <w:autoSpaceDE w:val="0"/>
        <w:autoSpaceDN w:val="0"/>
        <w:adjustRightInd w:val="0"/>
        <w:jc w:val="center"/>
      </w:pPr>
    </w:p>
    <w:tbl>
      <w:tblPr>
        <w:tblStyle w:val="a6"/>
        <w:tblW w:w="0" w:type="auto"/>
        <w:tblLook w:val="04A0"/>
      </w:tblPr>
      <w:tblGrid>
        <w:gridCol w:w="9571"/>
      </w:tblGrid>
      <w:tr w:rsidR="00066DC2" w:rsidTr="002C1677">
        <w:tc>
          <w:tcPr>
            <w:tcW w:w="9571" w:type="dxa"/>
          </w:tcPr>
          <w:p w:rsidR="00066DC2" w:rsidRPr="000C201E" w:rsidRDefault="00066DC2" w:rsidP="002C1677">
            <w:pPr>
              <w:autoSpaceDE w:val="0"/>
              <w:autoSpaceDN w:val="0"/>
              <w:adjustRightInd w:val="0"/>
              <w:jc w:val="center"/>
              <w:rPr>
                <w:sz w:val="24"/>
                <w:szCs w:val="24"/>
              </w:rPr>
            </w:pPr>
            <w:r w:rsidRPr="000C201E">
              <w:rPr>
                <w:sz w:val="24"/>
                <w:szCs w:val="24"/>
              </w:rPr>
              <w:t>Прием и регистрация документов</w:t>
            </w:r>
          </w:p>
          <w:p w:rsidR="00066DC2" w:rsidRDefault="00066DC2" w:rsidP="002C1677">
            <w:pPr>
              <w:autoSpaceDE w:val="0"/>
              <w:autoSpaceDN w:val="0"/>
              <w:adjustRightInd w:val="0"/>
              <w:jc w:val="center"/>
              <w:rPr>
                <w:sz w:val="24"/>
                <w:szCs w:val="24"/>
              </w:rPr>
            </w:pPr>
          </w:p>
        </w:tc>
      </w:tr>
    </w:tbl>
    <w:p w:rsidR="00066DC2" w:rsidRDefault="00066DC2" w:rsidP="00066DC2">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28.6pt;margin-top:1.5pt;width:3.6pt;height:13.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" strokecolor="#4579b8 [3044]">
            <v:stroke endarrow="block"/>
          </v:shape>
        </w:pict>
      </w:r>
    </w:p>
    <w:tbl>
      <w:tblPr>
        <w:tblStyle w:val="a6"/>
        <w:tblW w:w="0" w:type="auto"/>
        <w:tblLook w:val="04A0"/>
      </w:tblPr>
      <w:tblGrid>
        <w:gridCol w:w="9571"/>
      </w:tblGrid>
      <w:tr w:rsidR="00066DC2" w:rsidTr="002C1677">
        <w:tc>
          <w:tcPr>
            <w:tcW w:w="9571" w:type="dxa"/>
          </w:tcPr>
          <w:p w:rsidR="00066DC2" w:rsidRPr="000C201E" w:rsidRDefault="00066DC2" w:rsidP="002C1677">
            <w:pPr>
              <w:autoSpaceDE w:val="0"/>
              <w:autoSpaceDN w:val="0"/>
              <w:adjustRightInd w:val="0"/>
              <w:jc w:val="center"/>
              <w:rPr>
                <w:sz w:val="24"/>
                <w:szCs w:val="24"/>
              </w:rPr>
            </w:pPr>
            <w:r w:rsidRPr="000C201E">
              <w:rPr>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066DC2" w:rsidRDefault="00066DC2" w:rsidP="002C1677">
            <w:pPr>
              <w:autoSpaceDE w:val="0"/>
              <w:autoSpaceDN w:val="0"/>
              <w:adjustRightInd w:val="0"/>
              <w:jc w:val="center"/>
              <w:rPr>
                <w:sz w:val="24"/>
                <w:szCs w:val="24"/>
              </w:rPr>
            </w:pPr>
          </w:p>
        </w:tc>
      </w:tr>
    </w:tbl>
    <w:p w:rsidR="00066DC2" w:rsidRDefault="00066DC2" w:rsidP="00066DC2">
      <w:pPr>
        <w:autoSpaceDE w:val="0"/>
        <w:autoSpaceDN w:val="0"/>
        <w:adjustRightInd w:val="0"/>
        <w:jc w:val="center"/>
      </w:pPr>
      <w:r>
        <w:rPr>
          <w:noProof/>
        </w:rPr>
        <w:pict>
          <v:shape id="Прямая со стрелкой 3" o:spid="_x0000_s1028" type="#_x0000_t32" style="position:absolute;left:0;text-align:left;margin-left:230.5pt;margin-top:41.75pt;width:5pt;height:13.1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" strokecolor="#4579b8 [3044]">
            <v:stroke endarrow="block"/>
          </v:shape>
        </w:pict>
      </w:r>
      <w:r>
        <w:rPr>
          <w:noProof/>
        </w:rPr>
        <w:pict>
          <v:shape id="Прямая со стрелкой 2" o:spid="_x0000_s1027" type="#_x0000_t32" style="position:absolute;left:0;text-align:left;margin-left:234.9pt;margin-top:2.3pt;width:3.6pt;height:16.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" strokecolor="#4579b8 [3044]">
            <v:stroke endarrow="block"/>
          </v:shape>
        </w:pict>
      </w:r>
    </w:p>
    <w:tbl>
      <w:tblPr>
        <w:tblStyle w:val="a6"/>
        <w:tblW w:w="0" w:type="auto"/>
        <w:tblLook w:val="04A0"/>
      </w:tblPr>
      <w:tblGrid>
        <w:gridCol w:w="9571"/>
      </w:tblGrid>
      <w:tr w:rsidR="00066DC2" w:rsidTr="002C1677">
        <w:tc>
          <w:tcPr>
            <w:tcW w:w="9571" w:type="dxa"/>
          </w:tcPr>
          <w:p w:rsidR="00066DC2" w:rsidRPr="000C201E" w:rsidRDefault="00066DC2" w:rsidP="002C1677">
            <w:pPr>
              <w:autoSpaceDE w:val="0"/>
              <w:autoSpaceDN w:val="0"/>
              <w:adjustRightInd w:val="0"/>
              <w:jc w:val="center"/>
              <w:rPr>
                <w:sz w:val="24"/>
                <w:szCs w:val="24"/>
              </w:rPr>
            </w:pPr>
            <w:r w:rsidRPr="000C201E">
              <w:rPr>
                <w:sz w:val="24"/>
                <w:szCs w:val="24"/>
              </w:rPr>
              <w:t>Экспертиза документов</w:t>
            </w:r>
          </w:p>
          <w:p w:rsidR="00066DC2" w:rsidRDefault="00066DC2" w:rsidP="002C1677">
            <w:pPr>
              <w:autoSpaceDE w:val="0"/>
              <w:autoSpaceDN w:val="0"/>
              <w:adjustRightInd w:val="0"/>
              <w:jc w:val="center"/>
              <w:rPr>
                <w:sz w:val="24"/>
                <w:szCs w:val="24"/>
              </w:rPr>
            </w:pPr>
          </w:p>
        </w:tc>
      </w:tr>
    </w:tbl>
    <w:p w:rsidR="00066DC2" w:rsidRDefault="00066DC2" w:rsidP="00066DC2">
      <w:pPr>
        <w:autoSpaceDE w:val="0"/>
        <w:autoSpaceDN w:val="0"/>
        <w:adjustRightInd w:val="0"/>
        <w:jc w:val="center"/>
      </w:pPr>
    </w:p>
    <w:tbl>
      <w:tblPr>
        <w:tblStyle w:val="a6"/>
        <w:tblW w:w="0" w:type="auto"/>
        <w:tblLook w:val="04A0"/>
      </w:tblPr>
      <w:tblGrid>
        <w:gridCol w:w="9571"/>
      </w:tblGrid>
      <w:tr w:rsidR="00066DC2" w:rsidTr="002C1677">
        <w:tc>
          <w:tcPr>
            <w:tcW w:w="9571" w:type="dxa"/>
          </w:tcPr>
          <w:p w:rsidR="00066DC2" w:rsidRPr="000C201E" w:rsidRDefault="00066DC2" w:rsidP="002C1677">
            <w:pPr>
              <w:autoSpaceDE w:val="0"/>
              <w:autoSpaceDN w:val="0"/>
              <w:adjustRightInd w:val="0"/>
              <w:jc w:val="center"/>
              <w:rPr>
                <w:sz w:val="24"/>
                <w:szCs w:val="24"/>
              </w:rPr>
            </w:pPr>
            <w:r w:rsidRPr="000C201E">
              <w:rPr>
                <w:sz w:val="24"/>
                <w:szCs w:val="24"/>
              </w:rPr>
              <w:t>Выезд на участок автомобильной дороги, на место предполагаемого присоединения объекта дорожного сервиса</w:t>
            </w:r>
          </w:p>
          <w:p w:rsidR="00066DC2" w:rsidRDefault="00066DC2" w:rsidP="002C1677">
            <w:pPr>
              <w:autoSpaceDE w:val="0"/>
              <w:autoSpaceDN w:val="0"/>
              <w:adjustRightInd w:val="0"/>
              <w:jc w:val="center"/>
              <w:rPr>
                <w:sz w:val="24"/>
                <w:szCs w:val="24"/>
              </w:rPr>
            </w:pPr>
          </w:p>
        </w:tc>
      </w:tr>
    </w:tbl>
    <w:p w:rsidR="00066DC2" w:rsidRDefault="00066DC2" w:rsidP="00066DC2">
      <w:pPr>
        <w:autoSpaceDE w:val="0"/>
        <w:autoSpaceDN w:val="0"/>
        <w:adjustRightInd w:val="0"/>
        <w:jc w:val="center"/>
      </w:pPr>
      <w:r>
        <w:rPr>
          <w:noProof/>
        </w:rPr>
        <w:pict>
          <v:shape id="Прямая со стрелкой 5" o:spid="_x0000_s1030" type="#_x0000_t32" style="position:absolute;left:0;text-align:left;margin-left:234.9pt;margin-top:55.85pt;width:3.6pt;height:15.6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" strokecolor="#4579b8 [3044]">
            <v:stroke endarrow="block"/>
          </v:shape>
        </w:pict>
      </w:r>
      <w:r>
        <w:rPr>
          <w:noProof/>
        </w:rPr>
        <w:pict>
          <v:shape id="Прямая со стрелкой 4" o:spid="_x0000_s1029" type="#_x0000_t32" style="position:absolute;left:0;text-align:left;margin-left:233.65pt;margin-top:.75pt;width:3.6pt;height:15.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" strokecolor="#4579b8 [3044]">
            <v:stroke endarrow="block"/>
          </v:shape>
        </w:pict>
      </w:r>
    </w:p>
    <w:tbl>
      <w:tblPr>
        <w:tblStyle w:val="a6"/>
        <w:tblW w:w="0" w:type="auto"/>
        <w:tblLook w:val="04A0"/>
      </w:tblPr>
      <w:tblGrid>
        <w:gridCol w:w="9571"/>
      </w:tblGrid>
      <w:tr w:rsidR="00066DC2" w:rsidTr="002C1677">
        <w:tc>
          <w:tcPr>
            <w:tcW w:w="9571" w:type="dxa"/>
          </w:tcPr>
          <w:p w:rsidR="00066DC2" w:rsidRPr="000C201E" w:rsidRDefault="00066DC2" w:rsidP="002C1677">
            <w:pPr>
              <w:autoSpaceDE w:val="0"/>
              <w:autoSpaceDN w:val="0"/>
              <w:adjustRightInd w:val="0"/>
              <w:jc w:val="center"/>
              <w:rPr>
                <w:sz w:val="24"/>
                <w:szCs w:val="24"/>
              </w:rPr>
            </w:pPr>
            <w:r w:rsidRPr="000C201E">
              <w:rPr>
                <w:sz w:val="24"/>
                <w:szCs w:val="24"/>
              </w:rPr>
              <w:t>Принятие решения о заключении договора/мотивированного отказа от заключения договора</w:t>
            </w:r>
          </w:p>
          <w:p w:rsidR="00066DC2" w:rsidRDefault="00066DC2" w:rsidP="002C1677">
            <w:pPr>
              <w:autoSpaceDE w:val="0"/>
              <w:autoSpaceDN w:val="0"/>
              <w:adjustRightInd w:val="0"/>
              <w:jc w:val="center"/>
              <w:rPr>
                <w:sz w:val="24"/>
                <w:szCs w:val="24"/>
              </w:rPr>
            </w:pPr>
          </w:p>
        </w:tc>
      </w:tr>
    </w:tbl>
    <w:p w:rsidR="00066DC2" w:rsidRDefault="00066DC2" w:rsidP="00066DC2">
      <w:pPr>
        <w:autoSpaceDE w:val="0"/>
        <w:autoSpaceDN w:val="0"/>
        <w:adjustRightInd w:val="0"/>
        <w:jc w:val="center"/>
      </w:pPr>
    </w:p>
    <w:tbl>
      <w:tblPr>
        <w:tblStyle w:val="a6"/>
        <w:tblW w:w="0" w:type="auto"/>
        <w:tblLook w:val="04A0"/>
      </w:tblPr>
      <w:tblGrid>
        <w:gridCol w:w="9345"/>
      </w:tblGrid>
      <w:tr w:rsidR="00066DC2" w:rsidTr="002C1677">
        <w:tc>
          <w:tcPr>
            <w:tcW w:w="9345" w:type="dxa"/>
          </w:tcPr>
          <w:p w:rsidR="00066DC2" w:rsidRPr="000C201E" w:rsidRDefault="00066DC2" w:rsidP="002C1677">
            <w:pPr>
              <w:autoSpaceDE w:val="0"/>
              <w:autoSpaceDN w:val="0"/>
              <w:adjustRightInd w:val="0"/>
              <w:jc w:val="center"/>
              <w:rPr>
                <w:sz w:val="24"/>
                <w:szCs w:val="24"/>
              </w:rPr>
            </w:pPr>
            <w:r w:rsidRPr="000C201E">
              <w:rPr>
                <w:sz w:val="24"/>
                <w:szCs w:val="24"/>
              </w:rPr>
              <w:t>Оформление и выдача документов</w:t>
            </w:r>
          </w:p>
          <w:p w:rsidR="00066DC2" w:rsidRDefault="00066DC2" w:rsidP="002C1677">
            <w:pPr>
              <w:autoSpaceDE w:val="0"/>
              <w:autoSpaceDN w:val="0"/>
              <w:adjustRightInd w:val="0"/>
              <w:jc w:val="center"/>
              <w:rPr>
                <w:sz w:val="24"/>
                <w:szCs w:val="24"/>
              </w:rPr>
            </w:pPr>
          </w:p>
        </w:tc>
      </w:tr>
    </w:tbl>
    <w:p w:rsidR="00066DC2" w:rsidRPr="000C201E" w:rsidRDefault="00066DC2" w:rsidP="00066DC2">
      <w:pPr>
        <w:autoSpaceDE w:val="0"/>
        <w:autoSpaceDN w:val="0"/>
        <w:adjustRightInd w:val="0"/>
        <w:jc w:val="center"/>
      </w:pPr>
    </w:p>
    <w:p w:rsidR="00066DC2" w:rsidRDefault="00066DC2" w:rsidP="00066DC2">
      <w:pPr>
        <w:autoSpaceDE w:val="0"/>
        <w:autoSpaceDN w:val="0"/>
        <w:adjustRightInd w:val="0"/>
        <w:jc w:val="center"/>
      </w:pPr>
    </w:p>
    <w:p w:rsidR="00066DC2" w:rsidRDefault="00066DC2" w:rsidP="00066DC2">
      <w:pPr>
        <w:autoSpaceDE w:val="0"/>
        <w:autoSpaceDN w:val="0"/>
        <w:adjustRightInd w:val="0"/>
        <w:jc w:val="center"/>
      </w:pPr>
    </w:p>
    <w:p w:rsidR="00066DC2" w:rsidRDefault="00066DC2" w:rsidP="00066DC2">
      <w:pPr>
        <w:autoSpaceDE w:val="0"/>
        <w:autoSpaceDN w:val="0"/>
        <w:adjustRightInd w:val="0"/>
        <w:jc w:val="center"/>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rsidRPr="000C201E">
        <w:t>Приложение № 9</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по предоставлению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p>
    <w:p w:rsidR="00066DC2"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p>
    <w:p w:rsidR="00066DC2" w:rsidRPr="00CF6044" w:rsidRDefault="00066DC2" w:rsidP="00066DC2">
      <w:pPr>
        <w:autoSpaceDE w:val="0"/>
        <w:autoSpaceDN w:val="0"/>
        <w:adjustRightInd w:val="0"/>
        <w:jc w:val="center"/>
        <w:rPr>
          <w:b/>
          <w:bCs/>
        </w:rPr>
      </w:pPr>
      <w:r w:rsidRPr="00CF6044">
        <w:rPr>
          <w:b/>
          <w:bCs/>
        </w:rPr>
        <w:t>ДОГОВОР №</w:t>
      </w:r>
    </w:p>
    <w:p w:rsidR="00066DC2" w:rsidRPr="00CF6044" w:rsidRDefault="00066DC2" w:rsidP="00066DC2">
      <w:pPr>
        <w:autoSpaceDE w:val="0"/>
        <w:autoSpaceDN w:val="0"/>
        <w:adjustRightInd w:val="0"/>
        <w:jc w:val="center"/>
        <w:rPr>
          <w:b/>
          <w:bCs/>
        </w:rPr>
      </w:pPr>
      <w:r w:rsidRPr="00CF6044">
        <w:rPr>
          <w:b/>
          <w:bCs/>
        </w:rPr>
        <w:t>на оказание услуг по присоединению объектов дорожного сервиса к автомобильной дороге местного значения</w:t>
      </w:r>
      <w:r>
        <w:rPr>
          <w:b/>
          <w:bCs/>
        </w:rPr>
        <w:t xml:space="preserve"> </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Default="00066DC2" w:rsidP="00066DC2">
      <w:pPr>
        <w:autoSpaceDE w:val="0"/>
        <w:autoSpaceDN w:val="0"/>
        <w:adjustRightInd w:val="0"/>
        <w:jc w:val="both"/>
      </w:pPr>
      <w:r w:rsidRPr="000C201E">
        <w:t>г. Суоярви</w:t>
      </w:r>
      <w:r>
        <w:t xml:space="preserve">                                                                                                  </w:t>
      </w:r>
      <w:r w:rsidRPr="000C201E">
        <w:t xml:space="preserve"> «</w:t>
      </w:r>
      <w:r>
        <w:t>___</w:t>
      </w:r>
      <w:r w:rsidRPr="000C201E">
        <w:t xml:space="preserve"> » ____</w:t>
      </w:r>
      <w:r>
        <w:t>__</w:t>
      </w:r>
      <w:r w:rsidRPr="000C201E">
        <w:t>_ 20</w:t>
      </w:r>
      <w:r>
        <w:t>_</w:t>
      </w:r>
      <w:r w:rsidRPr="000C201E">
        <w:t xml:space="preserve"> </w:t>
      </w:r>
      <w:r>
        <w:t xml:space="preserve">  </w:t>
      </w:r>
      <w:r w:rsidRPr="000C201E">
        <w:t>г.</w:t>
      </w:r>
    </w:p>
    <w:p w:rsidR="00066DC2" w:rsidRPr="000C201E" w:rsidRDefault="00066DC2" w:rsidP="00066DC2">
      <w:pPr>
        <w:autoSpaceDE w:val="0"/>
        <w:autoSpaceDN w:val="0"/>
        <w:adjustRightInd w:val="0"/>
        <w:jc w:val="both"/>
      </w:pPr>
    </w:p>
    <w:p w:rsidR="00066DC2" w:rsidRDefault="00066DC2" w:rsidP="00066DC2">
      <w:pPr>
        <w:autoSpaceDE w:val="0"/>
        <w:autoSpaceDN w:val="0"/>
        <w:adjustRightInd w:val="0"/>
        <w:jc w:val="both"/>
      </w:pPr>
      <w:r w:rsidRPr="000C201E">
        <w:t xml:space="preserve">Администрация </w:t>
      </w:r>
      <w:r>
        <w:t>муниципального образования «Суоярвский район»</w:t>
      </w:r>
      <w:r w:rsidRPr="000C201E">
        <w:t xml:space="preserve">, именуемая в дальнейшем «Уполномоченный орган», в лице Главы </w:t>
      </w:r>
      <w:r>
        <w:t>администрации муниципального образования «Суоярвский район»</w:t>
      </w:r>
      <w:r w:rsidRPr="000C201E">
        <w:t>, действующего на основании Устава ____________________________________________________________, с одной стороны, и ________________________________________________________________________________, именуемый в дальнейшем «Застройщик» с другой стороны (далее Стороны), заключили настоящий Договор о нижеследующем:</w:t>
      </w:r>
    </w:p>
    <w:p w:rsidR="00066DC2" w:rsidRPr="000C201E" w:rsidRDefault="00066DC2" w:rsidP="00066DC2">
      <w:pPr>
        <w:autoSpaceDE w:val="0"/>
        <w:autoSpaceDN w:val="0"/>
        <w:adjustRightInd w:val="0"/>
        <w:jc w:val="both"/>
      </w:pPr>
    </w:p>
    <w:p w:rsidR="00066DC2" w:rsidRPr="000C201E" w:rsidRDefault="00066DC2" w:rsidP="00066DC2">
      <w:pPr>
        <w:autoSpaceDE w:val="0"/>
        <w:autoSpaceDN w:val="0"/>
        <w:adjustRightInd w:val="0"/>
        <w:jc w:val="center"/>
        <w:rPr>
          <w:rFonts w:ascii="Times New Roman,Bold" w:hAnsi="Times New Roman,Bold" w:cs="Times New Roman,Bold"/>
          <w:b/>
          <w:bCs/>
        </w:rPr>
      </w:pPr>
      <w:r w:rsidRPr="000C201E">
        <w:rPr>
          <w:b/>
          <w:bCs/>
        </w:rPr>
        <w:t xml:space="preserve">1. </w:t>
      </w:r>
      <w:r w:rsidRPr="000C201E">
        <w:rPr>
          <w:rFonts w:ascii="Times New Roman,Bold" w:hAnsi="Times New Roman,Bold" w:cs="Times New Roman,Bold"/>
          <w:b/>
          <w:bCs/>
        </w:rPr>
        <w:t>Предмет договора</w:t>
      </w:r>
    </w:p>
    <w:p w:rsidR="00066DC2" w:rsidRPr="000C201E" w:rsidRDefault="00066DC2" w:rsidP="00066DC2">
      <w:pPr>
        <w:autoSpaceDE w:val="0"/>
        <w:autoSpaceDN w:val="0"/>
        <w:adjustRightInd w:val="0"/>
        <w:jc w:val="both"/>
      </w:pPr>
      <w:r w:rsidRPr="000C201E">
        <w:t xml:space="preserve">2. Уполномоченный орган оказывает услугу по присоединению объекта дорожного сервиса к автомобильной дороге местного значения </w:t>
      </w:r>
      <w:r>
        <w:t>на территории г.Суоярви</w:t>
      </w:r>
      <w:r w:rsidRPr="000C201E">
        <w:t>, а Застройщик принимает и оплачивает еѐ.</w:t>
      </w:r>
    </w:p>
    <w:p w:rsidR="00066DC2" w:rsidRDefault="00066DC2" w:rsidP="00066DC2">
      <w:pPr>
        <w:autoSpaceDE w:val="0"/>
        <w:autoSpaceDN w:val="0"/>
        <w:adjustRightInd w:val="0"/>
        <w:jc w:val="both"/>
      </w:pPr>
      <w:r w:rsidRPr="000C201E">
        <w:t xml:space="preserve">3. Стоимость услуг по присоединению объекта дорожного сервиса к автомобильной дороге общего пользования местного значения определяется в соответствии с расчѐтом, прилагаемым к настоящему Договору и </w:t>
      </w:r>
      <w:r>
        <w:t>составляет ____________________</w:t>
      </w:r>
      <w:r w:rsidRPr="000C201E">
        <w:t>( _______________ ) рублей.</w:t>
      </w:r>
    </w:p>
    <w:p w:rsidR="00066DC2" w:rsidRPr="000C201E" w:rsidRDefault="00066DC2" w:rsidP="00066DC2">
      <w:pPr>
        <w:autoSpaceDE w:val="0"/>
        <w:autoSpaceDN w:val="0"/>
        <w:adjustRightInd w:val="0"/>
        <w:jc w:val="both"/>
      </w:pPr>
    </w:p>
    <w:p w:rsidR="00066DC2" w:rsidRPr="000C201E"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2. Права и обязанности сторон</w:t>
      </w:r>
    </w:p>
    <w:p w:rsidR="00066DC2" w:rsidRPr="000C201E" w:rsidRDefault="00066DC2" w:rsidP="00066DC2">
      <w:pPr>
        <w:autoSpaceDE w:val="0"/>
        <w:autoSpaceDN w:val="0"/>
        <w:adjustRightInd w:val="0"/>
        <w:jc w:val="both"/>
      </w:pPr>
      <w:r w:rsidRPr="000C201E">
        <w:rPr>
          <w:b/>
          <w:bCs/>
        </w:rPr>
        <w:t xml:space="preserve">2.1. </w:t>
      </w:r>
      <w:r w:rsidRPr="000C201E">
        <w:t>Застройщик вправе:</w:t>
      </w:r>
    </w:p>
    <w:p w:rsidR="00066DC2" w:rsidRPr="000C201E" w:rsidRDefault="00066DC2" w:rsidP="00066DC2">
      <w:pPr>
        <w:autoSpaceDE w:val="0"/>
        <w:autoSpaceDN w:val="0"/>
        <w:adjustRightInd w:val="0"/>
        <w:jc w:val="both"/>
      </w:pPr>
      <w:r w:rsidRPr="000C201E">
        <w:t>2.1.1. Ознакомиться с условиями присоединения объекта дорожного сервиса к автомобильной дороге.</w:t>
      </w:r>
    </w:p>
    <w:p w:rsidR="00066DC2" w:rsidRPr="000C201E" w:rsidRDefault="00066DC2" w:rsidP="00066DC2">
      <w:pPr>
        <w:autoSpaceDE w:val="0"/>
        <w:autoSpaceDN w:val="0"/>
        <w:adjustRightInd w:val="0"/>
        <w:jc w:val="both"/>
      </w:pPr>
      <w:r w:rsidRPr="000C201E">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066DC2" w:rsidRPr="000C201E" w:rsidRDefault="00066DC2" w:rsidP="00066DC2">
      <w:pPr>
        <w:autoSpaceDE w:val="0"/>
        <w:autoSpaceDN w:val="0"/>
        <w:adjustRightInd w:val="0"/>
        <w:jc w:val="both"/>
      </w:pPr>
      <w:r w:rsidRPr="000C201E">
        <w:t>2.1.3. Обращаться в Уполномоченный орган с заявлением о продлении данного договора и имеющихся технических условий.</w:t>
      </w:r>
    </w:p>
    <w:p w:rsidR="00066DC2" w:rsidRPr="000C201E" w:rsidRDefault="00066DC2" w:rsidP="00066DC2">
      <w:pPr>
        <w:autoSpaceDE w:val="0"/>
        <w:autoSpaceDN w:val="0"/>
        <w:adjustRightInd w:val="0"/>
        <w:jc w:val="both"/>
      </w:pPr>
      <w:r w:rsidRPr="000C201E">
        <w:t>2.2. Уполномоченный орган вправе:</w:t>
      </w:r>
    </w:p>
    <w:p w:rsidR="00066DC2" w:rsidRPr="000C201E" w:rsidRDefault="00066DC2" w:rsidP="00066DC2">
      <w:pPr>
        <w:autoSpaceDE w:val="0"/>
        <w:autoSpaceDN w:val="0"/>
        <w:adjustRightInd w:val="0"/>
        <w:jc w:val="both"/>
      </w:pPr>
      <w:r w:rsidRPr="000C201E">
        <w:t xml:space="preserve">2.2.1. 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местного значения </w:t>
      </w:r>
      <w:r>
        <w:t>на территории г.Суоярви</w:t>
      </w:r>
      <w:r w:rsidRPr="000C201E">
        <w:t xml:space="preserve">,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r>
        <w:t>на территории г.Суоярви</w:t>
      </w:r>
      <w:r w:rsidRPr="000C201E">
        <w:t xml:space="preserve"> в целях обеспечения безопасности дорожного движения.</w:t>
      </w:r>
    </w:p>
    <w:p w:rsidR="00066DC2" w:rsidRPr="000C201E" w:rsidRDefault="00066DC2" w:rsidP="00066DC2">
      <w:pPr>
        <w:autoSpaceDE w:val="0"/>
        <w:autoSpaceDN w:val="0"/>
        <w:adjustRightInd w:val="0"/>
        <w:jc w:val="both"/>
      </w:pPr>
      <w:r w:rsidRPr="000C201E">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r>
        <w:t>на территории г.Суоярви</w:t>
      </w:r>
      <w:r w:rsidRPr="000C201E">
        <w:t>, элементов обустройства, средств организации дорожного движения и объекта дорожного сервиса в районе места производства работ.</w:t>
      </w:r>
    </w:p>
    <w:p w:rsidR="00066DC2" w:rsidRPr="000C201E" w:rsidRDefault="00066DC2" w:rsidP="00066DC2">
      <w:pPr>
        <w:autoSpaceDE w:val="0"/>
        <w:autoSpaceDN w:val="0"/>
        <w:adjustRightInd w:val="0"/>
        <w:jc w:val="both"/>
      </w:pPr>
      <w:r w:rsidRPr="000C201E">
        <w:lastRenderedPageBreak/>
        <w:t xml:space="preserve">2.2.3. Требовать от Застройщика возмещения ущерба, нанесенного автомобильной дороге общего пользования местного значения </w:t>
      </w:r>
      <w:r>
        <w:t>на территории г.Суоярви</w:t>
      </w:r>
      <w:r w:rsidRPr="000C201E">
        <w:t xml:space="preserve"> и расположенным на ней сооружениям.</w:t>
      </w:r>
    </w:p>
    <w:p w:rsidR="00066DC2" w:rsidRPr="000C201E" w:rsidRDefault="00066DC2" w:rsidP="00066DC2">
      <w:pPr>
        <w:autoSpaceDE w:val="0"/>
        <w:autoSpaceDN w:val="0"/>
        <w:adjustRightInd w:val="0"/>
        <w:jc w:val="both"/>
      </w:pPr>
      <w:r w:rsidRPr="000C201E">
        <w:t>2.3. Застройщик обязан:</w:t>
      </w:r>
    </w:p>
    <w:p w:rsidR="00066DC2" w:rsidRPr="000C201E" w:rsidRDefault="00066DC2" w:rsidP="00066DC2">
      <w:pPr>
        <w:autoSpaceDE w:val="0"/>
        <w:autoSpaceDN w:val="0"/>
        <w:adjustRightInd w:val="0"/>
        <w:jc w:val="both"/>
      </w:pPr>
      <w:r w:rsidRPr="000C201E">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r>
        <w:t>на территории г.Суоярви</w:t>
      </w:r>
      <w:r w:rsidRPr="000C201E">
        <w:t>,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066DC2" w:rsidRPr="000C201E" w:rsidRDefault="00066DC2" w:rsidP="00066DC2">
      <w:pPr>
        <w:autoSpaceDE w:val="0"/>
        <w:autoSpaceDN w:val="0"/>
        <w:adjustRightInd w:val="0"/>
        <w:jc w:val="both"/>
      </w:pPr>
      <w:r w:rsidRPr="000C201E">
        <w:t xml:space="preserve">2.3.2. Обеспечить соблюдение технических условий и требований к размещению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t>на территории г.Суоярви</w:t>
      </w:r>
      <w:r w:rsidRPr="000C201E">
        <w:t>.</w:t>
      </w:r>
    </w:p>
    <w:p w:rsidR="00066DC2" w:rsidRPr="000C201E" w:rsidRDefault="00066DC2" w:rsidP="00066DC2">
      <w:pPr>
        <w:autoSpaceDE w:val="0"/>
        <w:autoSpaceDN w:val="0"/>
        <w:adjustRightInd w:val="0"/>
        <w:jc w:val="both"/>
      </w:pPr>
      <w:r w:rsidRPr="000C201E">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t>на территории г.Суоярви</w:t>
      </w:r>
      <w:r w:rsidRPr="000C201E">
        <w:t>.</w:t>
      </w:r>
    </w:p>
    <w:p w:rsidR="00066DC2" w:rsidRPr="000C201E" w:rsidRDefault="00066DC2" w:rsidP="00066DC2">
      <w:pPr>
        <w:autoSpaceDE w:val="0"/>
        <w:autoSpaceDN w:val="0"/>
        <w:adjustRightInd w:val="0"/>
        <w:jc w:val="both"/>
      </w:pPr>
      <w:r w:rsidRPr="000C201E">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r>
        <w:t>на территории г.Суоярви</w:t>
      </w:r>
      <w:r w:rsidRPr="000C201E">
        <w:t>.</w:t>
      </w:r>
    </w:p>
    <w:p w:rsidR="00066DC2" w:rsidRPr="000C201E" w:rsidRDefault="00066DC2" w:rsidP="00066DC2">
      <w:pPr>
        <w:autoSpaceDE w:val="0"/>
        <w:autoSpaceDN w:val="0"/>
        <w:adjustRightInd w:val="0"/>
        <w:jc w:val="both"/>
      </w:pPr>
      <w:r w:rsidRPr="000C201E">
        <w:t>2.3.5. Своевременно, в соответствии с пунктом 3.1 настоящего Договора внести плату за присоединение объекта дорожного сервиса.</w:t>
      </w:r>
    </w:p>
    <w:p w:rsidR="00066DC2" w:rsidRPr="000C201E" w:rsidRDefault="00066DC2" w:rsidP="00066DC2">
      <w:pPr>
        <w:autoSpaceDE w:val="0"/>
        <w:autoSpaceDN w:val="0"/>
        <w:adjustRightInd w:val="0"/>
        <w:jc w:val="both"/>
      </w:pPr>
      <w:r w:rsidRPr="000C201E">
        <w:t>2.4. Уполномоченный орган обязан:</w:t>
      </w:r>
    </w:p>
    <w:p w:rsidR="00066DC2" w:rsidRPr="000C201E" w:rsidRDefault="00066DC2" w:rsidP="00066DC2">
      <w:pPr>
        <w:autoSpaceDE w:val="0"/>
        <w:autoSpaceDN w:val="0"/>
        <w:adjustRightInd w:val="0"/>
        <w:jc w:val="both"/>
      </w:pPr>
      <w:r w:rsidRPr="000C201E">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066DC2" w:rsidRPr="000C201E" w:rsidRDefault="00066DC2" w:rsidP="00066DC2">
      <w:pPr>
        <w:autoSpaceDE w:val="0"/>
        <w:autoSpaceDN w:val="0"/>
        <w:adjustRightInd w:val="0"/>
        <w:jc w:val="both"/>
      </w:pPr>
      <w:r w:rsidRPr="000C201E">
        <w:t>2.4.2. 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w:t>
      </w:r>
    </w:p>
    <w:p w:rsidR="00066DC2" w:rsidRPr="000C201E" w:rsidRDefault="00066DC2" w:rsidP="00066DC2">
      <w:pPr>
        <w:autoSpaceDE w:val="0"/>
        <w:autoSpaceDN w:val="0"/>
        <w:adjustRightInd w:val="0"/>
        <w:jc w:val="both"/>
      </w:pPr>
      <w:r w:rsidRPr="000C201E">
        <w:t>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w:t>
      </w:r>
    </w:p>
    <w:p w:rsidR="00066DC2" w:rsidRPr="000C201E" w:rsidRDefault="00066DC2" w:rsidP="00066DC2">
      <w:pPr>
        <w:autoSpaceDE w:val="0"/>
        <w:autoSpaceDN w:val="0"/>
        <w:adjustRightInd w:val="0"/>
        <w:jc w:val="both"/>
      </w:pPr>
      <w:r w:rsidRPr="000C201E">
        <w:t>2.4.4. В случае волеизъявления Застройщика и соответствующей оплаты по данному Договору, Уполномоченный орган оказывает дополнительные услуги:</w:t>
      </w:r>
    </w:p>
    <w:p w:rsidR="00066DC2" w:rsidRPr="000C201E" w:rsidRDefault="00066DC2" w:rsidP="00066DC2">
      <w:pPr>
        <w:autoSpaceDE w:val="0"/>
        <w:autoSpaceDN w:val="0"/>
        <w:adjustRightInd w:val="0"/>
        <w:jc w:val="both"/>
      </w:pPr>
      <w:r w:rsidRPr="000C201E">
        <w:t>2.4.4.1. Осуществляет действия по изменению или продлению срока действия ранее выданных технических условий и требований.</w:t>
      </w:r>
    </w:p>
    <w:p w:rsidR="00066DC2" w:rsidRPr="000C201E" w:rsidRDefault="00066DC2" w:rsidP="00066DC2">
      <w:pPr>
        <w:autoSpaceDE w:val="0"/>
        <w:autoSpaceDN w:val="0"/>
        <w:adjustRightInd w:val="0"/>
        <w:jc w:val="both"/>
      </w:pPr>
      <w:r w:rsidRPr="000C201E">
        <w:t>2.4.4.2. Выдавать дубликат ранее выданных технических условий и требований.</w:t>
      </w:r>
    </w:p>
    <w:p w:rsidR="00066DC2" w:rsidRPr="000C201E" w:rsidRDefault="00066DC2" w:rsidP="00066DC2">
      <w:pPr>
        <w:autoSpaceDE w:val="0"/>
        <w:autoSpaceDN w:val="0"/>
        <w:adjustRightInd w:val="0"/>
        <w:jc w:val="both"/>
      </w:pPr>
      <w:r w:rsidRPr="000C201E">
        <w:t>2.4.4.3. Осуществлять дополнительные выезды специалистов Уполномоченного органа.</w:t>
      </w:r>
    </w:p>
    <w:p w:rsidR="00066DC2" w:rsidRPr="000C201E" w:rsidRDefault="00066DC2" w:rsidP="00066DC2">
      <w:pPr>
        <w:autoSpaceDE w:val="0"/>
        <w:autoSpaceDN w:val="0"/>
        <w:adjustRightInd w:val="0"/>
        <w:jc w:val="both"/>
      </w:pPr>
      <w:r w:rsidRPr="000C201E">
        <w:t>2.4.5. При продолжительности производства работ более одного календарного месяца за каждый последующий месяц. Включая неполные месяцы – один дополнительный выезд специалистов Уполномоченного органа на место производства работ в целях мониторинга соблюдения технических условий и требований.</w:t>
      </w:r>
    </w:p>
    <w:p w:rsidR="00066DC2" w:rsidRDefault="00066DC2" w:rsidP="00066DC2">
      <w:pPr>
        <w:autoSpaceDE w:val="0"/>
        <w:autoSpaceDN w:val="0"/>
        <w:adjustRightInd w:val="0"/>
        <w:jc w:val="both"/>
      </w:pPr>
      <w:r w:rsidRPr="000C201E">
        <w:t>2.4.6. При выявлении Уполномоченным органом по окончании производства работ нарушений выданных технических условий и требований Застройщику – один дополнительный выезд специалистов Уполномоченного органа для проверки устранения нарушений.</w:t>
      </w:r>
    </w:p>
    <w:p w:rsidR="00066DC2" w:rsidRPr="000C201E" w:rsidRDefault="00066DC2" w:rsidP="00066DC2">
      <w:pPr>
        <w:autoSpaceDE w:val="0"/>
        <w:autoSpaceDN w:val="0"/>
        <w:adjustRightInd w:val="0"/>
        <w:jc w:val="both"/>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3. Стоимость и порядок расчетов</w:t>
      </w:r>
    </w:p>
    <w:p w:rsidR="00066DC2" w:rsidRPr="000C201E" w:rsidRDefault="00066DC2" w:rsidP="00066DC2">
      <w:pPr>
        <w:autoSpaceDE w:val="0"/>
        <w:autoSpaceDN w:val="0"/>
        <w:adjustRightInd w:val="0"/>
        <w:jc w:val="both"/>
      </w:pPr>
      <w:r w:rsidRPr="000C201E">
        <w:lastRenderedPageBreak/>
        <w:t>3.1. Согласно настоящему Договору Застройщик в десятидневный срок с момента заключения Договора перечисляет на Реквизиты, указанные в разделе № 7 настоящего Договора, денежные средства в размере __________руб.</w:t>
      </w:r>
    </w:p>
    <w:p w:rsidR="00066DC2" w:rsidRDefault="00066DC2" w:rsidP="00066DC2">
      <w:pPr>
        <w:autoSpaceDE w:val="0"/>
        <w:autoSpaceDN w:val="0"/>
        <w:adjustRightInd w:val="0"/>
        <w:jc w:val="both"/>
      </w:pPr>
      <w:r w:rsidRPr="000C201E">
        <w:t>Назначение платежа: «Плата за оказание услуг по присоединению объекта дорожного сервиса к автомобильной дороге местного значения» по договору №</w:t>
      </w:r>
      <w:r>
        <w:t>___</w:t>
      </w:r>
      <w:r w:rsidRPr="000C201E">
        <w:t xml:space="preserve"> от</w:t>
      </w:r>
      <w:r>
        <w:t>________</w:t>
      </w:r>
      <w:r w:rsidRPr="000C201E">
        <w:t xml:space="preserve"> 20</w:t>
      </w:r>
      <w:r>
        <w:t>__</w:t>
      </w:r>
      <w:r w:rsidRPr="000C201E">
        <w:t xml:space="preserve"> г.</w:t>
      </w:r>
    </w:p>
    <w:p w:rsidR="00066DC2" w:rsidRPr="000C201E" w:rsidRDefault="00066DC2" w:rsidP="00066DC2">
      <w:pPr>
        <w:autoSpaceDE w:val="0"/>
        <w:autoSpaceDN w:val="0"/>
        <w:adjustRightInd w:val="0"/>
        <w:jc w:val="both"/>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4. Ответственность сторон</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4.1.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w:t>
      </w:r>
    </w:p>
    <w:p w:rsidR="00066DC2" w:rsidRPr="000C201E" w:rsidRDefault="00066DC2" w:rsidP="00066DC2">
      <w:pPr>
        <w:autoSpaceDE w:val="0"/>
        <w:autoSpaceDN w:val="0"/>
        <w:adjustRightInd w:val="0"/>
        <w:jc w:val="both"/>
      </w:pPr>
      <w:r w:rsidRPr="000C201E">
        <w:t>4.2. В случае просрочки Уполномоченным органом исполнения обязательств, предусмотренных настоящим Договором, с Уполномоченного органа взыскивается неустойка в виде пени в размере 1/300 действующей на день уплаты неустойки ставки рефинансирования Центрального банка РФ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066DC2" w:rsidRPr="000C201E" w:rsidRDefault="00066DC2" w:rsidP="00066DC2">
      <w:pPr>
        <w:autoSpaceDE w:val="0"/>
        <w:autoSpaceDN w:val="0"/>
        <w:adjustRightInd w:val="0"/>
        <w:jc w:val="both"/>
      </w:pPr>
      <w:r w:rsidRPr="000C201E">
        <w:t>4.3. В случае просрочки Застройщиком исполнения обязательств, а также в случае неисполнения или ненадлежащего исполнения обязательств, предусмотренных настоящим Договором, с Застройщика взыскивается неустойка в виде пени в размере 0,5 %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066DC2" w:rsidRPr="000C201E" w:rsidRDefault="00066DC2" w:rsidP="00066DC2">
      <w:pPr>
        <w:autoSpaceDE w:val="0"/>
        <w:autoSpaceDN w:val="0"/>
        <w:adjustRightInd w:val="0"/>
        <w:jc w:val="both"/>
      </w:pPr>
      <w:r w:rsidRPr="000C201E">
        <w:t>4.4. Уплата неустойки не освобождает Стороны от исполнения обязательств или устранения нарушений.</w:t>
      </w:r>
    </w:p>
    <w:p w:rsidR="00066DC2" w:rsidRPr="000C201E" w:rsidRDefault="00066DC2" w:rsidP="00066DC2">
      <w:pPr>
        <w:autoSpaceDE w:val="0"/>
        <w:autoSpaceDN w:val="0"/>
        <w:adjustRightInd w:val="0"/>
        <w:jc w:val="both"/>
      </w:pPr>
      <w:r w:rsidRPr="000C201E">
        <w:t>4.5.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66DC2" w:rsidRPr="000C201E" w:rsidRDefault="00066DC2" w:rsidP="00066DC2">
      <w:pPr>
        <w:autoSpaceDE w:val="0"/>
        <w:autoSpaceDN w:val="0"/>
        <w:adjustRightInd w:val="0"/>
        <w:jc w:val="both"/>
      </w:pPr>
      <w:r w:rsidRPr="000C201E">
        <w:t>4.6.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066DC2" w:rsidRDefault="00066DC2" w:rsidP="00066DC2">
      <w:pPr>
        <w:autoSpaceDE w:val="0"/>
        <w:autoSpaceDN w:val="0"/>
        <w:adjustRightInd w:val="0"/>
        <w:jc w:val="both"/>
      </w:pPr>
      <w:r w:rsidRPr="000C201E">
        <w:t>4.7.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066DC2" w:rsidRPr="000C201E" w:rsidRDefault="00066DC2" w:rsidP="00066DC2">
      <w:pPr>
        <w:autoSpaceDE w:val="0"/>
        <w:autoSpaceDN w:val="0"/>
        <w:adjustRightInd w:val="0"/>
        <w:jc w:val="both"/>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5. Срок действия Договора</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5.1. Настоящий договор вступает в силу - с даты подписания.</w:t>
      </w:r>
    </w:p>
    <w:p w:rsidR="00066DC2" w:rsidRDefault="00066DC2" w:rsidP="00066DC2">
      <w:pPr>
        <w:autoSpaceDE w:val="0"/>
        <w:autoSpaceDN w:val="0"/>
        <w:adjustRightInd w:val="0"/>
        <w:jc w:val="both"/>
      </w:pPr>
      <w:r w:rsidRPr="000C201E">
        <w:t>5.2. Срок действия Договора – 11 месяцев.</w:t>
      </w:r>
    </w:p>
    <w:p w:rsidR="00066DC2" w:rsidRDefault="00066DC2" w:rsidP="00066DC2">
      <w:pPr>
        <w:autoSpaceDE w:val="0"/>
        <w:autoSpaceDN w:val="0"/>
        <w:adjustRightInd w:val="0"/>
        <w:jc w:val="both"/>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6. Прочие условия</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6.1.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066DC2" w:rsidRPr="000C201E" w:rsidRDefault="00066DC2" w:rsidP="00066DC2">
      <w:pPr>
        <w:autoSpaceDE w:val="0"/>
        <w:autoSpaceDN w:val="0"/>
        <w:adjustRightInd w:val="0"/>
        <w:jc w:val="both"/>
      </w:pPr>
      <w:r w:rsidRPr="000C201E">
        <w:lastRenderedPageBreak/>
        <w:t>6.2.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 Республики Карелия.</w:t>
      </w:r>
    </w:p>
    <w:p w:rsidR="00066DC2" w:rsidRPr="000C201E" w:rsidRDefault="00066DC2" w:rsidP="00066DC2">
      <w:pPr>
        <w:autoSpaceDE w:val="0"/>
        <w:autoSpaceDN w:val="0"/>
        <w:adjustRightInd w:val="0"/>
        <w:jc w:val="both"/>
      </w:pPr>
      <w:r w:rsidRPr="000C201E">
        <w:t>6.3.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066DC2" w:rsidRDefault="00066DC2" w:rsidP="00066DC2">
      <w:pPr>
        <w:autoSpaceDE w:val="0"/>
        <w:autoSpaceDN w:val="0"/>
        <w:adjustRightInd w:val="0"/>
        <w:jc w:val="both"/>
      </w:pPr>
      <w:r w:rsidRPr="000C201E">
        <w:t>6.4. Настоящий Договор составлен и подписан в 2 экземплярах, имеющих равную юридическую силу.</w:t>
      </w:r>
    </w:p>
    <w:p w:rsidR="00066DC2" w:rsidRPr="000C201E" w:rsidRDefault="00066DC2" w:rsidP="00066DC2">
      <w:pPr>
        <w:autoSpaceDE w:val="0"/>
        <w:autoSpaceDN w:val="0"/>
        <w:adjustRightInd w:val="0"/>
        <w:jc w:val="both"/>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7. Юридические адреса и банковские реквизиты Сторон</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Default="00066DC2" w:rsidP="00066DC2">
      <w:pPr>
        <w:autoSpaceDE w:val="0"/>
        <w:autoSpaceDN w:val="0"/>
        <w:adjustRightInd w:val="0"/>
        <w:jc w:val="both"/>
        <w:rPr>
          <w:rFonts w:ascii="Times New Roman,Bold" w:hAnsi="Times New Roman,Bold" w:cs="Times New Roman,Bold"/>
          <w:b/>
          <w:bCs/>
        </w:rPr>
      </w:pPr>
      <w:r w:rsidRPr="000C201E">
        <w:rPr>
          <w:rFonts w:ascii="Times New Roman,Bold" w:hAnsi="Times New Roman,Bold" w:cs="Times New Roman,Bold"/>
          <w:b/>
          <w:bCs/>
        </w:rPr>
        <w:t>«Уполномоченный орган»</w:t>
      </w:r>
    </w:p>
    <w:p w:rsidR="00066DC2" w:rsidRDefault="00066DC2" w:rsidP="00066DC2">
      <w:pPr>
        <w:autoSpaceDE w:val="0"/>
        <w:autoSpaceDN w:val="0"/>
        <w:adjustRightInd w:val="0"/>
        <w:jc w:val="both"/>
        <w:rPr>
          <w:rFonts w:ascii="Times New Roman,Bold" w:hAnsi="Times New Roman,Bold" w:cs="Times New Roman,Bold"/>
          <w:b/>
          <w:bCs/>
        </w:rPr>
      </w:pPr>
    </w:p>
    <w:p w:rsidR="00066DC2" w:rsidRDefault="00066DC2" w:rsidP="00066DC2">
      <w:pPr>
        <w:autoSpaceDE w:val="0"/>
        <w:autoSpaceDN w:val="0"/>
        <w:adjustRightInd w:val="0"/>
        <w:jc w:val="both"/>
        <w:rPr>
          <w:rFonts w:ascii="Times New Roman,Bold" w:hAnsi="Times New Roman,Bold" w:cs="Times New Roman,Bold"/>
          <w:b/>
          <w:bCs/>
        </w:rPr>
      </w:pPr>
    </w:p>
    <w:p w:rsidR="00066DC2" w:rsidRPr="000C201E" w:rsidRDefault="00066DC2" w:rsidP="00066DC2">
      <w:pPr>
        <w:autoSpaceDE w:val="0"/>
        <w:autoSpaceDN w:val="0"/>
        <w:adjustRightInd w:val="0"/>
        <w:jc w:val="both"/>
        <w:rPr>
          <w:rFonts w:ascii="Times New Roman,Bold" w:hAnsi="Times New Roman,Bold" w:cs="Times New Roman,Bold"/>
          <w:b/>
          <w:bCs/>
        </w:rPr>
      </w:pPr>
    </w:p>
    <w:p w:rsidR="00066DC2" w:rsidRDefault="00066DC2" w:rsidP="00066DC2">
      <w:pPr>
        <w:autoSpaceDE w:val="0"/>
        <w:autoSpaceDN w:val="0"/>
        <w:adjustRightInd w:val="0"/>
        <w:jc w:val="both"/>
        <w:rPr>
          <w:rFonts w:ascii="Times New Roman,Bold" w:hAnsi="Times New Roman,Bold" w:cs="Times New Roman,Bold"/>
          <w:b/>
          <w:bCs/>
        </w:rPr>
      </w:pPr>
      <w:r w:rsidRPr="000C201E">
        <w:t>«</w:t>
      </w:r>
      <w:r w:rsidRPr="000C201E">
        <w:rPr>
          <w:rFonts w:ascii="Times New Roman,Bold" w:hAnsi="Times New Roman,Bold" w:cs="Times New Roman,Bold"/>
          <w:b/>
          <w:bCs/>
        </w:rPr>
        <w:t>Застройщик»</w:t>
      </w:r>
    </w:p>
    <w:p w:rsidR="00066DC2" w:rsidRDefault="00066DC2" w:rsidP="00066DC2">
      <w:pPr>
        <w:autoSpaceDE w:val="0"/>
        <w:autoSpaceDN w:val="0"/>
        <w:adjustRightInd w:val="0"/>
        <w:jc w:val="both"/>
        <w:rPr>
          <w:rFonts w:ascii="Times New Roman,Bold" w:hAnsi="Times New Roman,Bold" w:cs="Times New Roman,Bold"/>
          <w:b/>
          <w:bCs/>
        </w:rPr>
      </w:pPr>
    </w:p>
    <w:p w:rsidR="00066DC2" w:rsidRPr="000C201E" w:rsidRDefault="00066DC2" w:rsidP="00066DC2">
      <w:pPr>
        <w:autoSpaceDE w:val="0"/>
        <w:autoSpaceDN w:val="0"/>
        <w:adjustRightInd w:val="0"/>
        <w:jc w:val="both"/>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____________ ____________</w:t>
      </w:r>
    </w:p>
    <w:p w:rsidR="00066DC2" w:rsidRPr="000C201E" w:rsidRDefault="00066DC2" w:rsidP="00066DC2">
      <w:pPr>
        <w:autoSpaceDE w:val="0"/>
        <w:autoSpaceDN w:val="0"/>
        <w:adjustRightInd w:val="0"/>
        <w:jc w:val="both"/>
      </w:pPr>
      <w:r w:rsidRPr="000C201E">
        <w:t>М. П. М. П.</w:t>
      </w: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Default="00066DC2" w:rsidP="00066DC2">
      <w:pPr>
        <w:autoSpaceDE w:val="0"/>
        <w:autoSpaceDN w:val="0"/>
        <w:adjustRightInd w:val="0"/>
      </w:pPr>
    </w:p>
    <w:p w:rsidR="00066DC2" w:rsidRPr="000C201E" w:rsidRDefault="00066DC2" w:rsidP="00066DC2">
      <w:pPr>
        <w:autoSpaceDE w:val="0"/>
        <w:autoSpaceDN w:val="0"/>
        <w:adjustRightInd w:val="0"/>
        <w:jc w:val="right"/>
      </w:pPr>
      <w:r w:rsidRPr="000C201E">
        <w:t>Приложение № 10</w:t>
      </w:r>
    </w:p>
    <w:p w:rsidR="00066DC2" w:rsidRPr="000C201E" w:rsidRDefault="00066DC2" w:rsidP="00066DC2">
      <w:pPr>
        <w:autoSpaceDE w:val="0"/>
        <w:autoSpaceDN w:val="0"/>
        <w:adjustRightInd w:val="0"/>
        <w:jc w:val="right"/>
      </w:pPr>
      <w:r w:rsidRPr="000C201E">
        <w:t>к Административному регламенту</w:t>
      </w:r>
    </w:p>
    <w:p w:rsidR="00066DC2" w:rsidRPr="000C201E" w:rsidRDefault="00066DC2" w:rsidP="00066DC2">
      <w:pPr>
        <w:autoSpaceDE w:val="0"/>
        <w:autoSpaceDN w:val="0"/>
        <w:adjustRightInd w:val="0"/>
        <w:jc w:val="right"/>
      </w:pPr>
      <w:r>
        <w:t xml:space="preserve">по </w:t>
      </w:r>
      <w:r w:rsidRPr="000C201E">
        <w:t>предоставлен</w:t>
      </w:r>
      <w:r>
        <w:t>ию</w:t>
      </w:r>
      <w:r w:rsidRPr="000C201E">
        <w:t xml:space="preserve"> муниципальной услуги</w:t>
      </w:r>
    </w:p>
    <w:p w:rsidR="00066DC2" w:rsidRPr="000C201E" w:rsidRDefault="00066DC2" w:rsidP="00066DC2">
      <w:pPr>
        <w:autoSpaceDE w:val="0"/>
        <w:autoSpaceDN w:val="0"/>
        <w:adjustRightInd w:val="0"/>
        <w:jc w:val="right"/>
      </w:pPr>
      <w:r w:rsidRPr="000C201E">
        <w:t>«Присоединение объекта дорожного сервиса</w:t>
      </w:r>
    </w:p>
    <w:p w:rsidR="00066DC2" w:rsidRDefault="00066DC2" w:rsidP="00066DC2">
      <w:pPr>
        <w:autoSpaceDE w:val="0"/>
        <w:autoSpaceDN w:val="0"/>
        <w:adjustRightInd w:val="0"/>
        <w:jc w:val="right"/>
      </w:pPr>
      <w:r w:rsidRPr="000C201E">
        <w:t>к автомобильной дороге местного значения</w:t>
      </w:r>
      <w:r>
        <w:t>»</w:t>
      </w:r>
    </w:p>
    <w:p w:rsidR="00066DC2" w:rsidRDefault="00066DC2" w:rsidP="00066DC2">
      <w:pPr>
        <w:autoSpaceDE w:val="0"/>
        <w:autoSpaceDN w:val="0"/>
        <w:adjustRightInd w:val="0"/>
        <w:jc w:val="right"/>
      </w:pPr>
    </w:p>
    <w:p w:rsidR="00066DC2" w:rsidRPr="000C201E" w:rsidRDefault="00066DC2" w:rsidP="00066DC2">
      <w:pPr>
        <w:autoSpaceDE w:val="0"/>
        <w:autoSpaceDN w:val="0"/>
        <w:adjustRightInd w:val="0"/>
        <w:jc w:val="right"/>
      </w:pPr>
    </w:p>
    <w:p w:rsidR="00066DC2" w:rsidRDefault="00066DC2" w:rsidP="00066DC2">
      <w:pPr>
        <w:autoSpaceDE w:val="0"/>
        <w:autoSpaceDN w:val="0"/>
        <w:adjustRightInd w:val="0"/>
        <w:jc w:val="center"/>
        <w:rPr>
          <w:rFonts w:ascii="Times New Roman,Bold" w:hAnsi="Times New Roman,Bold" w:cs="Times New Roman,Bold"/>
          <w:b/>
          <w:bCs/>
        </w:rPr>
      </w:pPr>
      <w:r w:rsidRPr="000C201E">
        <w:rPr>
          <w:rFonts w:ascii="Times New Roman,Bold" w:hAnsi="Times New Roman,Bold" w:cs="Times New Roman,Bold"/>
          <w:b/>
          <w:bCs/>
        </w:rPr>
        <w:t>Технические условия на согласование присоединения объекта дорожного сервиса к автомобильной дороге местного значения</w:t>
      </w:r>
    </w:p>
    <w:p w:rsidR="00066DC2" w:rsidRPr="000C201E" w:rsidRDefault="00066DC2" w:rsidP="00066DC2">
      <w:pPr>
        <w:autoSpaceDE w:val="0"/>
        <w:autoSpaceDN w:val="0"/>
        <w:adjustRightInd w:val="0"/>
        <w:jc w:val="center"/>
        <w:rPr>
          <w:rFonts w:ascii="Times New Roman,Bold" w:hAnsi="Times New Roman,Bold" w:cs="Times New Roman,Bold"/>
          <w:b/>
          <w:bCs/>
        </w:rPr>
      </w:pPr>
    </w:p>
    <w:p w:rsidR="00066DC2" w:rsidRPr="000C201E" w:rsidRDefault="00066DC2" w:rsidP="00066DC2">
      <w:pPr>
        <w:autoSpaceDE w:val="0"/>
        <w:autoSpaceDN w:val="0"/>
        <w:adjustRightInd w:val="0"/>
        <w:jc w:val="both"/>
      </w:pPr>
      <w:r w:rsidRPr="000C201E">
        <w:t xml:space="preserve">Администрация </w:t>
      </w:r>
      <w:r>
        <w:t>муниципального образования «Суоярвский район»</w:t>
      </w:r>
      <w:r w:rsidRPr="000C201E">
        <w:t>, в лице Главы</w:t>
      </w:r>
      <w:r>
        <w:t xml:space="preserve"> </w:t>
      </w:r>
      <w:r w:rsidRPr="000C201E">
        <w:t>(Ф.И.О.)</w:t>
      </w:r>
    </w:p>
    <w:p w:rsidR="00066DC2" w:rsidRPr="000C201E" w:rsidRDefault="00066DC2" w:rsidP="00066DC2">
      <w:pPr>
        <w:autoSpaceDE w:val="0"/>
        <w:autoSpaceDN w:val="0"/>
        <w:adjustRightInd w:val="0"/>
        <w:jc w:val="both"/>
      </w:pPr>
      <w:r w:rsidRPr="000C201E">
        <w:t>согласовывает размещение________________________________________________,</w:t>
      </w:r>
    </w:p>
    <w:p w:rsidR="00066DC2" w:rsidRPr="000C201E" w:rsidRDefault="00066DC2" w:rsidP="00066DC2">
      <w:pPr>
        <w:autoSpaceDE w:val="0"/>
        <w:autoSpaceDN w:val="0"/>
        <w:adjustRightInd w:val="0"/>
        <w:jc w:val="both"/>
      </w:pPr>
      <w:r w:rsidRPr="000C201E">
        <w:t>(наименование объекта дорожного сервиса)</w:t>
      </w:r>
    </w:p>
    <w:p w:rsidR="00066DC2" w:rsidRPr="000C201E" w:rsidRDefault="00066DC2" w:rsidP="00066DC2">
      <w:pPr>
        <w:autoSpaceDE w:val="0"/>
        <w:autoSpaceDN w:val="0"/>
        <w:adjustRightInd w:val="0"/>
        <w:jc w:val="both"/>
      </w:pPr>
      <w:r w:rsidRPr="000C201E">
        <w:t>присоединяемого к автомобильной дороге ________________________________________</w:t>
      </w:r>
    </w:p>
    <w:p w:rsidR="00066DC2" w:rsidRPr="000C201E" w:rsidRDefault="00066DC2" w:rsidP="00066DC2">
      <w:pPr>
        <w:autoSpaceDE w:val="0"/>
        <w:autoSpaceDN w:val="0"/>
        <w:adjustRightInd w:val="0"/>
        <w:jc w:val="both"/>
      </w:pPr>
      <w:r w:rsidRPr="000C201E">
        <w:t>_____________________________________________________________________________</w:t>
      </w:r>
    </w:p>
    <w:p w:rsidR="00066DC2" w:rsidRPr="000C201E" w:rsidRDefault="00066DC2" w:rsidP="00066DC2">
      <w:pPr>
        <w:autoSpaceDE w:val="0"/>
        <w:autoSpaceDN w:val="0"/>
        <w:adjustRightInd w:val="0"/>
        <w:jc w:val="both"/>
      </w:pPr>
      <w:r w:rsidRPr="000C201E">
        <w:t>(наименование дороги, км +м)</w:t>
      </w:r>
    </w:p>
    <w:p w:rsidR="00066DC2" w:rsidRPr="000C201E" w:rsidRDefault="00066DC2" w:rsidP="00066DC2">
      <w:pPr>
        <w:autoSpaceDE w:val="0"/>
        <w:autoSpaceDN w:val="0"/>
        <w:adjustRightInd w:val="0"/>
        <w:jc w:val="both"/>
      </w:pPr>
      <w:r w:rsidRPr="000C201E">
        <w:t>при условии выполнения следующих технических условий:</w:t>
      </w:r>
    </w:p>
    <w:p w:rsidR="00066DC2" w:rsidRPr="000C201E" w:rsidRDefault="00066DC2" w:rsidP="00066DC2">
      <w:pPr>
        <w:autoSpaceDE w:val="0"/>
        <w:autoSpaceDN w:val="0"/>
        <w:adjustRightInd w:val="0"/>
        <w:jc w:val="both"/>
      </w:pPr>
      <w:r w:rsidRPr="000C201E">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066DC2" w:rsidRPr="000C201E" w:rsidRDefault="00066DC2" w:rsidP="00066DC2">
      <w:pPr>
        <w:autoSpaceDE w:val="0"/>
        <w:autoSpaceDN w:val="0"/>
        <w:adjustRightInd w:val="0"/>
        <w:jc w:val="both"/>
      </w:pPr>
      <w:r w:rsidRPr="000C201E">
        <w:t>2. Для обеспечения беспрепятственного проезда транзитного транспорта предусмотреть строительство переходно-скоростных полос в соответствии со СНиП 2.05.02-85 для ______ технической категории дороги.</w:t>
      </w:r>
    </w:p>
    <w:p w:rsidR="00066DC2" w:rsidRPr="000C201E" w:rsidRDefault="00066DC2" w:rsidP="00066DC2">
      <w:pPr>
        <w:autoSpaceDE w:val="0"/>
        <w:autoSpaceDN w:val="0"/>
        <w:adjustRightInd w:val="0"/>
        <w:jc w:val="both"/>
      </w:pPr>
      <w:r w:rsidRPr="000C201E">
        <w:t>3. Радиус кривых при сопряжении дороги со съездом в месте примыкания принять не менее 30 метров (СНиП 2.05.02-85).</w:t>
      </w:r>
    </w:p>
    <w:p w:rsidR="00066DC2" w:rsidRPr="000C201E" w:rsidRDefault="00066DC2" w:rsidP="00066DC2">
      <w:pPr>
        <w:autoSpaceDE w:val="0"/>
        <w:autoSpaceDN w:val="0"/>
        <w:adjustRightInd w:val="0"/>
        <w:jc w:val="both"/>
      </w:pPr>
      <w:r w:rsidRPr="000C201E">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066DC2" w:rsidRPr="000C201E" w:rsidRDefault="00066DC2" w:rsidP="00066DC2">
      <w:pPr>
        <w:autoSpaceDE w:val="0"/>
        <w:autoSpaceDN w:val="0"/>
        <w:adjustRightInd w:val="0"/>
        <w:jc w:val="both"/>
      </w:pPr>
      <w:r w:rsidRPr="000C201E">
        <w:t>5. Для обеспечения продольного водоотвода предусмотреть под съездами устройство водопропускных труб диаметром не менее 1 метра, увязав с существующей системой водоотвода от дороги.</w:t>
      </w:r>
    </w:p>
    <w:p w:rsidR="00066DC2" w:rsidRPr="000C201E" w:rsidRDefault="00066DC2" w:rsidP="00066DC2">
      <w:pPr>
        <w:autoSpaceDE w:val="0"/>
        <w:autoSpaceDN w:val="0"/>
        <w:adjustRightInd w:val="0"/>
        <w:jc w:val="both"/>
      </w:pPr>
      <w:r w:rsidRPr="000C201E">
        <w:t>6. На участках устройства переходно-скоростных полос крутизна откосов насыпи должна быть не менее чем 1:4.</w:t>
      </w:r>
    </w:p>
    <w:p w:rsidR="00066DC2" w:rsidRPr="000C201E" w:rsidRDefault="00066DC2" w:rsidP="00066DC2">
      <w:pPr>
        <w:autoSpaceDE w:val="0"/>
        <w:autoSpaceDN w:val="0"/>
        <w:adjustRightInd w:val="0"/>
        <w:jc w:val="both"/>
      </w:pPr>
      <w:r w:rsidRPr="000C201E">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066DC2" w:rsidRPr="000C201E" w:rsidRDefault="00066DC2" w:rsidP="00066DC2">
      <w:pPr>
        <w:autoSpaceDE w:val="0"/>
        <w:autoSpaceDN w:val="0"/>
        <w:adjustRightInd w:val="0"/>
        <w:jc w:val="both"/>
      </w:pPr>
      <w:r w:rsidRPr="000C201E">
        <w:t>8. Участок автодороги в пределах устройства переходно-скоростных полос перекрыть сплошным слоем асфальтобетона.</w:t>
      </w:r>
    </w:p>
    <w:p w:rsidR="00066DC2" w:rsidRPr="000C201E" w:rsidRDefault="00066DC2" w:rsidP="00066DC2">
      <w:pPr>
        <w:autoSpaceDE w:val="0"/>
        <w:autoSpaceDN w:val="0"/>
        <w:adjustRightInd w:val="0"/>
        <w:jc w:val="both"/>
      </w:pPr>
      <w:r w:rsidRPr="000C201E">
        <w:t>9. Предусмотреть проектом поэтапное строительство:</w:t>
      </w:r>
    </w:p>
    <w:p w:rsidR="00066DC2" w:rsidRPr="000C201E" w:rsidRDefault="00066DC2" w:rsidP="00066DC2">
      <w:pPr>
        <w:autoSpaceDE w:val="0"/>
        <w:autoSpaceDN w:val="0"/>
        <w:adjustRightInd w:val="0"/>
        <w:jc w:val="both"/>
      </w:pPr>
      <w:r w:rsidRPr="000C201E">
        <w:t>- 1 очередь – переходно-скоростные полосы с примыканиями;</w:t>
      </w:r>
    </w:p>
    <w:p w:rsidR="00066DC2" w:rsidRPr="000C201E" w:rsidRDefault="00066DC2" w:rsidP="00066DC2">
      <w:pPr>
        <w:autoSpaceDE w:val="0"/>
        <w:autoSpaceDN w:val="0"/>
        <w:adjustRightInd w:val="0"/>
        <w:jc w:val="both"/>
      </w:pPr>
      <w:r w:rsidRPr="000C201E">
        <w:t>- 2 очередь – сама площадка и строительство на ней объекта.</w:t>
      </w:r>
    </w:p>
    <w:p w:rsidR="00066DC2" w:rsidRPr="000C201E" w:rsidRDefault="00066DC2" w:rsidP="00066DC2">
      <w:pPr>
        <w:autoSpaceDE w:val="0"/>
        <w:autoSpaceDN w:val="0"/>
        <w:adjustRightInd w:val="0"/>
        <w:jc w:val="both"/>
      </w:pPr>
      <w:r w:rsidRPr="000C201E">
        <w:t>10. При необходимости выполнить освещение переходно-скоростных полос в соответствии с требованиями СНиП 23.05.95 «Естественное и искусственное освещение».</w:t>
      </w:r>
    </w:p>
    <w:p w:rsidR="00066DC2" w:rsidRPr="000C201E" w:rsidRDefault="00066DC2" w:rsidP="00066DC2">
      <w:pPr>
        <w:autoSpaceDE w:val="0"/>
        <w:autoSpaceDN w:val="0"/>
        <w:adjustRightInd w:val="0"/>
        <w:jc w:val="both"/>
      </w:pPr>
      <w:r w:rsidRPr="000C201E">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066DC2" w:rsidRPr="000C201E" w:rsidRDefault="00066DC2" w:rsidP="00066DC2">
      <w:pPr>
        <w:autoSpaceDE w:val="0"/>
        <w:autoSpaceDN w:val="0"/>
        <w:adjustRightInd w:val="0"/>
        <w:jc w:val="both"/>
      </w:pPr>
      <w:r w:rsidRPr="000C201E">
        <w:t>12. Разработать и выполнить мероприятия по обеспечению боковой видимости на примыкании.</w:t>
      </w:r>
    </w:p>
    <w:p w:rsidR="00066DC2" w:rsidRPr="000C201E" w:rsidRDefault="00066DC2" w:rsidP="00066DC2">
      <w:pPr>
        <w:autoSpaceDE w:val="0"/>
        <w:autoSpaceDN w:val="0"/>
        <w:adjustRightInd w:val="0"/>
        <w:jc w:val="both"/>
      </w:pPr>
      <w:r w:rsidRPr="000C201E">
        <w:t xml:space="preserve">13. В соответствии с ГОСТ 52289-2004 «Технические средства организации дорожного движения» разработать схему установки дорожных знаков, сигнальных столбиков, </w:t>
      </w:r>
      <w:r w:rsidRPr="000C201E">
        <w:lastRenderedPageBreak/>
        <w:t>нанесение горизонтальной дорожной разметки и барьерного ограждения. Знаки должны соответствовать второму типоразмеру и требованиям ГОСТ 10807-78.</w:t>
      </w:r>
    </w:p>
    <w:p w:rsidR="00066DC2" w:rsidRPr="000C201E" w:rsidRDefault="00066DC2" w:rsidP="00066DC2">
      <w:pPr>
        <w:autoSpaceDE w:val="0"/>
        <w:autoSpaceDN w:val="0"/>
        <w:adjustRightInd w:val="0"/>
        <w:jc w:val="both"/>
      </w:pPr>
      <w:r w:rsidRPr="000C201E">
        <w:t>14. Разработанный проект согласовать с ОГИБДД ОМВД по Суоярвскому району и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066DC2" w:rsidRPr="000C201E" w:rsidRDefault="00066DC2" w:rsidP="00066DC2">
      <w:pPr>
        <w:autoSpaceDE w:val="0"/>
        <w:autoSpaceDN w:val="0"/>
        <w:adjustRightInd w:val="0"/>
        <w:jc w:val="both"/>
      </w:pPr>
      <w:r w:rsidRPr="000C201E">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066DC2" w:rsidRPr="000C201E" w:rsidRDefault="00066DC2" w:rsidP="00066DC2">
      <w:pPr>
        <w:autoSpaceDE w:val="0"/>
        <w:autoSpaceDN w:val="0"/>
        <w:adjustRightInd w:val="0"/>
        <w:jc w:val="both"/>
      </w:pPr>
      <w:r w:rsidRPr="000C201E">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066DC2" w:rsidRPr="000C201E" w:rsidRDefault="00066DC2" w:rsidP="00066DC2">
      <w:pPr>
        <w:autoSpaceDE w:val="0"/>
        <w:autoSpaceDN w:val="0"/>
        <w:adjustRightInd w:val="0"/>
        <w:jc w:val="both"/>
      </w:pPr>
      <w:r w:rsidRPr="000C201E">
        <w:t>17. По окончании работ представить в Уполномоченный орган копии исполнительной схемы и актов на скрытые работы.</w:t>
      </w:r>
    </w:p>
    <w:p w:rsidR="00066DC2" w:rsidRPr="000C201E" w:rsidRDefault="00066DC2" w:rsidP="00066DC2">
      <w:pPr>
        <w:autoSpaceDE w:val="0"/>
        <w:autoSpaceDN w:val="0"/>
        <w:adjustRightInd w:val="0"/>
        <w:jc w:val="both"/>
      </w:pPr>
      <w:r w:rsidRPr="000C201E">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ОГИБДД ОМВД по Суоярвскому району.</w:t>
      </w:r>
    </w:p>
    <w:p w:rsidR="00066DC2" w:rsidRPr="000C201E" w:rsidRDefault="00066DC2" w:rsidP="00066DC2">
      <w:pPr>
        <w:autoSpaceDE w:val="0"/>
        <w:autoSpaceDN w:val="0"/>
        <w:adjustRightInd w:val="0"/>
        <w:jc w:val="both"/>
      </w:pPr>
      <w:r w:rsidRPr="000C201E">
        <w:t>19. При сдаче объекта в эксплуатацию в состав приемочной комиссии включить представителя Учреждения.</w:t>
      </w:r>
    </w:p>
    <w:p w:rsidR="00066DC2" w:rsidRPr="000C201E" w:rsidRDefault="00066DC2" w:rsidP="00066DC2">
      <w:pPr>
        <w:autoSpaceDE w:val="0"/>
        <w:autoSpaceDN w:val="0"/>
        <w:adjustRightInd w:val="0"/>
        <w:jc w:val="both"/>
      </w:pPr>
      <w:r w:rsidRPr="000C201E">
        <w:t>20. При невыполнении технических условий Уполномоченный орган примыкание ликвидирует.</w:t>
      </w:r>
    </w:p>
    <w:p w:rsidR="00066DC2" w:rsidRPr="000C201E" w:rsidRDefault="00066DC2" w:rsidP="00066DC2">
      <w:pPr>
        <w:autoSpaceDE w:val="0"/>
        <w:autoSpaceDN w:val="0"/>
        <w:adjustRightInd w:val="0"/>
        <w:jc w:val="both"/>
      </w:pPr>
      <w:r w:rsidRPr="000C201E">
        <w:t>В случае,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066DC2" w:rsidRPr="000C201E" w:rsidRDefault="00066DC2" w:rsidP="00066DC2">
      <w:pPr>
        <w:autoSpaceDE w:val="0"/>
        <w:autoSpaceDN w:val="0"/>
        <w:adjustRightInd w:val="0"/>
        <w:jc w:val="both"/>
      </w:pPr>
      <w:r w:rsidRPr="000C201E">
        <w:t>21. Срок действия технических условий - 1 год.</w:t>
      </w:r>
    </w:p>
    <w:p w:rsidR="00066DC2" w:rsidRPr="000C201E" w:rsidRDefault="00066DC2" w:rsidP="00066DC2">
      <w:pPr>
        <w:autoSpaceDE w:val="0"/>
        <w:autoSpaceDN w:val="0"/>
        <w:adjustRightInd w:val="0"/>
        <w:jc w:val="both"/>
      </w:pPr>
      <w:r w:rsidRPr="000C201E">
        <w:t>22. 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066DC2" w:rsidRPr="000C201E" w:rsidRDefault="00066DC2" w:rsidP="00066DC2">
      <w:pPr>
        <w:autoSpaceDE w:val="0"/>
        <w:autoSpaceDN w:val="0"/>
        <w:adjustRightInd w:val="0"/>
        <w:jc w:val="both"/>
      </w:pPr>
      <w:r w:rsidRPr="000C201E">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066DC2" w:rsidRPr="000C201E" w:rsidRDefault="00066DC2" w:rsidP="00066DC2">
      <w:pPr>
        <w:autoSpaceDE w:val="0"/>
        <w:autoSpaceDN w:val="0"/>
        <w:adjustRightInd w:val="0"/>
        <w:jc w:val="both"/>
      </w:pPr>
      <w:r w:rsidRPr="000C201E">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066DC2" w:rsidRPr="000C201E" w:rsidRDefault="00066DC2" w:rsidP="00066DC2">
      <w:pPr>
        <w:autoSpaceDE w:val="0"/>
        <w:autoSpaceDN w:val="0"/>
        <w:adjustRightInd w:val="0"/>
        <w:jc w:val="both"/>
      </w:pPr>
      <w:r w:rsidRPr="000C201E">
        <w:t>25. Уполномоченный орган осуществляет:</w:t>
      </w:r>
    </w:p>
    <w:p w:rsidR="00066DC2" w:rsidRPr="000C201E" w:rsidRDefault="00066DC2" w:rsidP="00066DC2">
      <w:pPr>
        <w:autoSpaceDE w:val="0"/>
        <w:autoSpaceDN w:val="0"/>
        <w:adjustRightInd w:val="0"/>
        <w:jc w:val="both"/>
      </w:pPr>
      <w:r w:rsidRPr="000C201E">
        <w:t>- обязательный технический контроль за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066DC2" w:rsidRDefault="00066DC2" w:rsidP="00066DC2">
      <w:pPr>
        <w:autoSpaceDE w:val="0"/>
        <w:autoSpaceDN w:val="0"/>
        <w:adjustRightInd w:val="0"/>
        <w:jc w:val="both"/>
      </w:pPr>
      <w:r w:rsidRPr="000C201E">
        <w:t>- оперативный контроль за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066DC2" w:rsidRDefault="00066DC2" w:rsidP="00066DC2">
      <w:pPr>
        <w:autoSpaceDE w:val="0"/>
        <w:autoSpaceDN w:val="0"/>
        <w:adjustRightInd w:val="0"/>
        <w:jc w:val="both"/>
      </w:pPr>
    </w:p>
    <w:p w:rsidR="00066DC2" w:rsidRPr="000C201E" w:rsidRDefault="00066DC2" w:rsidP="00066DC2">
      <w:pPr>
        <w:autoSpaceDE w:val="0"/>
        <w:autoSpaceDN w:val="0"/>
        <w:adjustRightInd w:val="0"/>
        <w:jc w:val="both"/>
      </w:pPr>
      <w:r w:rsidRPr="000C201E">
        <w:t xml:space="preserve">Глава </w:t>
      </w:r>
      <w:r>
        <w:t xml:space="preserve">Администрации </w:t>
      </w:r>
      <w:r w:rsidRPr="000C201E">
        <w:t>______________ __________________(подпись) (Ф.И.О.)</w:t>
      </w: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p>
    <w:p w:rsidR="00066DC2" w:rsidRDefault="00066DC2" w:rsidP="00066DC2">
      <w:pPr>
        <w:autoSpaceDE w:val="0"/>
        <w:autoSpaceDN w:val="0"/>
        <w:adjustRightInd w:val="0"/>
        <w:jc w:val="both"/>
      </w:pPr>
      <w:r w:rsidRPr="000C201E">
        <w:t xml:space="preserve">Технические условия получил ______ </w:t>
      </w:r>
      <w:r w:rsidRPr="000C201E">
        <w:rPr>
          <w:sz w:val="26"/>
          <w:szCs w:val="26"/>
        </w:rPr>
        <w:t>__________________</w:t>
      </w:r>
      <w:r w:rsidRPr="000C201E">
        <w:t>(подпись) (Ф.И.О.)</w:t>
      </w:r>
    </w:p>
    <w:p w:rsidR="00066DC2" w:rsidRPr="000C201E" w:rsidRDefault="00066DC2" w:rsidP="00066DC2">
      <w:pPr>
        <w:autoSpaceDE w:val="0"/>
        <w:autoSpaceDN w:val="0"/>
        <w:adjustRightInd w:val="0"/>
        <w:jc w:val="both"/>
      </w:pPr>
    </w:p>
    <w:p w:rsidR="00066DC2" w:rsidRPr="000C201E" w:rsidRDefault="00066DC2" w:rsidP="00066DC2">
      <w:pPr>
        <w:autoSpaceDE w:val="0"/>
        <w:autoSpaceDN w:val="0"/>
        <w:adjustRightInd w:val="0"/>
        <w:jc w:val="both"/>
      </w:pPr>
      <w:r w:rsidRPr="000C201E">
        <w:t>____________________</w:t>
      </w:r>
    </w:p>
    <w:p w:rsidR="00066DC2" w:rsidRDefault="00066DC2" w:rsidP="00066DC2">
      <w:pPr>
        <w:jc w:val="both"/>
      </w:pPr>
      <w:r w:rsidRPr="000C201E">
        <w:t>(дата получения)</w:t>
      </w:r>
    </w:p>
    <w:p w:rsidR="00160FD8" w:rsidRPr="00000515" w:rsidRDefault="00160FD8" w:rsidP="00160FD8">
      <w:pPr>
        <w:rPr>
          <w:sz w:val="20"/>
          <w:szCs w:val="20"/>
        </w:rPr>
      </w:pPr>
    </w:p>
    <w:p w:rsidR="00160FD8" w:rsidRPr="00A65A63" w:rsidRDefault="00160FD8" w:rsidP="00160FD8"/>
    <w:p w:rsidR="00160FD8" w:rsidRDefault="00160FD8" w:rsidP="00160FD8">
      <w:pPr>
        <w:spacing w:line="240" w:lineRule="exact"/>
        <w:jc w:val="both"/>
      </w:pPr>
    </w:p>
    <w:p w:rsidR="00721EC7" w:rsidRDefault="00721EC7"/>
    <w:sectPr w:rsidR="00721EC7" w:rsidSect="0072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40AF"/>
    <w:multiLevelType w:val="hybridMultilevel"/>
    <w:tmpl w:val="52505DCE"/>
    <w:lvl w:ilvl="0" w:tplc="521675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0FD8"/>
    <w:rsid w:val="00066DC2"/>
    <w:rsid w:val="000C66C1"/>
    <w:rsid w:val="001213FF"/>
    <w:rsid w:val="00160FD8"/>
    <w:rsid w:val="001D18C7"/>
    <w:rsid w:val="003A43B9"/>
    <w:rsid w:val="003B2A4F"/>
    <w:rsid w:val="004C5DF7"/>
    <w:rsid w:val="005A4837"/>
    <w:rsid w:val="00633E6D"/>
    <w:rsid w:val="006F19B0"/>
    <w:rsid w:val="00721EC7"/>
    <w:rsid w:val="007F3FEA"/>
    <w:rsid w:val="00AD5177"/>
    <w:rsid w:val="00B0137D"/>
    <w:rsid w:val="00C22E9D"/>
    <w:rsid w:val="00D54AC1"/>
    <w:rsid w:val="00DD7C9A"/>
    <w:rsid w:val="00FA1D68"/>
    <w:rsid w:val="00FC3256"/>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Прямая со стрелкой 2"/>
        <o:r id="V:Rule2" type="connector" idref="#Прямая со стрелкой 1"/>
        <o:r id="V:Rule3" type="connector" idref="#Прямая со стрелкой 5"/>
        <o:r id="V:Rule4" type="connector" idref="#Прямая со стрелкой 4"/>
        <o:r id="V:Rule5"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D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60FD8"/>
    <w:pPr>
      <w:keepNext/>
      <w:outlineLvl w:val="0"/>
    </w:pPr>
    <w:rPr>
      <w:b/>
      <w:bCs/>
    </w:rPr>
  </w:style>
  <w:style w:type="paragraph" w:styleId="2">
    <w:name w:val="heading 2"/>
    <w:basedOn w:val="a"/>
    <w:next w:val="a"/>
    <w:link w:val="20"/>
    <w:uiPriority w:val="9"/>
    <w:unhideWhenUsed/>
    <w:qFormat/>
    <w:rsid w:val="00066D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FD8"/>
    <w:rPr>
      <w:rFonts w:ascii="Times New Roman" w:eastAsia="Calibri" w:hAnsi="Times New Roman" w:cs="Times New Roman"/>
      <w:b/>
      <w:bCs/>
      <w:sz w:val="24"/>
      <w:szCs w:val="24"/>
      <w:lang w:eastAsia="ru-RU"/>
    </w:rPr>
  </w:style>
  <w:style w:type="paragraph" w:styleId="a3">
    <w:name w:val="No Spacing"/>
    <w:uiPriority w:val="1"/>
    <w:qFormat/>
    <w:rsid w:val="00160FD8"/>
    <w:pPr>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160FD8"/>
    <w:rPr>
      <w:rFonts w:ascii="Tahoma" w:hAnsi="Tahoma" w:cs="Tahoma"/>
      <w:sz w:val="16"/>
      <w:szCs w:val="16"/>
    </w:rPr>
  </w:style>
  <w:style w:type="character" w:customStyle="1" w:styleId="a5">
    <w:name w:val="Текст выноски Знак"/>
    <w:basedOn w:val="a0"/>
    <w:link w:val="a4"/>
    <w:uiPriority w:val="99"/>
    <w:semiHidden/>
    <w:rsid w:val="00160FD8"/>
    <w:rPr>
      <w:rFonts w:ascii="Tahoma" w:eastAsia="Calibri" w:hAnsi="Tahoma" w:cs="Tahoma"/>
      <w:sz w:val="16"/>
      <w:szCs w:val="16"/>
      <w:lang w:eastAsia="ru-RU"/>
    </w:rPr>
  </w:style>
  <w:style w:type="character" w:customStyle="1" w:styleId="20">
    <w:name w:val="Заголовок 2 Знак"/>
    <w:basedOn w:val="a0"/>
    <w:link w:val="2"/>
    <w:uiPriority w:val="9"/>
    <w:rsid w:val="00066DC2"/>
    <w:rPr>
      <w:rFonts w:asciiTheme="majorHAnsi" w:eastAsiaTheme="majorEastAsia" w:hAnsiTheme="majorHAnsi" w:cstheme="majorBidi"/>
      <w:b/>
      <w:bCs/>
      <w:color w:val="4F81BD" w:themeColor="accent1"/>
      <w:sz w:val="26"/>
      <w:szCs w:val="26"/>
      <w:lang w:eastAsia="ru-RU"/>
    </w:rPr>
  </w:style>
  <w:style w:type="table" w:styleId="a6">
    <w:name w:val="Table Grid"/>
    <w:basedOn w:val="a1"/>
    <w:uiPriority w:val="59"/>
    <w:rsid w:val="00066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7149</Words>
  <Characters>40751</Characters>
  <Application>Microsoft Office Word</Application>
  <DocSecurity>0</DocSecurity>
  <Lines>339</Lines>
  <Paragraphs>95</Paragraphs>
  <ScaleCrop>false</ScaleCrop>
  <Company/>
  <LinksUpToDate>false</LinksUpToDate>
  <CharactersWithSpaces>47805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cp:lastPrinted>2021-06-15T11:52:00Z</cp:lastPrinted>
  <dcterms:created xsi:type="dcterms:W3CDTF">2021-06-15T13:24:00Z</dcterms:created>
  <dcterms:modified xsi:type="dcterms:W3CDTF">2022-05-24T11:55:00Z</dcterms:modified>
</cp:coreProperties>
</file>