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A8" w:rsidRPr="00191520" w:rsidRDefault="00C15502" w:rsidP="00C155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520">
        <w:rPr>
          <w:rFonts w:ascii="Times New Roman" w:hAnsi="Times New Roman" w:cs="Times New Roman"/>
          <w:b/>
          <w:sz w:val="40"/>
          <w:szCs w:val="40"/>
        </w:rPr>
        <w:t>Выдача заключения органа опеки и попечительства о возможности временной передачи ребенка (детей) в семьи граждан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совершеннолетним гражданам, постоянно проживающим на территории Российской Федерации (далее - заявители), за исключением: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 1) лиц, признанных судом недееспособными или ограниченно дееспособными; 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2) лиц, лишенных по суду родительских прав или ограниченных в родительских правах; 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3) бывших усыновителей, если усыновление отменено судом по их вине; 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4) лиц, отстраненных от обязанностей опекуна (попечителя) за ненадлежащее выполнение возложенных на него законом обязанностей; 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>5)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преступления);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 xml:space="preserve"> 6) лиц, имеющих инфекционные заболевания в открытой форме или психические заболевания, больных наркоманией, токсикоманией, алкоголизмом; </w:t>
      </w:r>
    </w:p>
    <w:p w:rsidR="002661C5" w:rsidRDefault="002661C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2661C5">
        <w:rPr>
          <w:rFonts w:ascii="Times New Roman" w:hAnsi="Times New Roman" w:cs="Times New Roman"/>
          <w:sz w:val="28"/>
          <w:szCs w:val="28"/>
        </w:rPr>
        <w:t>7) лиц, не имеющих постоянного места жительства на территории Российской Федераци</w:t>
      </w:r>
      <w:r w:rsidR="00DF0FF5">
        <w:rPr>
          <w:rFonts w:ascii="Times New Roman" w:hAnsi="Times New Roman" w:cs="Times New Roman"/>
          <w:sz w:val="28"/>
          <w:szCs w:val="28"/>
        </w:rPr>
        <w:t>и</w:t>
      </w:r>
    </w:p>
    <w:p w:rsidR="00DF0FF5" w:rsidRPr="00DF6F0B" w:rsidRDefault="00DF0FF5" w:rsidP="00FC5B2A">
      <w:pPr>
        <w:jc w:val="both"/>
        <w:rPr>
          <w:rFonts w:ascii="Times New Roman" w:hAnsi="Times New Roman" w:cs="Times New Roman"/>
          <w:sz w:val="28"/>
          <w:szCs w:val="28"/>
        </w:rPr>
      </w:pPr>
      <w:r w:rsidRPr="00FC5B2A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составляет 17 рабочих дней</w:t>
      </w:r>
      <w:r w:rsidRPr="00DF6F0B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="001A75B0" w:rsidRPr="00DF6F0B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FC5B2A">
        <w:rPr>
          <w:rFonts w:ascii="Times New Roman" w:hAnsi="Times New Roman" w:cs="Times New Roman"/>
          <w:sz w:val="28"/>
          <w:szCs w:val="28"/>
        </w:rPr>
        <w:t>:</w:t>
      </w:r>
    </w:p>
    <w:p w:rsidR="00926059" w:rsidRPr="00DF6F0B" w:rsidRDefault="00926059" w:rsidP="00FC5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F0B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</w:p>
    <w:p w:rsidR="00DF6F0B" w:rsidRDefault="00926059" w:rsidP="00FC5B2A">
      <w:pPr>
        <w:pStyle w:val="a3"/>
        <w:numPr>
          <w:ilvl w:val="0"/>
          <w:numId w:val="1"/>
        </w:numPr>
        <w:jc w:val="both"/>
      </w:pPr>
      <w:r w:rsidRPr="00DF6F0B">
        <w:rPr>
          <w:rFonts w:ascii="Times New Roman" w:hAnsi="Times New Roman" w:cs="Times New Roman"/>
          <w:sz w:val="28"/>
          <w:szCs w:val="28"/>
        </w:rPr>
        <w:t xml:space="preserve"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заключение о результатах медицинского освидетельствования граждан, намеревающихся усыновить (удочерить), взять под опеку </w:t>
      </w:r>
      <w:r w:rsidRPr="00DF6F0B">
        <w:rPr>
          <w:rFonts w:ascii="Times New Roman" w:hAnsi="Times New Roman" w:cs="Times New Roman"/>
          <w:sz w:val="28"/>
          <w:szCs w:val="28"/>
        </w:rPr>
        <w:lastRenderedPageBreak/>
        <w:t>(попечительство), в приемную семью детей-сирот и детей, оставшихся без попечения родителей, оформленные в порядке, установленном Министерством здравоохранения Российской Федерации (форма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родителей", утвержденная приказом Министерства здравоохранения Российской Федерации от 18 июня 2014 года</w:t>
      </w:r>
      <w:r w:rsidR="00DF6F0B">
        <w:t xml:space="preserve"> N 290). </w:t>
      </w:r>
    </w:p>
    <w:p w:rsidR="00926059" w:rsidRDefault="00DF6F0B" w:rsidP="00FC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F6F0B">
        <w:rPr>
          <w:rFonts w:ascii="Times New Roman" w:hAnsi="Times New Roman" w:cs="Times New Roman"/>
          <w:sz w:val="28"/>
          <w:szCs w:val="28"/>
        </w:rPr>
        <w:t>Справ</w:t>
      </w:r>
      <w:r w:rsidR="00736A3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DF6F0B">
        <w:rPr>
          <w:rFonts w:ascii="Times New Roman" w:hAnsi="Times New Roman" w:cs="Times New Roman"/>
          <w:sz w:val="28"/>
          <w:szCs w:val="28"/>
        </w:rPr>
        <w:t>а действительна</w:t>
      </w:r>
      <w:r w:rsidR="00926059" w:rsidRPr="00DF6F0B">
        <w:rPr>
          <w:rFonts w:ascii="Times New Roman" w:hAnsi="Times New Roman" w:cs="Times New Roman"/>
          <w:sz w:val="28"/>
          <w:szCs w:val="28"/>
        </w:rPr>
        <w:t xml:space="preserve"> в течение 6 месяцев со дня выдачи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B2A" w:rsidRDefault="00FC5B2A" w:rsidP="00FC5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B2A" w:rsidRPr="00DF6F0B" w:rsidRDefault="00FC5B2A" w:rsidP="00FC5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B2A">
        <w:rPr>
          <w:rFonts w:ascii="Times New Roman" w:hAnsi="Times New Roman" w:cs="Times New Roman"/>
          <w:sz w:val="28"/>
          <w:szCs w:val="28"/>
        </w:rPr>
        <w:t>Иные документы, свидетельствующие о наличии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sectPr w:rsidR="00FC5B2A" w:rsidRPr="00DF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DDE"/>
    <w:multiLevelType w:val="hybridMultilevel"/>
    <w:tmpl w:val="733C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61"/>
    <w:rsid w:val="00191520"/>
    <w:rsid w:val="001A75B0"/>
    <w:rsid w:val="002661C5"/>
    <w:rsid w:val="004A5D61"/>
    <w:rsid w:val="00736A39"/>
    <w:rsid w:val="00926059"/>
    <w:rsid w:val="00C15502"/>
    <w:rsid w:val="00C74FA8"/>
    <w:rsid w:val="00DF0FF5"/>
    <w:rsid w:val="00DF6F0B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4D88-7F08-4748-AC84-88B5284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opeka2</cp:lastModifiedBy>
  <cp:revision>13</cp:revision>
  <dcterms:created xsi:type="dcterms:W3CDTF">2022-01-25T09:22:00Z</dcterms:created>
  <dcterms:modified xsi:type="dcterms:W3CDTF">2022-01-26T07:31:00Z</dcterms:modified>
</cp:coreProperties>
</file>